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D6423" w14:textId="651F9EDD" w:rsidR="00737257" w:rsidRPr="00ED18E0" w:rsidRDefault="00737257" w:rsidP="00737257">
      <w:pPr>
        <w:spacing w:after="240"/>
        <w:jc w:val="center"/>
        <w:rPr>
          <w:rFonts w:ascii="Arial" w:eastAsiaTheme="minorEastAsia" w:hAnsi="Arial" w:cs="Arial"/>
          <w:b/>
          <w:bCs/>
          <w:color w:val="7030A0"/>
          <w:kern w:val="0"/>
          <w:sz w:val="32"/>
          <w:szCs w:val="32"/>
          <w:lang w:val="es-ES_tradnl" w:eastAsia="es-MX"/>
          <w14:ligatures w14:val="none"/>
        </w:rPr>
      </w:pPr>
      <w:r w:rsidRPr="00ED18E0">
        <w:rPr>
          <w:rFonts w:ascii="Arial" w:eastAsiaTheme="minorEastAsia" w:hAnsi="Arial" w:cs="Arial"/>
          <w:b/>
          <w:bCs/>
          <w:color w:val="7030A0"/>
          <w:kern w:val="0"/>
          <w:sz w:val="32"/>
          <w:szCs w:val="32"/>
          <w:lang w:val="es-ES_tradnl" w:eastAsia="es-MX"/>
          <w14:ligatures w14:val="none"/>
        </w:rPr>
        <w:t xml:space="preserve">Módulo </w:t>
      </w:r>
      <w:r w:rsidR="00816DE2">
        <w:rPr>
          <w:rFonts w:ascii="Arial" w:eastAsiaTheme="minorEastAsia" w:hAnsi="Arial" w:cs="Arial"/>
          <w:b/>
          <w:bCs/>
          <w:color w:val="7030A0"/>
          <w:kern w:val="0"/>
          <w:sz w:val="32"/>
          <w:szCs w:val="32"/>
          <w:lang w:val="es-ES_tradnl" w:eastAsia="es-MX"/>
          <w14:ligatures w14:val="none"/>
        </w:rPr>
        <w:t>3</w:t>
      </w:r>
      <w:r w:rsidRPr="00ED18E0">
        <w:rPr>
          <w:rFonts w:ascii="Arial" w:eastAsiaTheme="minorEastAsia" w:hAnsi="Arial" w:cs="Arial"/>
          <w:b/>
          <w:bCs/>
          <w:color w:val="7030A0"/>
          <w:kern w:val="0"/>
          <w:sz w:val="32"/>
          <w:szCs w:val="32"/>
          <w:lang w:val="es-ES_tradnl" w:eastAsia="es-MX"/>
          <w14:ligatures w14:val="none"/>
        </w:rPr>
        <w:t>: USO DE TIC EN EL AULA</w:t>
      </w:r>
    </w:p>
    <w:p w14:paraId="16FB2A63" w14:textId="3ACC14E3" w:rsidR="00ED18E0" w:rsidRPr="00ED18E0" w:rsidRDefault="00ED18E0" w:rsidP="00ED18E0">
      <w:pPr>
        <w:spacing w:after="240" w:line="240" w:lineRule="auto"/>
        <w:outlineLvl w:val="3"/>
        <w:rPr>
          <w:rFonts w:ascii="Arial" w:eastAsia="Times New Roman" w:hAnsi="Arial" w:cs="Arial"/>
          <w:kern w:val="0"/>
          <w:sz w:val="24"/>
          <w:szCs w:val="24"/>
          <w:lang w:eastAsia="es-MX"/>
          <w14:ligatures w14:val="none"/>
        </w:rPr>
      </w:pPr>
      <w:r w:rsidRPr="00ED18E0">
        <w:rPr>
          <w:rFonts w:ascii="Arial" w:eastAsia="Times New Roman" w:hAnsi="Arial" w:cs="Arial"/>
          <w:kern w:val="0"/>
          <w:sz w:val="24"/>
          <w:szCs w:val="24"/>
          <w:lang w:eastAsia="es-MX"/>
          <w14:ligatures w14:val="none"/>
        </w:rPr>
        <w:t>¿</w:t>
      </w:r>
      <w:r w:rsidR="004B0EA7">
        <w:rPr>
          <w:rFonts w:ascii="Arial" w:eastAsia="Times New Roman" w:hAnsi="Arial" w:cs="Arial"/>
          <w:kern w:val="0"/>
          <w:sz w:val="24"/>
          <w:szCs w:val="24"/>
          <w:lang w:eastAsia="es-MX"/>
          <w14:ligatures w14:val="none"/>
        </w:rPr>
        <w:t>C</w:t>
      </w:r>
      <w:r w:rsidRPr="00ED18E0">
        <w:rPr>
          <w:rFonts w:ascii="Arial" w:eastAsia="Times New Roman" w:hAnsi="Arial" w:cs="Arial"/>
          <w:kern w:val="0"/>
          <w:sz w:val="24"/>
          <w:szCs w:val="24"/>
          <w:lang w:eastAsia="es-MX"/>
          <w14:ligatures w14:val="none"/>
        </w:rPr>
        <w:t xml:space="preserve">uáles son las ventajas y desventajas del uso de </w:t>
      </w:r>
      <w:r w:rsidR="00632641">
        <w:rPr>
          <w:rFonts w:ascii="Arial" w:eastAsia="Times New Roman" w:hAnsi="Arial" w:cs="Arial"/>
          <w:kern w:val="0"/>
          <w:sz w:val="24"/>
          <w:szCs w:val="24"/>
          <w:lang w:eastAsia="es-MX"/>
          <w14:ligatures w14:val="none"/>
        </w:rPr>
        <w:t xml:space="preserve">TIC </w:t>
      </w:r>
      <w:r w:rsidRPr="00ED18E0">
        <w:rPr>
          <w:rFonts w:ascii="Arial" w:eastAsia="Times New Roman" w:hAnsi="Arial" w:cs="Arial"/>
          <w:kern w:val="0"/>
          <w:sz w:val="24"/>
          <w:szCs w:val="24"/>
          <w:lang w:eastAsia="es-MX"/>
          <w14:ligatures w14:val="none"/>
        </w:rPr>
        <w:t xml:space="preserve">en </w:t>
      </w:r>
      <w:r w:rsidR="00AB0A20">
        <w:rPr>
          <w:rFonts w:ascii="Arial" w:eastAsia="Times New Roman" w:hAnsi="Arial" w:cs="Arial"/>
          <w:kern w:val="0"/>
          <w:sz w:val="24"/>
          <w:szCs w:val="24"/>
          <w:lang w:eastAsia="es-MX"/>
          <w14:ligatures w14:val="none"/>
        </w:rPr>
        <w:t>la escuela</w:t>
      </w:r>
      <w:r w:rsidR="004B0EA7">
        <w:rPr>
          <w:rFonts w:ascii="Arial" w:eastAsia="Times New Roman" w:hAnsi="Arial" w:cs="Arial"/>
          <w:kern w:val="0"/>
          <w:sz w:val="24"/>
          <w:szCs w:val="24"/>
          <w:lang w:eastAsia="es-MX"/>
          <w14:ligatures w14:val="none"/>
        </w:rPr>
        <w:t>?</w:t>
      </w:r>
    </w:p>
    <w:p w14:paraId="2D875B8E" w14:textId="5C60793C" w:rsidR="008C496A" w:rsidRDefault="0065708B" w:rsidP="00D423A3">
      <w:pPr>
        <w:pStyle w:val="sangria"/>
        <w:shd w:val="clear" w:color="auto" w:fill="FFFFFF"/>
        <w:jc w:val="both"/>
        <w:rPr>
          <w:rFonts w:ascii="Arial" w:hAnsi="Arial" w:cs="Arial"/>
        </w:rPr>
      </w:pPr>
      <w:r w:rsidRPr="0065708B">
        <w:rPr>
          <w:rFonts w:ascii="Arial" w:hAnsi="Arial" w:cs="Arial"/>
        </w:rPr>
        <w:t xml:space="preserve">Pensar hoy en procesos de enseñanza y aprendizaje sin las TIC </w:t>
      </w:r>
      <w:r>
        <w:rPr>
          <w:rFonts w:ascii="Arial" w:hAnsi="Arial" w:cs="Arial"/>
        </w:rPr>
        <w:t>es difícil ya que esta</w:t>
      </w:r>
      <w:r w:rsidR="008C496A">
        <w:rPr>
          <w:rFonts w:ascii="Arial" w:hAnsi="Arial" w:cs="Arial"/>
        </w:rPr>
        <w:t>mos</w:t>
      </w:r>
      <w:r>
        <w:rPr>
          <w:rFonts w:ascii="Arial" w:hAnsi="Arial" w:cs="Arial"/>
        </w:rPr>
        <w:t xml:space="preserve"> en plena era digital, </w:t>
      </w:r>
      <w:r w:rsidR="008C496A">
        <w:rPr>
          <w:rFonts w:ascii="Arial" w:hAnsi="Arial" w:cs="Arial"/>
        </w:rPr>
        <w:t xml:space="preserve">y estas </w:t>
      </w:r>
      <w:r>
        <w:rPr>
          <w:rFonts w:ascii="Arial" w:hAnsi="Arial" w:cs="Arial"/>
        </w:rPr>
        <w:t xml:space="preserve">se han convertido en </w:t>
      </w:r>
      <w:r w:rsidRPr="0065708B">
        <w:rPr>
          <w:rFonts w:ascii="Arial" w:hAnsi="Arial" w:cs="Arial"/>
        </w:rPr>
        <w:t>herramientas mediadoras</w:t>
      </w:r>
      <w:r w:rsidR="008C496A">
        <w:rPr>
          <w:rFonts w:ascii="Arial" w:hAnsi="Arial" w:cs="Arial"/>
        </w:rPr>
        <w:t>.</w:t>
      </w:r>
      <w:r>
        <w:rPr>
          <w:rFonts w:ascii="Work Sans" w:hAnsi="Work Sans"/>
          <w:color w:val="212529"/>
          <w:sz w:val="26"/>
          <w:szCs w:val="26"/>
        </w:rPr>
        <w:t xml:space="preserve"> </w:t>
      </w:r>
      <w:r w:rsidR="00632641" w:rsidRPr="00ED18E0">
        <w:rPr>
          <w:rFonts w:ascii="Arial" w:hAnsi="Arial" w:cs="Arial"/>
        </w:rPr>
        <w:t>Castells (2000) señala que el internet obliga a dar una educación más flexible basada en la necesidad de aprender a aprender de forma continua</w:t>
      </w:r>
      <w:r w:rsidR="004B0EA7">
        <w:rPr>
          <w:rFonts w:ascii="Arial" w:hAnsi="Arial" w:cs="Arial"/>
        </w:rPr>
        <w:t xml:space="preserve">, </w:t>
      </w:r>
      <w:r w:rsidR="008C496A">
        <w:rPr>
          <w:rFonts w:ascii="Arial" w:hAnsi="Arial" w:cs="Arial"/>
        </w:rPr>
        <w:t xml:space="preserve">dentro de muchas ventajas </w:t>
      </w:r>
      <w:r w:rsidR="00AE59A0">
        <w:rPr>
          <w:rFonts w:ascii="Arial" w:hAnsi="Arial" w:cs="Arial"/>
        </w:rPr>
        <w:t xml:space="preserve">y funciones </w:t>
      </w:r>
      <w:r w:rsidR="00FE64E4">
        <w:rPr>
          <w:rFonts w:ascii="Arial" w:hAnsi="Arial" w:cs="Arial"/>
        </w:rPr>
        <w:t>que encontramos en el uso de TIC en la escuela</w:t>
      </w:r>
      <w:r w:rsidR="004031A2">
        <w:rPr>
          <w:rFonts w:ascii="Arial" w:hAnsi="Arial" w:cs="Arial"/>
        </w:rPr>
        <w:t xml:space="preserve">, se </w:t>
      </w:r>
      <w:r w:rsidR="00D423A3">
        <w:rPr>
          <w:rFonts w:ascii="Arial" w:hAnsi="Arial" w:cs="Arial"/>
        </w:rPr>
        <w:t>destacan</w:t>
      </w:r>
      <w:r w:rsidR="004031A2">
        <w:rPr>
          <w:rFonts w:ascii="Arial" w:hAnsi="Arial" w:cs="Arial"/>
        </w:rPr>
        <w:t>:</w:t>
      </w:r>
      <w:r w:rsidR="00D423A3">
        <w:rPr>
          <w:rFonts w:ascii="Arial" w:hAnsi="Arial" w:cs="Arial"/>
        </w:rPr>
        <w:t xml:space="preserve"> </w:t>
      </w:r>
    </w:p>
    <w:p w14:paraId="27C9A440" w14:textId="431865DF" w:rsidR="003100D0" w:rsidRDefault="003100D0" w:rsidP="00D423A3">
      <w:pPr>
        <w:pStyle w:val="sangria"/>
        <w:shd w:val="clear" w:color="auto" w:fill="FFFFFF"/>
        <w:jc w:val="both"/>
        <w:rPr>
          <w:rFonts w:ascii="Arial" w:hAnsi="Arial" w:cs="Arial"/>
        </w:rPr>
      </w:pPr>
      <w:r>
        <w:rPr>
          <w:rFonts w:ascii="Arial" w:hAnsi="Arial" w:cs="Arial"/>
          <w:noProof/>
          <w14:ligatures w14:val="standardContextual"/>
        </w:rPr>
        <mc:AlternateContent>
          <mc:Choice Requires="wps">
            <w:drawing>
              <wp:anchor distT="0" distB="0" distL="114300" distR="114300" simplePos="0" relativeHeight="251661312" behindDoc="0" locked="0" layoutInCell="1" allowOverlap="1" wp14:anchorId="7FC9D6EA" wp14:editId="02149C77">
                <wp:simplePos x="0" y="0"/>
                <wp:positionH relativeFrom="margin">
                  <wp:posOffset>1663065</wp:posOffset>
                </wp:positionH>
                <wp:positionV relativeFrom="paragraph">
                  <wp:posOffset>15919</wp:posOffset>
                </wp:positionV>
                <wp:extent cx="2902688" cy="801252"/>
                <wp:effectExtent l="0" t="0" r="12065" b="37465"/>
                <wp:wrapNone/>
                <wp:docPr id="416664960" name="Globo: flecha hacia abajo 9"/>
                <wp:cNvGraphicFramePr/>
                <a:graphic xmlns:a="http://schemas.openxmlformats.org/drawingml/2006/main">
                  <a:graphicData uri="http://schemas.microsoft.com/office/word/2010/wordprocessingShape">
                    <wps:wsp>
                      <wps:cNvSpPr/>
                      <wps:spPr>
                        <a:xfrm>
                          <a:off x="0" y="0"/>
                          <a:ext cx="2902688" cy="801252"/>
                        </a:xfrm>
                        <a:prstGeom prst="downArrowCallout">
                          <a:avLst/>
                        </a:prstGeom>
                        <a:solidFill>
                          <a:srgbClr val="7030A0"/>
                        </a:solidFill>
                      </wps:spPr>
                      <wps:style>
                        <a:lnRef idx="1">
                          <a:schemeClr val="dk1"/>
                        </a:lnRef>
                        <a:fillRef idx="2">
                          <a:schemeClr val="dk1"/>
                        </a:fillRef>
                        <a:effectRef idx="1">
                          <a:schemeClr val="dk1"/>
                        </a:effectRef>
                        <a:fontRef idx="minor">
                          <a:schemeClr val="dk1"/>
                        </a:fontRef>
                      </wps:style>
                      <wps:txbx>
                        <w:txbxContent>
                          <w:p w14:paraId="7804BE7C" w14:textId="4F824ECE" w:rsidR="000F1B39" w:rsidRPr="000F1B39" w:rsidRDefault="000F1B39" w:rsidP="000F1B39">
                            <w:pPr>
                              <w:jc w:val="center"/>
                              <w:rPr>
                                <w:b/>
                                <w:bCs/>
                                <w:sz w:val="28"/>
                                <w:szCs w:val="28"/>
                                <w:lang w:val="es-CO"/>
                              </w:rPr>
                            </w:pPr>
                            <w:r w:rsidRPr="000F1B39">
                              <w:rPr>
                                <w:b/>
                                <w:bCs/>
                                <w:sz w:val="28"/>
                                <w:szCs w:val="28"/>
                                <w:lang w:val="es-CO"/>
                              </w:rPr>
                              <w:t>Ventajas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9D6EA"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Globo: flecha hacia abajo 9" o:spid="_x0000_s1026" type="#_x0000_t80" style="position:absolute;left:0;text-align:left;margin-left:130.95pt;margin-top:1.25pt;width:228.55pt;height:63.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" adj="14035,9309,16200,10055" fillcolor="#7030a0" strokecolor="black [3200]" strokeweight=".5pt">
                <v:textbox>
                  <w:txbxContent>
                    <w:p w14:paraId="7804BE7C" w14:textId="4F824ECE" w:rsidR="000F1B39" w:rsidRPr="000F1B39" w:rsidRDefault="000F1B39" w:rsidP="000F1B39">
                      <w:pPr>
                        <w:jc w:val="center"/>
                        <w:rPr>
                          <w:b/>
                          <w:bCs/>
                          <w:sz w:val="28"/>
                          <w:szCs w:val="28"/>
                          <w:lang w:val="es-CO"/>
                        </w:rPr>
                      </w:pPr>
                      <w:r w:rsidRPr="000F1B39">
                        <w:rPr>
                          <w:b/>
                          <w:bCs/>
                          <w:sz w:val="28"/>
                          <w:szCs w:val="28"/>
                          <w:lang w:val="es-CO"/>
                        </w:rPr>
                        <w:t>Ventajas</w:t>
                      </w:r>
                    </w:p>
                  </w:txbxContent>
                </v:textbox>
                <w10:wrap anchorx="margin"/>
              </v:shape>
            </w:pict>
          </mc:Fallback>
        </mc:AlternateContent>
      </w:r>
    </w:p>
    <w:p w14:paraId="53A43369" w14:textId="53357F3F" w:rsidR="003100D0" w:rsidRDefault="00D423A3" w:rsidP="00822DBD">
      <w:pPr>
        <w:pStyle w:val="sangria"/>
        <w:shd w:val="clear" w:color="auto" w:fill="FFFFFF"/>
        <w:jc w:val="both"/>
        <w:rPr>
          <w:rFonts w:ascii="Arial" w:hAnsi="Arial" w:cs="Arial"/>
        </w:rPr>
      </w:pPr>
      <w:r>
        <w:rPr>
          <w:rFonts w:ascii="Arial" w:hAnsi="Arial" w:cs="Arial"/>
          <w:noProof/>
          <w14:ligatures w14:val="standardContextual"/>
        </w:rPr>
        <w:drawing>
          <wp:inline distT="0" distB="0" distL="0" distR="0" wp14:anchorId="5D56D297" wp14:editId="465F62F0">
            <wp:extent cx="5618421" cy="3742661"/>
            <wp:effectExtent l="38100" t="0" r="40005" b="0"/>
            <wp:docPr id="457854086"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822DBD" w:rsidRPr="00822DBD">
        <w:rPr>
          <w:rFonts w:ascii="Arial" w:hAnsi="Arial" w:cs="Arial"/>
        </w:rPr>
        <w:t xml:space="preserve"> </w:t>
      </w:r>
    </w:p>
    <w:p w14:paraId="3C7C8E56" w14:textId="77777777" w:rsidR="003100D0" w:rsidRDefault="003100D0" w:rsidP="00822DBD">
      <w:pPr>
        <w:pStyle w:val="sangria"/>
        <w:shd w:val="clear" w:color="auto" w:fill="FFFFFF"/>
        <w:jc w:val="both"/>
        <w:rPr>
          <w:rFonts w:ascii="Arial" w:hAnsi="Arial" w:cs="Arial"/>
        </w:rPr>
      </w:pPr>
    </w:p>
    <w:p w14:paraId="2D1DB980" w14:textId="77777777" w:rsidR="003100D0" w:rsidRDefault="003100D0" w:rsidP="00822DBD">
      <w:pPr>
        <w:pStyle w:val="sangria"/>
        <w:shd w:val="clear" w:color="auto" w:fill="FFFFFF"/>
        <w:jc w:val="both"/>
        <w:rPr>
          <w:rFonts w:ascii="Arial" w:hAnsi="Arial" w:cs="Arial"/>
        </w:rPr>
      </w:pPr>
    </w:p>
    <w:p w14:paraId="17F29128" w14:textId="77777777" w:rsidR="003100D0" w:rsidRDefault="003100D0" w:rsidP="00822DBD">
      <w:pPr>
        <w:pStyle w:val="sangria"/>
        <w:shd w:val="clear" w:color="auto" w:fill="FFFFFF"/>
        <w:jc w:val="both"/>
        <w:rPr>
          <w:rFonts w:ascii="Arial" w:hAnsi="Arial" w:cs="Arial"/>
        </w:rPr>
      </w:pPr>
    </w:p>
    <w:p w14:paraId="673CA59A" w14:textId="3760B6C0" w:rsidR="003100D0" w:rsidRDefault="003100D0" w:rsidP="00822DBD">
      <w:pPr>
        <w:pStyle w:val="sangria"/>
        <w:shd w:val="clear" w:color="auto" w:fill="FFFFFF"/>
        <w:jc w:val="both"/>
        <w:rPr>
          <w:rFonts w:ascii="Arial" w:hAnsi="Arial" w:cs="Arial"/>
        </w:rPr>
      </w:pPr>
      <w:r>
        <w:rPr>
          <w:rFonts w:ascii="Arial" w:hAnsi="Arial" w:cs="Arial"/>
          <w:noProof/>
          <w14:ligatures w14:val="standardContextual"/>
        </w:rPr>
        <w:lastRenderedPageBreak/>
        <mc:AlternateContent>
          <mc:Choice Requires="wps">
            <w:drawing>
              <wp:anchor distT="0" distB="0" distL="114300" distR="114300" simplePos="0" relativeHeight="251667456" behindDoc="0" locked="0" layoutInCell="1" allowOverlap="1" wp14:anchorId="0C544026" wp14:editId="7AA305D2">
                <wp:simplePos x="0" y="0"/>
                <wp:positionH relativeFrom="margin">
                  <wp:posOffset>908050</wp:posOffset>
                </wp:positionH>
                <wp:positionV relativeFrom="paragraph">
                  <wp:posOffset>11415</wp:posOffset>
                </wp:positionV>
                <wp:extent cx="3636335" cy="696698"/>
                <wp:effectExtent l="0" t="0" r="21590" b="46355"/>
                <wp:wrapNone/>
                <wp:docPr id="1166980545" name="Globo: flecha hacia abajo 10"/>
                <wp:cNvGraphicFramePr/>
                <a:graphic xmlns:a="http://schemas.openxmlformats.org/drawingml/2006/main">
                  <a:graphicData uri="http://schemas.microsoft.com/office/word/2010/wordprocessingShape">
                    <wps:wsp>
                      <wps:cNvSpPr/>
                      <wps:spPr>
                        <a:xfrm>
                          <a:off x="0" y="0"/>
                          <a:ext cx="3636335" cy="696698"/>
                        </a:xfrm>
                        <a:prstGeom prst="downArrowCallout">
                          <a:avLst/>
                        </a:prstGeom>
                        <a:solidFill>
                          <a:srgbClr val="7030A0"/>
                        </a:solidFill>
                      </wps:spPr>
                      <wps:style>
                        <a:lnRef idx="1">
                          <a:schemeClr val="dk1"/>
                        </a:lnRef>
                        <a:fillRef idx="2">
                          <a:schemeClr val="dk1"/>
                        </a:fillRef>
                        <a:effectRef idx="1">
                          <a:schemeClr val="dk1"/>
                        </a:effectRef>
                        <a:fontRef idx="minor">
                          <a:schemeClr val="dk1"/>
                        </a:fontRef>
                      </wps:style>
                      <wps:txbx>
                        <w:txbxContent>
                          <w:p w14:paraId="619276AF" w14:textId="77777777" w:rsidR="003100D0" w:rsidRPr="00AE59A0" w:rsidRDefault="003100D0" w:rsidP="003100D0">
                            <w:pPr>
                              <w:jc w:val="center"/>
                              <w:rPr>
                                <w:b/>
                                <w:bCs/>
                                <w:sz w:val="32"/>
                                <w:szCs w:val="32"/>
                                <w:lang w:val="es-CO"/>
                              </w:rPr>
                            </w:pPr>
                            <w:r w:rsidRPr="00AE59A0">
                              <w:rPr>
                                <w:b/>
                                <w:bCs/>
                                <w:sz w:val="32"/>
                                <w:szCs w:val="32"/>
                                <w:lang w:val="es-CO"/>
                              </w:rPr>
                              <w:t>Funciones Esenciales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44026" id="Globo: flecha hacia abajo 10" o:spid="_x0000_s1027" type="#_x0000_t80" style="position:absolute;left:0;text-align:left;margin-left:71.5pt;margin-top:.9pt;width:286.35pt;height:54.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" adj="14035,9765,16200,10283" fillcolor="#7030a0" strokecolor="black [3200]" strokeweight=".5pt">
                <v:textbox>
                  <w:txbxContent>
                    <w:p w14:paraId="619276AF" w14:textId="77777777" w:rsidR="003100D0" w:rsidRPr="00AE59A0" w:rsidRDefault="003100D0" w:rsidP="003100D0">
                      <w:pPr>
                        <w:jc w:val="center"/>
                        <w:rPr>
                          <w:b/>
                          <w:bCs/>
                          <w:sz w:val="32"/>
                          <w:szCs w:val="32"/>
                          <w:lang w:val="es-CO"/>
                        </w:rPr>
                      </w:pPr>
                      <w:r w:rsidRPr="00AE59A0">
                        <w:rPr>
                          <w:b/>
                          <w:bCs/>
                          <w:sz w:val="32"/>
                          <w:szCs w:val="32"/>
                          <w:lang w:val="es-CO"/>
                        </w:rPr>
                        <w:t>Funciones Esenciales</w:t>
                      </w:r>
                    </w:p>
                  </w:txbxContent>
                </v:textbox>
                <w10:wrap anchorx="margin"/>
              </v:shape>
            </w:pict>
          </mc:Fallback>
        </mc:AlternateContent>
      </w:r>
    </w:p>
    <w:p w14:paraId="4A48AFF0" w14:textId="2D127008" w:rsidR="003100D0" w:rsidRDefault="003100D0" w:rsidP="00822DBD">
      <w:pPr>
        <w:pStyle w:val="sangria"/>
        <w:shd w:val="clear" w:color="auto" w:fill="FFFFFF"/>
        <w:jc w:val="both"/>
        <w:rPr>
          <w:rFonts w:ascii="Arial" w:hAnsi="Arial" w:cs="Arial"/>
        </w:rPr>
      </w:pPr>
    </w:p>
    <w:p w14:paraId="2C4EE394" w14:textId="1E0C2996" w:rsidR="00822DBD" w:rsidRPr="00ED18E0" w:rsidRDefault="00822DBD" w:rsidP="00822DBD">
      <w:pPr>
        <w:pStyle w:val="sangria"/>
        <w:shd w:val="clear" w:color="auto" w:fill="FFFFFF"/>
        <w:jc w:val="both"/>
        <w:rPr>
          <w:rFonts w:ascii="Arial" w:hAnsi="Arial" w:cs="Arial"/>
          <w:color w:val="777777"/>
        </w:rPr>
      </w:pPr>
      <w:r>
        <w:rPr>
          <w:rFonts w:ascii="Arial" w:hAnsi="Arial" w:cs="Arial"/>
          <w:noProof/>
          <w:color w:val="777777"/>
          <w14:ligatures w14:val="standardContextual"/>
        </w:rPr>
        <w:drawing>
          <wp:inline distT="0" distB="0" distL="0" distR="0" wp14:anchorId="0C41A030" wp14:editId="78F9FA66">
            <wp:extent cx="5644515" cy="2286000"/>
            <wp:effectExtent l="19050" t="0" r="32385" b="0"/>
            <wp:docPr id="1783192271"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CA4914C" w14:textId="0EA3D608" w:rsidR="0065708B" w:rsidRDefault="00D423A3" w:rsidP="0065708B">
      <w:pPr>
        <w:pStyle w:val="sangria"/>
        <w:shd w:val="clear" w:color="auto" w:fill="FFFFFF"/>
        <w:jc w:val="both"/>
        <w:rPr>
          <w:rFonts w:ascii="Arial" w:hAnsi="Arial" w:cs="Arial"/>
        </w:rPr>
      </w:pPr>
      <w:r>
        <w:rPr>
          <w:rFonts w:ascii="Arial" w:hAnsi="Arial" w:cs="Arial"/>
        </w:rPr>
        <w:t xml:space="preserve">Las </w:t>
      </w:r>
      <w:r w:rsidR="0065708B">
        <w:rPr>
          <w:rFonts w:ascii="Arial" w:hAnsi="Arial" w:cs="Arial"/>
        </w:rPr>
        <w:t xml:space="preserve">desventajas </w:t>
      </w:r>
      <w:r w:rsidR="002847D2">
        <w:rPr>
          <w:rFonts w:ascii="Arial" w:hAnsi="Arial" w:cs="Arial"/>
        </w:rPr>
        <w:t>s</w:t>
      </w:r>
      <w:r w:rsidR="00AE59A0">
        <w:rPr>
          <w:rFonts w:ascii="Arial" w:hAnsi="Arial" w:cs="Arial"/>
        </w:rPr>
        <w:t>e relacionan con el hecho que;</w:t>
      </w:r>
      <w:r w:rsidR="002847D2">
        <w:rPr>
          <w:rFonts w:ascii="Arial" w:hAnsi="Arial" w:cs="Arial"/>
        </w:rPr>
        <w:t xml:space="preserve"> a pesar de estar en la era digital, aun hay muchos lugares del territorio que no tienen acceso al internet y a diversos recursos digitales, lo que hace </w:t>
      </w:r>
      <w:r w:rsidR="00822DBD">
        <w:rPr>
          <w:rFonts w:ascii="Arial" w:hAnsi="Arial" w:cs="Arial"/>
        </w:rPr>
        <w:t>que superar</w:t>
      </w:r>
      <w:r w:rsidR="002847D2" w:rsidRPr="0065708B">
        <w:rPr>
          <w:rFonts w:ascii="Arial" w:hAnsi="Arial" w:cs="Arial"/>
        </w:rPr>
        <w:t xml:space="preserve"> las brechas existentes en alfabetización digital</w:t>
      </w:r>
      <w:r w:rsidR="00822DBD">
        <w:rPr>
          <w:rFonts w:ascii="Arial" w:hAnsi="Arial" w:cs="Arial"/>
        </w:rPr>
        <w:t xml:space="preserve"> y</w:t>
      </w:r>
      <w:r w:rsidR="002847D2" w:rsidRPr="0065708B">
        <w:rPr>
          <w:rFonts w:ascii="Arial" w:hAnsi="Arial" w:cs="Arial"/>
        </w:rPr>
        <w:t xml:space="preserve"> </w:t>
      </w:r>
      <w:r w:rsidR="00822DBD">
        <w:rPr>
          <w:rFonts w:ascii="Arial" w:hAnsi="Arial" w:cs="Arial"/>
        </w:rPr>
        <w:t>esperar que la escuela</w:t>
      </w:r>
      <w:r w:rsidR="00822DBD" w:rsidRPr="0065708B">
        <w:rPr>
          <w:rFonts w:ascii="Arial" w:hAnsi="Arial" w:cs="Arial"/>
        </w:rPr>
        <w:t xml:space="preserve"> asuma un rol más activo en la era de la enseñanza virtual y de las modalidades híbridas</w:t>
      </w:r>
      <w:r w:rsidR="00822DBD">
        <w:rPr>
          <w:rFonts w:ascii="Arial" w:hAnsi="Arial" w:cs="Arial"/>
        </w:rPr>
        <w:t>,</w:t>
      </w:r>
      <w:r w:rsidR="00822DBD" w:rsidRPr="0065708B">
        <w:rPr>
          <w:rFonts w:ascii="Arial" w:hAnsi="Arial" w:cs="Arial"/>
        </w:rPr>
        <w:t xml:space="preserve"> </w:t>
      </w:r>
      <w:r w:rsidR="002847D2">
        <w:rPr>
          <w:rFonts w:ascii="Arial" w:hAnsi="Arial" w:cs="Arial"/>
        </w:rPr>
        <w:t xml:space="preserve">sea una </w:t>
      </w:r>
      <w:r w:rsidR="00822DBD">
        <w:rPr>
          <w:rFonts w:ascii="Arial" w:hAnsi="Arial" w:cs="Arial"/>
        </w:rPr>
        <w:t>meta difícil</w:t>
      </w:r>
      <w:r w:rsidR="00626B6A">
        <w:rPr>
          <w:rFonts w:ascii="Arial" w:hAnsi="Arial" w:cs="Arial"/>
        </w:rPr>
        <w:t xml:space="preserve"> de alcanzar</w:t>
      </w:r>
      <w:r w:rsidR="00822DBD">
        <w:rPr>
          <w:rFonts w:ascii="Arial" w:hAnsi="Arial" w:cs="Arial"/>
        </w:rPr>
        <w:t xml:space="preserve"> en un cien por ciento.</w:t>
      </w:r>
    </w:p>
    <w:p w14:paraId="67D4AEBC" w14:textId="77777777" w:rsidR="00AB0A20" w:rsidRPr="00AB0A20" w:rsidRDefault="00AB0A20" w:rsidP="00AB0A20">
      <w:pPr>
        <w:spacing w:after="0" w:line="240" w:lineRule="auto"/>
        <w:jc w:val="both"/>
        <w:rPr>
          <w:rFonts w:ascii="Arial" w:eastAsiaTheme="minorEastAsia" w:hAnsi="Arial" w:cs="Arial"/>
          <w:b/>
          <w:bCs/>
          <w:color w:val="538135"/>
          <w:kern w:val="0"/>
          <w:sz w:val="28"/>
          <w:szCs w:val="28"/>
          <w:lang w:val="es-ES_tradnl" w:eastAsia="es-MX"/>
          <w14:ligatures w14:val="none"/>
        </w:rPr>
      </w:pPr>
      <w:r w:rsidRPr="00AB0A20">
        <w:rPr>
          <w:rFonts w:ascii="Arial" w:eastAsiaTheme="minorEastAsia" w:hAnsi="Arial" w:cs="Arial"/>
          <w:b/>
          <w:bCs/>
          <w:color w:val="538135"/>
          <w:kern w:val="0"/>
          <w:sz w:val="28"/>
          <w:szCs w:val="28"/>
          <w:lang w:val="es-ES_tradnl" w:eastAsia="es-MX"/>
          <w14:ligatures w14:val="none"/>
        </w:rPr>
        <w:t xml:space="preserve">Introducción </w:t>
      </w:r>
    </w:p>
    <w:p w14:paraId="4D37C2EF" w14:textId="77777777" w:rsidR="003B408F" w:rsidRDefault="00AE59A0" w:rsidP="00AB0A20">
      <w:pPr>
        <w:pStyle w:val="sangria"/>
        <w:shd w:val="clear" w:color="auto" w:fill="FFFFFF"/>
        <w:jc w:val="both"/>
        <w:rPr>
          <w:rFonts w:ascii="Arial" w:hAnsi="Arial" w:cs="Arial"/>
        </w:rPr>
      </w:pPr>
      <w:r>
        <w:rPr>
          <w:rFonts w:ascii="Arial" w:hAnsi="Arial" w:cs="Arial"/>
        </w:rPr>
        <w:t>En este sentido el módulo nos invita a reflexionar y pensarnos</w:t>
      </w:r>
      <w:r w:rsidR="00AB0A20" w:rsidRPr="00AB0A20">
        <w:rPr>
          <w:rFonts w:ascii="Arial" w:hAnsi="Arial" w:cs="Arial"/>
        </w:rPr>
        <w:t xml:space="preserve"> </w:t>
      </w:r>
      <w:r w:rsidR="003B408F">
        <w:rPr>
          <w:rFonts w:ascii="Arial" w:hAnsi="Arial" w:cs="Arial"/>
        </w:rPr>
        <w:t>las</w:t>
      </w:r>
      <w:r w:rsidRPr="00AB0A20">
        <w:rPr>
          <w:rFonts w:ascii="Arial" w:hAnsi="Arial" w:cs="Arial"/>
        </w:rPr>
        <w:t xml:space="preserve"> prácticas</w:t>
      </w:r>
      <w:r>
        <w:rPr>
          <w:rFonts w:ascii="Arial" w:hAnsi="Arial" w:cs="Arial"/>
        </w:rPr>
        <w:t xml:space="preserve"> </w:t>
      </w:r>
      <w:r w:rsidR="003B408F">
        <w:rPr>
          <w:rFonts w:ascii="Arial" w:hAnsi="Arial" w:cs="Arial"/>
        </w:rPr>
        <w:t>pedagógicas</w:t>
      </w:r>
      <w:r w:rsidRPr="00AB0A20">
        <w:rPr>
          <w:rFonts w:ascii="Arial" w:hAnsi="Arial" w:cs="Arial"/>
        </w:rPr>
        <w:t xml:space="preserve"> </w:t>
      </w:r>
      <w:r w:rsidR="00AB0A20" w:rsidRPr="00AB0A20">
        <w:rPr>
          <w:rFonts w:ascii="Arial" w:hAnsi="Arial" w:cs="Arial"/>
        </w:rPr>
        <w:t xml:space="preserve">en términos de la </w:t>
      </w:r>
      <w:r>
        <w:rPr>
          <w:rFonts w:ascii="Arial" w:hAnsi="Arial" w:cs="Arial"/>
        </w:rPr>
        <w:t>observación e investigación de modo que e</w:t>
      </w:r>
      <w:r w:rsidR="003B408F">
        <w:rPr>
          <w:rFonts w:ascii="Arial" w:hAnsi="Arial" w:cs="Arial"/>
        </w:rPr>
        <w:t xml:space="preserve">xploremos </w:t>
      </w:r>
      <w:r>
        <w:rPr>
          <w:rFonts w:ascii="Arial" w:hAnsi="Arial" w:cs="Arial"/>
        </w:rPr>
        <w:t xml:space="preserve">el camino </w:t>
      </w:r>
      <w:r w:rsidR="003B408F">
        <w:rPr>
          <w:rFonts w:ascii="Arial" w:hAnsi="Arial" w:cs="Arial"/>
        </w:rPr>
        <w:t>que nos permita aportar en el proceso de acortar</w:t>
      </w:r>
      <w:r>
        <w:rPr>
          <w:rFonts w:ascii="Arial" w:hAnsi="Arial" w:cs="Arial"/>
        </w:rPr>
        <w:t xml:space="preserve"> las brechas digitales en nuestras aulas y generar propuestas desde nuestro rol</w:t>
      </w:r>
      <w:r w:rsidR="003B408F">
        <w:rPr>
          <w:rFonts w:ascii="Arial" w:hAnsi="Arial" w:cs="Arial"/>
        </w:rPr>
        <w:t xml:space="preserve"> que permitan producir y reproducir recursos digitales</w:t>
      </w:r>
      <w:r w:rsidR="00AB0A20" w:rsidRPr="00AB0A20">
        <w:rPr>
          <w:rFonts w:ascii="Arial" w:hAnsi="Arial" w:cs="Arial"/>
        </w:rPr>
        <w:t xml:space="preserve">. </w:t>
      </w:r>
    </w:p>
    <w:p w14:paraId="15DE65B5" w14:textId="228E21D1" w:rsidR="00081E62" w:rsidRPr="00AB0A20" w:rsidRDefault="00F6553D" w:rsidP="00AB0A20">
      <w:pPr>
        <w:pStyle w:val="sangria"/>
        <w:shd w:val="clear" w:color="auto" w:fill="FFFFFF"/>
        <w:jc w:val="both"/>
        <w:rPr>
          <w:rFonts w:ascii="Arial" w:hAnsi="Arial" w:cs="Arial"/>
        </w:rPr>
      </w:pPr>
      <w:r>
        <w:rPr>
          <w:rFonts w:ascii="Arial" w:hAnsi="Arial" w:cs="Arial"/>
        </w:rPr>
        <w:t xml:space="preserve">En </w:t>
      </w:r>
      <w:r w:rsidR="00C01ECF">
        <w:rPr>
          <w:rFonts w:ascii="Arial" w:hAnsi="Arial" w:cs="Arial"/>
        </w:rPr>
        <w:t>sintonía</w:t>
      </w:r>
      <w:r w:rsidR="003B408F">
        <w:rPr>
          <w:rFonts w:ascii="Arial" w:hAnsi="Arial" w:cs="Arial"/>
        </w:rPr>
        <w:t xml:space="preserve"> con </w:t>
      </w:r>
      <w:r w:rsidR="00081E62" w:rsidRPr="003B408F">
        <w:rPr>
          <w:rFonts w:ascii="Arial" w:hAnsi="Arial" w:cs="Arial"/>
        </w:rPr>
        <w:t>El Ministerio de Educación Nacional de Colombia (MEN)</w:t>
      </w:r>
      <w:r w:rsidR="003B408F" w:rsidRPr="003B408F">
        <w:rPr>
          <w:rFonts w:ascii="Arial" w:hAnsi="Arial" w:cs="Arial"/>
        </w:rPr>
        <w:t>, quien desde</w:t>
      </w:r>
      <w:r w:rsidR="00081E62" w:rsidRPr="003B408F">
        <w:rPr>
          <w:rFonts w:ascii="Arial" w:hAnsi="Arial" w:cs="Arial"/>
        </w:rPr>
        <w:t xml:space="preserve"> </w:t>
      </w:r>
      <w:r w:rsidR="003B408F" w:rsidRPr="003B408F">
        <w:rPr>
          <w:rFonts w:ascii="Arial" w:hAnsi="Arial" w:cs="Arial"/>
        </w:rPr>
        <w:t xml:space="preserve">el </w:t>
      </w:r>
      <w:r w:rsidR="00081E62" w:rsidRPr="003B408F">
        <w:rPr>
          <w:rFonts w:ascii="Arial" w:hAnsi="Arial" w:cs="Arial"/>
        </w:rPr>
        <w:t xml:space="preserve">2012 </w:t>
      </w:r>
      <w:r w:rsidR="003B408F" w:rsidRPr="003B408F">
        <w:rPr>
          <w:rFonts w:ascii="Arial" w:hAnsi="Arial" w:cs="Arial"/>
        </w:rPr>
        <w:t xml:space="preserve">viene impulsando </w:t>
      </w:r>
      <w:r w:rsidR="00081E62" w:rsidRPr="003B408F">
        <w:rPr>
          <w:rFonts w:ascii="Arial" w:hAnsi="Arial" w:cs="Arial"/>
        </w:rPr>
        <w:t>el diseño e implementación de la Estrategia Nacional de Recursos Educativos Digitales Abiertos (REDA), que en alineación con la UNESCO los define como:</w:t>
      </w:r>
      <w:r w:rsidR="00081E62">
        <w:rPr>
          <w:rFonts w:ascii="Work Sans" w:hAnsi="Work Sans"/>
          <w:color w:val="212529"/>
          <w:sz w:val="26"/>
          <w:szCs w:val="26"/>
          <w:shd w:val="clear" w:color="auto" w:fill="FFFFFF"/>
        </w:rPr>
        <w:t xml:space="preserve"> </w:t>
      </w:r>
      <w:r w:rsidR="00081E62" w:rsidRPr="003B408F">
        <w:rPr>
          <w:rFonts w:ascii="Arial" w:hAnsi="Arial" w:cs="Arial"/>
        </w:rPr>
        <w:t>“</w:t>
      </w:r>
      <w:r w:rsidR="00081E62" w:rsidRPr="003B408F">
        <w:rPr>
          <w:rFonts w:ascii="Arial" w:hAnsi="Arial" w:cs="Arial"/>
          <w:i/>
          <w:iCs/>
        </w:rPr>
        <w:t xml:space="preserve">todo tipo de material que tiene una intencionalidad y finalidad enmarcada en una acción Educativa, cuya información es Digital, y se dispone en una infraestructura de red pública, como internet, bajo un licenciamiento </w:t>
      </w:r>
      <w:r w:rsidR="00081E62" w:rsidRPr="003B408F">
        <w:rPr>
          <w:rFonts w:ascii="Arial" w:hAnsi="Arial" w:cs="Arial"/>
          <w:i/>
          <w:iCs/>
        </w:rPr>
        <w:lastRenderedPageBreak/>
        <w:t>de Acceso Abierto que permite y promueve su uso, adaptación, modificación y/o personalización</w:t>
      </w:r>
      <w:r w:rsidR="00081E62" w:rsidRPr="003B408F">
        <w:rPr>
          <w:rFonts w:ascii="Arial" w:hAnsi="Arial" w:cs="Arial"/>
        </w:rPr>
        <w:t>”.</w:t>
      </w:r>
    </w:p>
    <w:p w14:paraId="48018790" w14:textId="77777777" w:rsidR="005677EF" w:rsidRDefault="00AE59A0" w:rsidP="00AB0A20">
      <w:pPr>
        <w:pStyle w:val="sangria"/>
        <w:shd w:val="clear" w:color="auto" w:fill="FFFFFF"/>
        <w:jc w:val="both"/>
        <w:rPr>
          <w:rFonts w:ascii="Arial" w:hAnsi="Arial" w:cs="Arial"/>
        </w:rPr>
      </w:pPr>
      <w:r w:rsidRPr="00ED18E0">
        <w:rPr>
          <w:rFonts w:ascii="Arial" w:hAnsi="Arial" w:cs="Arial"/>
        </w:rPr>
        <w:t>En línea con lo anterior, Cabero (2001) plantea como material educativo “todos los objetos, equipos y aparatos tecnológicos, espacios y lugares de interés cultural, programas o itinerarios medio</w:t>
      </w:r>
      <w:r>
        <w:rPr>
          <w:rFonts w:ascii="Arial" w:hAnsi="Arial" w:cs="Arial"/>
        </w:rPr>
        <w:t xml:space="preserve"> </w:t>
      </w:r>
      <w:r w:rsidRPr="00ED18E0">
        <w:rPr>
          <w:rFonts w:ascii="Arial" w:hAnsi="Arial" w:cs="Arial"/>
        </w:rPr>
        <w:t>ambientales que en unos casos utilizan diferentes formas de representación simbólica, y en otros, son referentes directos de la realidad”</w:t>
      </w:r>
      <w:r w:rsidR="005677EF">
        <w:rPr>
          <w:rFonts w:ascii="Arial" w:hAnsi="Arial" w:cs="Arial"/>
        </w:rPr>
        <w:t xml:space="preserve">. </w:t>
      </w:r>
      <w:r w:rsidR="00AB0A20" w:rsidRPr="00AB0A20">
        <w:rPr>
          <w:rFonts w:ascii="Arial" w:hAnsi="Arial" w:cs="Arial"/>
        </w:rPr>
        <w:t xml:space="preserve">Los recursos educativos digitales son piezas fundamentales dentro de los procesos innovadores que la educación digital exige. </w:t>
      </w:r>
    </w:p>
    <w:p w14:paraId="2486BCFC" w14:textId="4DBF405F" w:rsidR="00AB0A20" w:rsidRPr="00AB0A20" w:rsidRDefault="00AB0A20" w:rsidP="00AB0A20">
      <w:pPr>
        <w:pStyle w:val="sangria"/>
        <w:shd w:val="clear" w:color="auto" w:fill="FFFFFF"/>
        <w:jc w:val="both"/>
        <w:rPr>
          <w:rFonts w:ascii="Arial" w:hAnsi="Arial" w:cs="Arial"/>
        </w:rPr>
      </w:pPr>
      <w:r w:rsidRPr="00AB0A20">
        <w:rPr>
          <w:rFonts w:ascii="Arial" w:hAnsi="Arial" w:cs="Arial"/>
        </w:rPr>
        <w:t xml:space="preserve">Estos recursos aportan posibilidades para que </w:t>
      </w:r>
      <w:r w:rsidR="005677EF">
        <w:rPr>
          <w:rFonts w:ascii="Arial" w:hAnsi="Arial" w:cs="Arial"/>
        </w:rPr>
        <w:t xml:space="preserve">como </w:t>
      </w:r>
      <w:r w:rsidRPr="00AB0A20">
        <w:rPr>
          <w:rFonts w:ascii="Arial" w:hAnsi="Arial" w:cs="Arial"/>
        </w:rPr>
        <w:t>maestros explore</w:t>
      </w:r>
      <w:r w:rsidR="005677EF">
        <w:rPr>
          <w:rFonts w:ascii="Arial" w:hAnsi="Arial" w:cs="Arial"/>
        </w:rPr>
        <w:t>mos</w:t>
      </w:r>
      <w:r w:rsidRPr="00AB0A20">
        <w:rPr>
          <w:rFonts w:ascii="Arial" w:hAnsi="Arial" w:cs="Arial"/>
        </w:rPr>
        <w:t xml:space="preserve"> </w:t>
      </w:r>
      <w:r w:rsidR="005677EF">
        <w:rPr>
          <w:rFonts w:ascii="Arial" w:hAnsi="Arial" w:cs="Arial"/>
        </w:rPr>
        <w:t xml:space="preserve">nuestras </w:t>
      </w:r>
      <w:r w:rsidRPr="00AB0A20">
        <w:rPr>
          <w:rFonts w:ascii="Arial" w:hAnsi="Arial" w:cs="Arial"/>
        </w:rPr>
        <w:t xml:space="preserve">capacidades de creación de contenidos didácticos y dinámicos, fortaleciendo </w:t>
      </w:r>
      <w:r w:rsidR="005677EF">
        <w:rPr>
          <w:rFonts w:ascii="Arial" w:hAnsi="Arial" w:cs="Arial"/>
        </w:rPr>
        <w:t>el</w:t>
      </w:r>
      <w:r w:rsidRPr="00AB0A20">
        <w:rPr>
          <w:rFonts w:ascii="Arial" w:hAnsi="Arial" w:cs="Arial"/>
        </w:rPr>
        <w:t xml:space="preserve"> </w:t>
      </w:r>
      <w:r w:rsidR="005677EF" w:rsidRPr="00AB0A20">
        <w:rPr>
          <w:rFonts w:ascii="Arial" w:hAnsi="Arial" w:cs="Arial"/>
        </w:rPr>
        <w:t>vínculo</w:t>
      </w:r>
      <w:r w:rsidRPr="00AB0A20">
        <w:rPr>
          <w:rFonts w:ascii="Arial" w:hAnsi="Arial" w:cs="Arial"/>
        </w:rPr>
        <w:t xml:space="preserve"> con el mundo digital y </w:t>
      </w:r>
      <w:r w:rsidR="005677EF">
        <w:rPr>
          <w:rFonts w:ascii="Arial" w:hAnsi="Arial" w:cs="Arial"/>
        </w:rPr>
        <w:t>su</w:t>
      </w:r>
      <w:r w:rsidRPr="00AB0A20">
        <w:rPr>
          <w:rFonts w:ascii="Arial" w:hAnsi="Arial" w:cs="Arial"/>
        </w:rPr>
        <w:t xml:space="preserve"> apropiación para desarrollar modelos de aprendizaje efectivos.</w:t>
      </w:r>
      <w:r w:rsidR="005677EF">
        <w:rPr>
          <w:rFonts w:ascii="Arial" w:hAnsi="Arial" w:cs="Arial"/>
        </w:rPr>
        <w:t xml:space="preserve"> En la medida en que l</w:t>
      </w:r>
      <w:r w:rsidRPr="00AB0A20">
        <w:rPr>
          <w:rFonts w:ascii="Arial" w:hAnsi="Arial" w:cs="Arial"/>
        </w:rPr>
        <w:t>a implementación de estos recursos supone también un panorama interesante para la democratización de la educación, ya que busca responder a necesidades particulares y abarcar a más población estudiantil ávida de conocimiento.</w:t>
      </w:r>
    </w:p>
    <w:p w14:paraId="0767F555" w14:textId="089FB002" w:rsidR="00160430" w:rsidRPr="00A7758D" w:rsidRDefault="00160430" w:rsidP="00160430">
      <w:pPr>
        <w:jc w:val="both"/>
        <w:rPr>
          <w:rFonts w:ascii="Arial" w:hAnsi="Arial" w:cs="Arial"/>
          <w:sz w:val="24"/>
          <w:szCs w:val="24"/>
        </w:rPr>
      </w:pPr>
      <w:r w:rsidRPr="00A7758D">
        <w:rPr>
          <w:rFonts w:ascii="Arial" w:hAnsi="Arial" w:cs="Arial"/>
          <w:sz w:val="24"/>
          <w:szCs w:val="24"/>
        </w:rPr>
        <w:t>A través de la reflexión que proponemos, buscamos hacer un recorrido desde la mirada investigativa, en torno a la reflexión de nuestras prácticas</w:t>
      </w:r>
      <w:r>
        <w:rPr>
          <w:rFonts w:ascii="Arial" w:hAnsi="Arial" w:cs="Arial"/>
          <w:sz w:val="24"/>
          <w:szCs w:val="24"/>
        </w:rPr>
        <w:t xml:space="preserve">, </w:t>
      </w:r>
      <w:r w:rsidRPr="00A7758D">
        <w:rPr>
          <w:rFonts w:ascii="Arial" w:hAnsi="Arial" w:cs="Arial"/>
          <w:sz w:val="24"/>
          <w:szCs w:val="24"/>
        </w:rPr>
        <w:t xml:space="preserve">teniendo como eje </w:t>
      </w:r>
      <w:r>
        <w:rPr>
          <w:rFonts w:ascii="Arial" w:hAnsi="Arial" w:cs="Arial"/>
          <w:sz w:val="24"/>
          <w:szCs w:val="24"/>
        </w:rPr>
        <w:t>el uso de las TIC en el aula, en la escuela en general</w:t>
      </w:r>
      <w:r w:rsidRPr="00A7758D">
        <w:rPr>
          <w:rFonts w:ascii="Arial" w:hAnsi="Arial" w:cs="Arial"/>
          <w:sz w:val="24"/>
          <w:szCs w:val="24"/>
        </w:rPr>
        <w:t xml:space="preserve">. En este sentido haremos un recorrido </w:t>
      </w:r>
      <w:r>
        <w:rPr>
          <w:rFonts w:ascii="Arial" w:hAnsi="Arial" w:cs="Arial"/>
          <w:sz w:val="24"/>
          <w:szCs w:val="24"/>
        </w:rPr>
        <w:t xml:space="preserve">en </w:t>
      </w:r>
      <w:r w:rsidRPr="00A7758D">
        <w:rPr>
          <w:rFonts w:ascii="Arial" w:hAnsi="Arial" w:cs="Arial"/>
          <w:sz w:val="24"/>
          <w:szCs w:val="24"/>
        </w:rPr>
        <w:t xml:space="preserve">este módulo por los enfoques y tipos de investigación, la delimitación del tema y tipo de investigación a trabajar, de ahí buscaremos que todos logremos hacer la gestión y formulación de un proyecto de investigación </w:t>
      </w:r>
      <w:r>
        <w:rPr>
          <w:rFonts w:ascii="Arial" w:hAnsi="Arial" w:cs="Arial"/>
          <w:sz w:val="24"/>
          <w:szCs w:val="24"/>
        </w:rPr>
        <w:t>con la temática que nos convoca</w:t>
      </w:r>
      <w:r w:rsidRPr="00A7758D">
        <w:rPr>
          <w:rFonts w:ascii="Arial" w:hAnsi="Arial" w:cs="Arial"/>
          <w:sz w:val="24"/>
          <w:szCs w:val="24"/>
        </w:rPr>
        <w:t>, para lo cual es necesario conocer y definir la metodología y el análisis de la información, de tal modo que logremos la formulación de un proyecto. El módulo les proporcionara elementos temáticos en relacion a</w:t>
      </w:r>
      <w:r>
        <w:rPr>
          <w:rFonts w:ascii="Arial" w:hAnsi="Arial" w:cs="Arial"/>
          <w:sz w:val="24"/>
          <w:szCs w:val="24"/>
        </w:rPr>
        <w:t>l d</w:t>
      </w:r>
      <w:r w:rsidRPr="00160430">
        <w:rPr>
          <w:rFonts w:ascii="Arial" w:hAnsi="Arial" w:cs="Arial"/>
          <w:sz w:val="24"/>
          <w:szCs w:val="24"/>
        </w:rPr>
        <w:t>iagnóstico de recursos TIC disponibles y su potencial en el aula de clase</w:t>
      </w:r>
      <w:r>
        <w:rPr>
          <w:rFonts w:ascii="Arial" w:hAnsi="Arial" w:cs="Arial"/>
          <w:sz w:val="24"/>
          <w:szCs w:val="24"/>
        </w:rPr>
        <w:t>, i</w:t>
      </w:r>
      <w:r w:rsidRPr="00160430">
        <w:rPr>
          <w:rFonts w:ascii="Arial" w:hAnsi="Arial" w:cs="Arial"/>
          <w:sz w:val="24"/>
          <w:szCs w:val="24"/>
        </w:rPr>
        <w:t>dentificación, gestión y uso de recursos educativos digitales</w:t>
      </w:r>
      <w:r>
        <w:rPr>
          <w:rFonts w:ascii="Arial" w:hAnsi="Arial" w:cs="Arial"/>
          <w:sz w:val="24"/>
          <w:szCs w:val="24"/>
        </w:rPr>
        <w:t>, a</w:t>
      </w:r>
      <w:r w:rsidRPr="00160430">
        <w:rPr>
          <w:rFonts w:ascii="Arial" w:hAnsi="Arial" w:cs="Arial"/>
          <w:sz w:val="24"/>
          <w:szCs w:val="24"/>
        </w:rPr>
        <w:t>mbientes digitales para la optimización de procesos de enseñanza, aprendizaje y evaluación</w:t>
      </w:r>
      <w:r>
        <w:rPr>
          <w:rFonts w:ascii="Arial" w:hAnsi="Arial" w:cs="Arial"/>
          <w:sz w:val="24"/>
          <w:szCs w:val="24"/>
        </w:rPr>
        <w:t>, c</w:t>
      </w:r>
      <w:r w:rsidRPr="00160430">
        <w:rPr>
          <w:rFonts w:ascii="Arial" w:hAnsi="Arial" w:cs="Arial"/>
          <w:sz w:val="24"/>
          <w:szCs w:val="24"/>
        </w:rPr>
        <w:t>omunidades digitales y trabajo colaborativo</w:t>
      </w:r>
      <w:r>
        <w:rPr>
          <w:rFonts w:ascii="Arial" w:hAnsi="Arial" w:cs="Arial"/>
          <w:sz w:val="24"/>
          <w:szCs w:val="24"/>
        </w:rPr>
        <w:t>.</w:t>
      </w:r>
      <w:r w:rsidRPr="00A7758D">
        <w:rPr>
          <w:rFonts w:ascii="Arial" w:hAnsi="Arial" w:cs="Arial"/>
          <w:sz w:val="24"/>
          <w:szCs w:val="24"/>
        </w:rPr>
        <w:t xml:space="preserve"> Al final esperamos proveer algunos recursos para el aprendizaje, organizar la información para socializar los proyectos diseñados.</w:t>
      </w:r>
    </w:p>
    <w:p w14:paraId="0584ED50" w14:textId="77777777" w:rsidR="00527806" w:rsidRDefault="00527806" w:rsidP="00DB610A">
      <w:pPr>
        <w:jc w:val="both"/>
        <w:rPr>
          <w:rFonts w:ascii="Arial" w:hAnsi="Arial" w:cs="Arial"/>
          <w:b/>
          <w:bCs/>
          <w:color w:val="538135"/>
          <w:sz w:val="28"/>
          <w:szCs w:val="28"/>
          <w:lang w:val="es-ES_tradnl"/>
        </w:rPr>
      </w:pPr>
    </w:p>
    <w:p w14:paraId="7B000774" w14:textId="59F7765E" w:rsidR="00DB610A" w:rsidRPr="00CF6627" w:rsidRDefault="00DB610A" w:rsidP="00DB610A">
      <w:pPr>
        <w:jc w:val="both"/>
        <w:rPr>
          <w:rFonts w:ascii="Arial" w:hAnsi="Arial" w:cs="Arial"/>
          <w:b/>
          <w:bCs/>
          <w:color w:val="538135"/>
          <w:sz w:val="28"/>
          <w:szCs w:val="28"/>
          <w:lang w:val="es-ES_tradnl"/>
        </w:rPr>
      </w:pPr>
      <w:r w:rsidRPr="00CF6627">
        <w:rPr>
          <w:rFonts w:ascii="Arial" w:hAnsi="Arial" w:cs="Arial"/>
          <w:b/>
          <w:bCs/>
          <w:color w:val="538135"/>
          <w:sz w:val="28"/>
          <w:szCs w:val="28"/>
          <w:lang w:val="es-ES_tradnl"/>
        </w:rPr>
        <w:t>Propósitos formativos</w:t>
      </w:r>
    </w:p>
    <w:p w14:paraId="4747ED14" w14:textId="248B0A3B" w:rsidR="00DB610A" w:rsidRPr="000A4834" w:rsidRDefault="00DB610A" w:rsidP="000A4834">
      <w:pPr>
        <w:pStyle w:val="Prrafodelista"/>
        <w:numPr>
          <w:ilvl w:val="0"/>
          <w:numId w:val="7"/>
        </w:numPr>
        <w:jc w:val="both"/>
        <w:rPr>
          <w:rFonts w:ascii="Arial" w:hAnsi="Arial" w:cs="Arial"/>
          <w:sz w:val="24"/>
          <w:szCs w:val="24"/>
        </w:rPr>
      </w:pPr>
      <w:r w:rsidRPr="000A4834">
        <w:rPr>
          <w:rFonts w:ascii="Arial" w:hAnsi="Arial" w:cs="Arial"/>
          <w:sz w:val="24"/>
          <w:szCs w:val="24"/>
        </w:rPr>
        <w:t xml:space="preserve">Este espacio tiene como propósito fundamental la reconstrucción de saberes teóricos y prácticos, a través de la investigación en el aula, que permitan reflexionar sobre el sentido, la importancia y el significado de la práctica </w:t>
      </w:r>
      <w:r w:rsidRPr="000A4834">
        <w:rPr>
          <w:rFonts w:ascii="Arial" w:hAnsi="Arial" w:cs="Arial"/>
          <w:sz w:val="24"/>
          <w:szCs w:val="24"/>
        </w:rPr>
        <w:lastRenderedPageBreak/>
        <w:t>pedagógica desde la mirada de</w:t>
      </w:r>
      <w:r w:rsidR="00701C95" w:rsidRPr="000A4834">
        <w:rPr>
          <w:rFonts w:ascii="Arial" w:hAnsi="Arial" w:cs="Arial"/>
          <w:sz w:val="24"/>
          <w:szCs w:val="24"/>
        </w:rPr>
        <w:t>l</w:t>
      </w:r>
      <w:r w:rsidRPr="000A4834">
        <w:rPr>
          <w:rFonts w:ascii="Arial" w:hAnsi="Arial" w:cs="Arial"/>
          <w:sz w:val="24"/>
          <w:szCs w:val="24"/>
        </w:rPr>
        <w:t xml:space="preserve"> </w:t>
      </w:r>
      <w:r w:rsidR="00701C95" w:rsidRPr="000A4834">
        <w:rPr>
          <w:rFonts w:ascii="Arial" w:hAnsi="Arial" w:cs="Arial"/>
          <w:sz w:val="24"/>
          <w:szCs w:val="24"/>
        </w:rPr>
        <w:t>uso de las TIC en el aula</w:t>
      </w:r>
      <w:r w:rsidR="00306C80" w:rsidRPr="000A4834">
        <w:rPr>
          <w:rFonts w:ascii="Arial" w:hAnsi="Arial" w:cs="Arial"/>
          <w:sz w:val="24"/>
          <w:szCs w:val="24"/>
        </w:rPr>
        <w:t>,</w:t>
      </w:r>
      <w:r w:rsidRPr="000A4834">
        <w:rPr>
          <w:rFonts w:ascii="Arial" w:hAnsi="Arial" w:cs="Arial"/>
          <w:sz w:val="24"/>
          <w:szCs w:val="24"/>
        </w:rPr>
        <w:t xml:space="preserve"> en las diferentes instituciones educativas de la ciudad de Tunja.</w:t>
      </w:r>
    </w:p>
    <w:p w14:paraId="30EA8B6B" w14:textId="1F6ADD1F" w:rsidR="00DB610A" w:rsidRPr="000A4834" w:rsidRDefault="00DB610A" w:rsidP="000A4834">
      <w:pPr>
        <w:pStyle w:val="Prrafodelista"/>
        <w:numPr>
          <w:ilvl w:val="0"/>
          <w:numId w:val="7"/>
        </w:numPr>
        <w:jc w:val="both"/>
        <w:rPr>
          <w:rFonts w:ascii="Arial" w:hAnsi="Arial" w:cs="Arial"/>
          <w:sz w:val="24"/>
          <w:szCs w:val="24"/>
        </w:rPr>
      </w:pPr>
      <w:r w:rsidRPr="000A4834">
        <w:rPr>
          <w:rFonts w:ascii="Arial" w:hAnsi="Arial" w:cs="Arial"/>
          <w:sz w:val="24"/>
          <w:szCs w:val="24"/>
        </w:rPr>
        <w:t xml:space="preserve">Comprender las distintas perspectivas de análisis del </w:t>
      </w:r>
      <w:r w:rsidR="00EE530A" w:rsidRPr="000A4834">
        <w:rPr>
          <w:rFonts w:ascii="Arial" w:hAnsi="Arial" w:cs="Arial"/>
          <w:sz w:val="24"/>
          <w:szCs w:val="24"/>
        </w:rPr>
        <w:t xml:space="preserve">uso de las TIC, para incentivar la curiosidad y espíritu de investigación </w:t>
      </w:r>
      <w:r w:rsidRPr="000A4834">
        <w:rPr>
          <w:rFonts w:ascii="Arial" w:hAnsi="Arial" w:cs="Arial"/>
          <w:sz w:val="24"/>
          <w:szCs w:val="24"/>
        </w:rPr>
        <w:t>como campo de estudio, construcción cultural y planificación a través de la elaboración de proyectos de investigación</w:t>
      </w:r>
      <w:r w:rsidR="00EE530A" w:rsidRPr="000A4834">
        <w:rPr>
          <w:rFonts w:ascii="Arial" w:hAnsi="Arial" w:cs="Arial"/>
          <w:sz w:val="24"/>
          <w:szCs w:val="24"/>
        </w:rPr>
        <w:t>.</w:t>
      </w:r>
    </w:p>
    <w:p w14:paraId="021E0A22" w14:textId="132984D5" w:rsidR="00DB610A" w:rsidRPr="000A4834" w:rsidRDefault="00DB610A" w:rsidP="000A4834">
      <w:pPr>
        <w:pStyle w:val="Prrafodelista"/>
        <w:numPr>
          <w:ilvl w:val="0"/>
          <w:numId w:val="7"/>
        </w:numPr>
        <w:jc w:val="both"/>
        <w:rPr>
          <w:rFonts w:ascii="Arial" w:hAnsi="Arial" w:cs="Arial"/>
          <w:sz w:val="24"/>
          <w:szCs w:val="24"/>
        </w:rPr>
      </w:pPr>
      <w:r w:rsidRPr="000A4834">
        <w:rPr>
          <w:rFonts w:ascii="Arial" w:hAnsi="Arial" w:cs="Arial"/>
          <w:sz w:val="24"/>
          <w:szCs w:val="24"/>
        </w:rPr>
        <w:t>Potencializar habilidades de investigación y observación frente a</w:t>
      </w:r>
      <w:r w:rsidR="000B6A95" w:rsidRPr="000A4834">
        <w:rPr>
          <w:rFonts w:ascii="Arial" w:hAnsi="Arial" w:cs="Arial"/>
          <w:sz w:val="24"/>
          <w:szCs w:val="24"/>
        </w:rPr>
        <w:t xml:space="preserve"> los beneficios que trae el uso de</w:t>
      </w:r>
      <w:r w:rsidR="00EE530A" w:rsidRPr="000A4834">
        <w:rPr>
          <w:rFonts w:ascii="Arial" w:hAnsi="Arial" w:cs="Arial"/>
          <w:sz w:val="24"/>
          <w:szCs w:val="24"/>
        </w:rPr>
        <w:t xml:space="preserve"> TIC</w:t>
      </w:r>
      <w:r w:rsidR="00B904D4" w:rsidRPr="000A4834">
        <w:rPr>
          <w:rFonts w:ascii="Arial" w:hAnsi="Arial" w:cs="Arial"/>
          <w:sz w:val="24"/>
          <w:szCs w:val="24"/>
        </w:rPr>
        <w:t xml:space="preserve"> en el aula desde las practicas pedagógicas</w:t>
      </w:r>
      <w:r w:rsidRPr="000A4834">
        <w:rPr>
          <w:rFonts w:ascii="Arial" w:hAnsi="Arial" w:cs="Arial"/>
          <w:sz w:val="24"/>
          <w:szCs w:val="24"/>
        </w:rPr>
        <w:t>.</w:t>
      </w:r>
    </w:p>
    <w:p w14:paraId="557762D0" w14:textId="77777777" w:rsidR="00DB610A" w:rsidRPr="00A7758D" w:rsidRDefault="00DB610A" w:rsidP="00DB610A">
      <w:pPr>
        <w:rPr>
          <w:rFonts w:ascii="Arial" w:hAnsi="Arial" w:cs="Arial"/>
          <w:sz w:val="24"/>
          <w:szCs w:val="24"/>
        </w:rPr>
      </w:pPr>
    </w:p>
    <w:p w14:paraId="5F6C9567" w14:textId="77777777" w:rsidR="00DB610A" w:rsidRDefault="00DB610A" w:rsidP="00DB610A">
      <w:pPr>
        <w:jc w:val="both"/>
        <w:rPr>
          <w:rFonts w:ascii="Arial" w:hAnsi="Arial" w:cs="Arial"/>
          <w:b/>
          <w:bCs/>
          <w:color w:val="538135"/>
          <w:sz w:val="28"/>
          <w:szCs w:val="28"/>
          <w:lang w:val="es-ES_tradnl"/>
        </w:rPr>
      </w:pPr>
      <w:r>
        <w:rPr>
          <w:rFonts w:ascii="Arial" w:hAnsi="Arial" w:cs="Arial"/>
          <w:b/>
          <w:bCs/>
          <w:color w:val="538135"/>
          <w:sz w:val="28"/>
          <w:szCs w:val="28"/>
          <w:lang w:val="es-ES_tradnl"/>
        </w:rPr>
        <w:t>¿Qué preguntas nos hacemos?</w:t>
      </w:r>
    </w:p>
    <w:p w14:paraId="689A95F7" w14:textId="3F523486" w:rsidR="00DB610A" w:rsidRPr="000A4834" w:rsidRDefault="00980D12" w:rsidP="000A4834">
      <w:pPr>
        <w:pStyle w:val="Prrafodelista"/>
        <w:numPr>
          <w:ilvl w:val="0"/>
          <w:numId w:val="8"/>
        </w:numPr>
        <w:jc w:val="both"/>
        <w:rPr>
          <w:rFonts w:ascii="Arial" w:hAnsi="Arial" w:cs="Arial"/>
          <w:sz w:val="24"/>
          <w:szCs w:val="24"/>
        </w:rPr>
      </w:pPr>
      <w:r w:rsidRPr="000A4834">
        <w:rPr>
          <w:rFonts w:ascii="Arial" w:hAnsi="Arial" w:cs="Arial"/>
          <w:sz w:val="24"/>
          <w:szCs w:val="24"/>
        </w:rPr>
        <w:t xml:space="preserve">¿Qué </w:t>
      </w:r>
      <w:r w:rsidR="003905DE" w:rsidRPr="000A4834">
        <w:rPr>
          <w:rFonts w:ascii="Arial" w:hAnsi="Arial" w:cs="Arial"/>
          <w:sz w:val="24"/>
          <w:szCs w:val="24"/>
        </w:rPr>
        <w:t>beneficios</w:t>
      </w:r>
      <w:r w:rsidRPr="000A4834">
        <w:rPr>
          <w:rFonts w:ascii="Arial" w:hAnsi="Arial" w:cs="Arial"/>
          <w:sz w:val="24"/>
          <w:szCs w:val="24"/>
        </w:rPr>
        <w:t xml:space="preserve"> genera la aplicación de la</w:t>
      </w:r>
      <w:r w:rsidR="000B6A95" w:rsidRPr="000A4834">
        <w:rPr>
          <w:rFonts w:ascii="Arial" w:hAnsi="Arial" w:cs="Arial"/>
          <w:sz w:val="24"/>
          <w:szCs w:val="24"/>
        </w:rPr>
        <w:t>s</w:t>
      </w:r>
      <w:r w:rsidRPr="000A4834">
        <w:rPr>
          <w:rFonts w:ascii="Arial" w:hAnsi="Arial" w:cs="Arial"/>
          <w:sz w:val="24"/>
          <w:szCs w:val="24"/>
        </w:rPr>
        <w:t xml:space="preserve"> herramienta</w:t>
      </w:r>
      <w:r w:rsidR="000B6A95" w:rsidRPr="000A4834">
        <w:rPr>
          <w:rFonts w:ascii="Arial" w:hAnsi="Arial" w:cs="Arial"/>
          <w:sz w:val="24"/>
          <w:szCs w:val="24"/>
        </w:rPr>
        <w:t>s</w:t>
      </w:r>
      <w:r w:rsidRPr="000A4834">
        <w:rPr>
          <w:rFonts w:ascii="Arial" w:hAnsi="Arial" w:cs="Arial"/>
          <w:sz w:val="24"/>
          <w:szCs w:val="24"/>
        </w:rPr>
        <w:t xml:space="preserve"> didáctica</w:t>
      </w:r>
      <w:r w:rsidR="000B6A95" w:rsidRPr="000A4834">
        <w:rPr>
          <w:rFonts w:ascii="Arial" w:hAnsi="Arial" w:cs="Arial"/>
          <w:sz w:val="24"/>
          <w:szCs w:val="24"/>
        </w:rPr>
        <w:t>s</w:t>
      </w:r>
      <w:r w:rsidRPr="000A4834">
        <w:rPr>
          <w:rFonts w:ascii="Arial" w:hAnsi="Arial" w:cs="Arial"/>
          <w:sz w:val="24"/>
          <w:szCs w:val="24"/>
        </w:rPr>
        <w:t xml:space="preserve"> basada</w:t>
      </w:r>
      <w:r w:rsidR="000B6A95" w:rsidRPr="000A4834">
        <w:rPr>
          <w:rFonts w:ascii="Arial" w:hAnsi="Arial" w:cs="Arial"/>
          <w:sz w:val="24"/>
          <w:szCs w:val="24"/>
        </w:rPr>
        <w:t>s</w:t>
      </w:r>
      <w:r w:rsidRPr="000A4834">
        <w:rPr>
          <w:rFonts w:ascii="Arial" w:hAnsi="Arial" w:cs="Arial"/>
          <w:sz w:val="24"/>
          <w:szCs w:val="24"/>
        </w:rPr>
        <w:t xml:space="preserve"> en las </w:t>
      </w:r>
      <w:r w:rsidR="003905DE" w:rsidRPr="000A4834">
        <w:rPr>
          <w:rFonts w:ascii="Arial" w:hAnsi="Arial" w:cs="Arial"/>
          <w:sz w:val="24"/>
          <w:szCs w:val="24"/>
        </w:rPr>
        <w:t>TIC</w:t>
      </w:r>
      <w:r w:rsidRPr="000A4834">
        <w:rPr>
          <w:rFonts w:ascii="Arial" w:hAnsi="Arial" w:cs="Arial"/>
          <w:sz w:val="24"/>
          <w:szCs w:val="24"/>
        </w:rPr>
        <w:t xml:space="preserve"> para la enseñanza - aprendizaje</w:t>
      </w:r>
      <w:r w:rsidR="00DB610A" w:rsidRPr="000A4834">
        <w:rPr>
          <w:rFonts w:ascii="Arial" w:hAnsi="Arial" w:cs="Arial"/>
          <w:sz w:val="24"/>
          <w:szCs w:val="24"/>
        </w:rPr>
        <w:t>?</w:t>
      </w:r>
    </w:p>
    <w:p w14:paraId="52D4F186" w14:textId="1F4EE9A4" w:rsidR="00DB610A" w:rsidRPr="000A4834" w:rsidRDefault="00DB610A" w:rsidP="000A4834">
      <w:pPr>
        <w:pStyle w:val="Prrafodelista"/>
        <w:numPr>
          <w:ilvl w:val="0"/>
          <w:numId w:val="8"/>
        </w:numPr>
        <w:jc w:val="both"/>
        <w:rPr>
          <w:rFonts w:ascii="Arial" w:hAnsi="Arial" w:cs="Arial"/>
          <w:sz w:val="24"/>
          <w:szCs w:val="24"/>
        </w:rPr>
      </w:pPr>
      <w:r w:rsidRPr="000A4834">
        <w:rPr>
          <w:rFonts w:ascii="Arial" w:hAnsi="Arial" w:cs="Arial"/>
          <w:sz w:val="24"/>
          <w:szCs w:val="24"/>
        </w:rPr>
        <w:t xml:space="preserve">¿Cómo aportar desde la investigación para que los estudiantes </w:t>
      </w:r>
      <w:r w:rsidR="003905DE" w:rsidRPr="000A4834">
        <w:rPr>
          <w:rFonts w:ascii="Arial" w:hAnsi="Arial" w:cs="Arial"/>
          <w:sz w:val="24"/>
          <w:szCs w:val="24"/>
        </w:rPr>
        <w:t>usen de forma adecuada los recursos digitales a su alcance</w:t>
      </w:r>
      <w:r w:rsidRPr="000A4834">
        <w:rPr>
          <w:rFonts w:ascii="Arial" w:hAnsi="Arial" w:cs="Arial"/>
          <w:sz w:val="24"/>
          <w:szCs w:val="24"/>
        </w:rPr>
        <w:t xml:space="preserve">, de acuerdo a sus intereses y motivaciones por </w:t>
      </w:r>
      <w:r w:rsidR="003905DE" w:rsidRPr="000A4834">
        <w:rPr>
          <w:rFonts w:ascii="Arial" w:hAnsi="Arial" w:cs="Arial"/>
          <w:sz w:val="24"/>
          <w:szCs w:val="24"/>
        </w:rPr>
        <w:t>su</w:t>
      </w:r>
      <w:r w:rsidRPr="000A4834">
        <w:rPr>
          <w:rFonts w:ascii="Arial" w:hAnsi="Arial" w:cs="Arial"/>
          <w:sz w:val="24"/>
          <w:szCs w:val="24"/>
        </w:rPr>
        <w:t xml:space="preserve"> aprendizaje? </w:t>
      </w:r>
    </w:p>
    <w:p w14:paraId="3EAB0AD2" w14:textId="25160BB1" w:rsidR="00DB610A" w:rsidRPr="000A4834" w:rsidRDefault="00DB610A" w:rsidP="000A4834">
      <w:pPr>
        <w:pStyle w:val="Prrafodelista"/>
        <w:numPr>
          <w:ilvl w:val="0"/>
          <w:numId w:val="8"/>
        </w:numPr>
        <w:jc w:val="both"/>
        <w:rPr>
          <w:rFonts w:ascii="Arial" w:hAnsi="Arial" w:cs="Arial"/>
          <w:sz w:val="24"/>
          <w:szCs w:val="24"/>
        </w:rPr>
      </w:pPr>
      <w:r w:rsidRPr="000A4834">
        <w:rPr>
          <w:rFonts w:ascii="Arial" w:hAnsi="Arial" w:cs="Arial"/>
          <w:sz w:val="24"/>
          <w:szCs w:val="24"/>
        </w:rPr>
        <w:t>¿Cómo aportar a la reflexión pedagógica a partir de la gestión y formulación de proyectos de</w:t>
      </w:r>
      <w:r w:rsidRPr="00936501">
        <w:t xml:space="preserve"> </w:t>
      </w:r>
      <w:r w:rsidRPr="000A4834">
        <w:rPr>
          <w:rFonts w:ascii="Arial" w:hAnsi="Arial" w:cs="Arial"/>
          <w:sz w:val="24"/>
          <w:szCs w:val="24"/>
        </w:rPr>
        <w:t xml:space="preserve">investigación sobre </w:t>
      </w:r>
      <w:r w:rsidR="00D25CA8" w:rsidRPr="000A4834">
        <w:rPr>
          <w:rFonts w:ascii="Arial" w:hAnsi="Arial" w:cs="Arial"/>
          <w:sz w:val="24"/>
          <w:szCs w:val="24"/>
        </w:rPr>
        <w:t>el uso de TIC en el aula</w:t>
      </w:r>
      <w:r w:rsidRPr="000A4834">
        <w:rPr>
          <w:rFonts w:ascii="Arial" w:hAnsi="Arial" w:cs="Arial"/>
          <w:sz w:val="24"/>
          <w:szCs w:val="24"/>
        </w:rPr>
        <w:t>?</w:t>
      </w:r>
    </w:p>
    <w:p w14:paraId="676A3824" w14:textId="77777777" w:rsidR="00D25CA8" w:rsidRDefault="00D25CA8" w:rsidP="00DB610A">
      <w:pPr>
        <w:jc w:val="both"/>
        <w:rPr>
          <w:rFonts w:ascii="Arial" w:hAnsi="Arial" w:cs="Arial"/>
          <w:sz w:val="24"/>
          <w:szCs w:val="24"/>
        </w:rPr>
      </w:pPr>
    </w:p>
    <w:p w14:paraId="2A030AFD" w14:textId="59CB4D88" w:rsidR="00DB610A" w:rsidRPr="00A7758D" w:rsidRDefault="00DB610A" w:rsidP="00DB610A">
      <w:pPr>
        <w:jc w:val="both"/>
        <w:rPr>
          <w:rFonts w:ascii="Arial" w:hAnsi="Arial" w:cs="Arial"/>
          <w:b/>
          <w:bCs/>
          <w:color w:val="538135"/>
          <w:sz w:val="28"/>
          <w:szCs w:val="28"/>
          <w:lang w:val="es-ES_tradnl"/>
        </w:rPr>
      </w:pPr>
      <w:r w:rsidRPr="00A7758D">
        <w:rPr>
          <w:rFonts w:ascii="Arial" w:hAnsi="Arial" w:cs="Arial"/>
          <w:b/>
          <w:bCs/>
          <w:color w:val="538135"/>
          <w:sz w:val="28"/>
          <w:szCs w:val="28"/>
          <w:lang w:val="es-ES_tradnl"/>
        </w:rPr>
        <w:t>Marco conceptual</w:t>
      </w:r>
    </w:p>
    <w:p w14:paraId="33FB6353" w14:textId="77777777" w:rsidR="00DB610A" w:rsidRPr="007D73A0" w:rsidRDefault="00DB610A" w:rsidP="00DB610A">
      <w:pPr>
        <w:jc w:val="both"/>
        <w:rPr>
          <w:rFonts w:ascii="Arial" w:hAnsi="Arial" w:cs="Arial"/>
          <w:sz w:val="24"/>
          <w:szCs w:val="24"/>
          <w:shd w:val="clear" w:color="auto" w:fill="FFFFFF"/>
        </w:rPr>
      </w:pPr>
      <w:r w:rsidRPr="00DA3193">
        <w:rPr>
          <w:rFonts w:ascii="Arial" w:hAnsi="Arial" w:cs="Arial"/>
          <w:sz w:val="24"/>
          <w:szCs w:val="24"/>
        </w:rPr>
        <w:t>En este</w:t>
      </w:r>
      <w:r>
        <w:rPr>
          <w:rFonts w:ascii="Arial" w:hAnsi="Arial" w:cs="Arial"/>
          <w:sz w:val="24"/>
          <w:szCs w:val="24"/>
        </w:rPr>
        <w:t xml:space="preserve"> apartado se busca revisar algunos ejes temáticos relacionados con el tema central del módulo, debemos recordar que la didáctica</w:t>
      </w:r>
      <w:r w:rsidRPr="007D73A0">
        <w:rPr>
          <w:rFonts w:ascii="Arial" w:hAnsi="Arial" w:cs="Arial"/>
          <w:sz w:val="24"/>
          <w:szCs w:val="24"/>
          <w:shd w:val="clear" w:color="auto" w:fill="FFFFFF"/>
        </w:rPr>
        <w:t xml:space="preserve"> es el arte de enseñar, es una disciplina de la pedagogía, inscrita en las ciencias de la educación, que se encarga del estudio y </w:t>
      </w:r>
      <w:bookmarkStart w:id="0" w:name="_Hlk144679671"/>
      <w:r w:rsidRPr="007D73A0">
        <w:rPr>
          <w:rFonts w:ascii="Arial" w:hAnsi="Arial" w:cs="Arial"/>
          <w:sz w:val="24"/>
          <w:szCs w:val="24"/>
          <w:shd w:val="clear" w:color="auto" w:fill="FFFFFF"/>
        </w:rPr>
        <w:t>la intervención en el proceso enseñanza-aprendizaje con la finalidad de optimizar los métodos, técnicas y herramientas que están involucrados en él.</w:t>
      </w:r>
      <w:bookmarkEnd w:id="0"/>
    </w:p>
    <w:p w14:paraId="75D90E2C" w14:textId="77777777" w:rsidR="00DB610A" w:rsidRPr="00DA3193" w:rsidRDefault="00DB610A" w:rsidP="00DB610A">
      <w:pPr>
        <w:jc w:val="both"/>
        <w:rPr>
          <w:rFonts w:ascii="Arial" w:hAnsi="Arial" w:cs="Arial"/>
          <w:sz w:val="24"/>
          <w:szCs w:val="24"/>
        </w:rPr>
      </w:pPr>
    </w:p>
    <w:p w14:paraId="2301A3B3" w14:textId="0FAABF37" w:rsidR="00DB610A" w:rsidRDefault="00DB610A" w:rsidP="00DB610A">
      <w:pPr>
        <w:jc w:val="both"/>
        <w:rPr>
          <w:rFonts w:ascii="Arial" w:hAnsi="Arial" w:cs="Arial"/>
          <w:b/>
          <w:bCs/>
          <w:color w:val="FF0000"/>
          <w:sz w:val="24"/>
          <w:szCs w:val="24"/>
        </w:rPr>
      </w:pPr>
      <w:r w:rsidRPr="000616AD">
        <w:rPr>
          <w:rFonts w:ascii="Arial" w:hAnsi="Arial" w:cs="Arial"/>
          <w:b/>
          <w:bCs/>
          <w:color w:val="FF0000"/>
          <w:sz w:val="24"/>
          <w:szCs w:val="24"/>
          <w:lang w:val="es-ES"/>
        </w:rPr>
        <w:t xml:space="preserve">Gestión y formulación de proyectos de investigación en </w:t>
      </w:r>
      <w:r w:rsidR="00493D75">
        <w:rPr>
          <w:rFonts w:ascii="Arial" w:hAnsi="Arial" w:cs="Arial"/>
          <w:b/>
          <w:bCs/>
          <w:color w:val="FF0000"/>
          <w:sz w:val="24"/>
          <w:szCs w:val="24"/>
          <w:lang w:val="es-ES"/>
        </w:rPr>
        <w:t>TIC</w:t>
      </w:r>
      <w:r w:rsidRPr="000616AD">
        <w:rPr>
          <w:rFonts w:ascii="Arial" w:hAnsi="Arial" w:cs="Arial"/>
          <w:b/>
          <w:bCs/>
          <w:color w:val="FF0000"/>
          <w:sz w:val="24"/>
          <w:szCs w:val="24"/>
        </w:rPr>
        <w:t>:</w:t>
      </w:r>
    </w:p>
    <w:p w14:paraId="3CD9B3D1" w14:textId="77777777" w:rsidR="00754707" w:rsidRDefault="00754707" w:rsidP="00493D75">
      <w:pPr>
        <w:jc w:val="both"/>
        <w:rPr>
          <w:rFonts w:ascii="Arial" w:hAnsi="Arial" w:cs="Arial"/>
          <w:sz w:val="24"/>
          <w:szCs w:val="24"/>
          <w:shd w:val="clear" w:color="auto" w:fill="FFFFFF"/>
        </w:rPr>
      </w:pPr>
    </w:p>
    <w:p w14:paraId="3D25F7CF" w14:textId="29EB243B" w:rsidR="00493D75" w:rsidRDefault="00493D75" w:rsidP="00493D75">
      <w:pPr>
        <w:jc w:val="both"/>
        <w:rPr>
          <w:rFonts w:ascii="Arial" w:hAnsi="Arial" w:cs="Arial"/>
          <w:sz w:val="24"/>
          <w:szCs w:val="24"/>
          <w:shd w:val="clear" w:color="auto" w:fill="FFFFFF"/>
        </w:rPr>
      </w:pPr>
      <w:r w:rsidRPr="00493D75">
        <w:rPr>
          <w:rFonts w:ascii="Arial" w:hAnsi="Arial" w:cs="Arial"/>
          <w:sz w:val="24"/>
          <w:szCs w:val="24"/>
          <w:shd w:val="clear" w:color="auto" w:fill="FFFFFF"/>
        </w:rPr>
        <w:t xml:space="preserve">Algunas posibilidades que se abren desde el campo de la </w:t>
      </w:r>
      <w:r>
        <w:rPr>
          <w:rFonts w:ascii="Arial" w:hAnsi="Arial" w:cs="Arial"/>
          <w:sz w:val="24"/>
          <w:szCs w:val="24"/>
          <w:shd w:val="clear" w:color="auto" w:fill="FFFFFF"/>
        </w:rPr>
        <w:t>investigación educativa, en relacion a la aplicación de las TIC en el aula</w:t>
      </w:r>
      <w:r w:rsidRPr="00493D75">
        <w:rPr>
          <w:rFonts w:ascii="Arial" w:hAnsi="Arial" w:cs="Arial"/>
          <w:sz w:val="24"/>
          <w:szCs w:val="24"/>
          <w:shd w:val="clear" w:color="auto" w:fill="FFFFFF"/>
        </w:rPr>
        <w:t xml:space="preserve"> según</w:t>
      </w:r>
      <w:r>
        <w:rPr>
          <w:rFonts w:ascii="Arial" w:hAnsi="Arial" w:cs="Arial"/>
          <w:sz w:val="24"/>
          <w:szCs w:val="24"/>
          <w:shd w:val="clear" w:color="auto" w:fill="FFFFFF"/>
        </w:rPr>
        <w:t xml:space="preserve"> </w:t>
      </w:r>
      <w:r w:rsidRPr="00493D75">
        <w:rPr>
          <w:rFonts w:ascii="Arial" w:hAnsi="Arial" w:cs="Arial"/>
          <w:sz w:val="24"/>
          <w:szCs w:val="24"/>
          <w:shd w:val="clear" w:color="auto" w:fill="FFFFFF"/>
        </w:rPr>
        <w:t>Belloch</w:t>
      </w:r>
      <w:r w:rsidR="00EF1DFC">
        <w:rPr>
          <w:rFonts w:ascii="Arial" w:hAnsi="Arial" w:cs="Arial"/>
          <w:sz w:val="24"/>
          <w:szCs w:val="24"/>
          <w:shd w:val="clear" w:color="auto" w:fill="FFFFFF"/>
        </w:rPr>
        <w:t xml:space="preserve"> (2012)</w:t>
      </w:r>
      <w:r w:rsidRPr="00493D75">
        <w:rPr>
          <w:rFonts w:ascii="Arial" w:hAnsi="Arial" w:cs="Arial"/>
          <w:sz w:val="24"/>
          <w:szCs w:val="24"/>
          <w:shd w:val="clear" w:color="auto" w:fill="FFFFFF"/>
        </w:rPr>
        <w:t xml:space="preserve"> pueden ser las siguientes:</w:t>
      </w:r>
    </w:p>
    <w:p w14:paraId="1298BE50" w14:textId="77777777" w:rsidR="00754707" w:rsidRDefault="00754707" w:rsidP="00493D75">
      <w:pPr>
        <w:jc w:val="both"/>
        <w:rPr>
          <w:rFonts w:ascii="Arial" w:hAnsi="Arial" w:cs="Arial"/>
          <w:sz w:val="24"/>
          <w:szCs w:val="24"/>
          <w:shd w:val="clear" w:color="auto" w:fill="FFFFFF"/>
        </w:rPr>
      </w:pPr>
    </w:p>
    <w:p w14:paraId="3FD981DF" w14:textId="41098E37" w:rsidR="00754707" w:rsidRPr="00493D75" w:rsidRDefault="00D443E4" w:rsidP="00754707">
      <w:pPr>
        <w:jc w:val="center"/>
        <w:rPr>
          <w:rFonts w:ascii="Arial" w:hAnsi="Arial" w:cs="Arial"/>
          <w:sz w:val="24"/>
          <w:szCs w:val="24"/>
          <w:shd w:val="clear" w:color="auto" w:fill="FFFFFF"/>
        </w:rPr>
      </w:pPr>
      <w:r>
        <w:rPr>
          <w:noProof/>
        </w:rPr>
        <w:lastRenderedPageBreak/>
        <w:drawing>
          <wp:inline distT="0" distB="0" distL="0" distR="0" wp14:anchorId="6FBDA80B" wp14:editId="21D89702">
            <wp:extent cx="2619375" cy="1552575"/>
            <wp:effectExtent l="0" t="0" r="9525" b="9525"/>
            <wp:docPr id="1850784086" name="Imagen 14" descr="Niños observando a través de la ilustración del telescopio Imagen Vector de  stock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iños observando a través de la ilustración del telescopio Imagen Vector de  stock - Alamy"/>
                    <pic:cNvPicPr>
                      <a:picLocks noChangeAspect="1" noChangeArrowheads="1"/>
                    </pic:cNvPicPr>
                  </pic:nvPicPr>
                  <pic:blipFill rotWithShape="1">
                    <a:blip r:embed="rId17">
                      <a:extLst>
                        <a:ext uri="{28A0092B-C50C-407E-A947-70E740481C1C}">
                          <a14:useLocalDpi xmlns:a14="http://schemas.microsoft.com/office/drawing/2010/main" val="0"/>
                        </a:ext>
                      </a:extLst>
                    </a:blip>
                    <a:srcRect b="10929"/>
                    <a:stretch/>
                  </pic:blipFill>
                  <pic:spPr bwMode="auto">
                    <a:xfrm>
                      <a:off x="0" y="0"/>
                      <a:ext cx="2619375" cy="1552575"/>
                    </a:xfrm>
                    <a:prstGeom prst="rect">
                      <a:avLst/>
                    </a:prstGeom>
                    <a:noFill/>
                    <a:ln>
                      <a:noFill/>
                    </a:ln>
                    <a:extLst>
                      <a:ext uri="{53640926-AAD7-44D8-BBD7-CCE9431645EC}">
                        <a14:shadowObscured xmlns:a14="http://schemas.microsoft.com/office/drawing/2010/main"/>
                      </a:ext>
                    </a:extLst>
                  </pic:spPr>
                </pic:pic>
              </a:graphicData>
            </a:graphic>
          </wp:inline>
        </w:drawing>
      </w:r>
    </w:p>
    <w:p w14:paraId="10F1CB4B" w14:textId="52F3DF2F" w:rsidR="00DB610A" w:rsidRPr="00A7758D" w:rsidRDefault="00E96440" w:rsidP="00DB610A">
      <w:pPr>
        <w:jc w:val="both"/>
        <w:rPr>
          <w:rFonts w:ascii="Arial" w:hAnsi="Arial" w:cs="Arial"/>
          <w:sz w:val="24"/>
          <w:szCs w:val="24"/>
        </w:rPr>
      </w:pPr>
      <w:r>
        <w:rPr>
          <w:rFonts w:ascii="Arial" w:hAnsi="Arial" w:cs="Arial"/>
          <w:noProof/>
          <w:sz w:val="24"/>
          <w:szCs w:val="24"/>
        </w:rPr>
        <w:drawing>
          <wp:inline distT="0" distB="0" distL="0" distR="0" wp14:anchorId="70C5FA45" wp14:editId="7DB3B9D1">
            <wp:extent cx="5486400" cy="4362450"/>
            <wp:effectExtent l="57150" t="57150" r="57150" b="57150"/>
            <wp:docPr id="187217088" name="Diagrama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600CD168" w14:textId="77777777" w:rsidR="00AB0A20" w:rsidRDefault="00AB0A20" w:rsidP="00AB0A20">
      <w:pPr>
        <w:pStyle w:val="sangria"/>
        <w:shd w:val="clear" w:color="auto" w:fill="FFFFFF"/>
        <w:jc w:val="both"/>
        <w:rPr>
          <w:rFonts w:ascii="Arial" w:hAnsi="Arial" w:cs="Arial"/>
        </w:rPr>
      </w:pPr>
    </w:p>
    <w:p w14:paraId="491BB46B" w14:textId="77777777" w:rsidR="000873B3" w:rsidRPr="00AB0A20" w:rsidRDefault="000873B3" w:rsidP="00AB0A20">
      <w:pPr>
        <w:pStyle w:val="sangria"/>
        <w:shd w:val="clear" w:color="auto" w:fill="FFFFFF"/>
        <w:jc w:val="both"/>
        <w:rPr>
          <w:rFonts w:ascii="Arial" w:hAnsi="Arial" w:cs="Arial"/>
        </w:rPr>
      </w:pPr>
    </w:p>
    <w:p w14:paraId="4481E46B" w14:textId="77777777" w:rsidR="0030277C" w:rsidRPr="00ED18E0" w:rsidRDefault="0030277C" w:rsidP="0030277C">
      <w:pPr>
        <w:rPr>
          <w:rFonts w:ascii="Arial" w:eastAsiaTheme="minorEastAsia" w:hAnsi="Arial" w:cs="Arial"/>
          <w:b/>
          <w:bCs/>
          <w:color w:val="FF0000"/>
          <w:kern w:val="0"/>
          <w:sz w:val="24"/>
          <w:szCs w:val="24"/>
          <w:lang w:val="es-ES" w:eastAsia="es-MX"/>
          <w14:ligatures w14:val="none"/>
        </w:rPr>
      </w:pPr>
      <w:r w:rsidRPr="00ED18E0">
        <w:rPr>
          <w:rFonts w:ascii="Arial" w:eastAsiaTheme="minorEastAsia" w:hAnsi="Arial" w:cs="Arial"/>
          <w:b/>
          <w:bCs/>
          <w:color w:val="FF0000"/>
          <w:kern w:val="0"/>
          <w:sz w:val="24"/>
          <w:szCs w:val="24"/>
          <w:lang w:val="es-ES" w:eastAsia="es-MX"/>
          <w14:ligatures w14:val="none"/>
        </w:rPr>
        <w:lastRenderedPageBreak/>
        <w:t>Diagnóstico de recursos TIC disponibles y su potencial en el aula de clase</w:t>
      </w:r>
    </w:p>
    <w:p w14:paraId="2A76B570" w14:textId="77777777" w:rsidR="00D443E4" w:rsidRDefault="00D443E4" w:rsidP="005677EF">
      <w:pPr>
        <w:pStyle w:val="sangria"/>
        <w:shd w:val="clear" w:color="auto" w:fill="FFFFFF"/>
        <w:jc w:val="both"/>
        <w:rPr>
          <w:rFonts w:ascii="Arial" w:hAnsi="Arial" w:cs="Arial"/>
        </w:rPr>
      </w:pPr>
    </w:p>
    <w:p w14:paraId="189CAB9C" w14:textId="19AA0461" w:rsidR="00EC4B09" w:rsidRDefault="00002FE6" w:rsidP="005677EF">
      <w:pPr>
        <w:pStyle w:val="sangria"/>
        <w:shd w:val="clear" w:color="auto" w:fill="FFFFFF"/>
        <w:jc w:val="both"/>
        <w:rPr>
          <w:rFonts w:ascii="Arial" w:hAnsi="Arial" w:cs="Arial"/>
        </w:rPr>
      </w:pPr>
      <w:r>
        <w:rPr>
          <w:rFonts w:ascii="Arial" w:hAnsi="Arial" w:cs="Arial"/>
        </w:rPr>
        <w:t>U</w:t>
      </w:r>
      <w:r w:rsidRPr="00AB0A20">
        <w:rPr>
          <w:rFonts w:ascii="Arial" w:hAnsi="Arial" w:cs="Arial"/>
        </w:rPr>
        <w:t>na</w:t>
      </w:r>
      <w:r>
        <w:rPr>
          <w:rFonts w:ascii="Arial" w:hAnsi="Arial" w:cs="Arial"/>
        </w:rPr>
        <w:t xml:space="preserve"> de las</w:t>
      </w:r>
      <w:r w:rsidRPr="00AB0A20">
        <w:rPr>
          <w:rFonts w:ascii="Arial" w:hAnsi="Arial" w:cs="Arial"/>
        </w:rPr>
        <w:t xml:space="preserve"> habilidad</w:t>
      </w:r>
      <w:r>
        <w:rPr>
          <w:rFonts w:ascii="Arial" w:hAnsi="Arial" w:cs="Arial"/>
        </w:rPr>
        <w:t>es</w:t>
      </w:r>
      <w:r w:rsidRPr="00AB0A20">
        <w:rPr>
          <w:rFonts w:ascii="Arial" w:hAnsi="Arial" w:cs="Arial"/>
        </w:rPr>
        <w:t xml:space="preserve"> de los ciudadanos competentes para el siglo </w:t>
      </w:r>
      <w:r w:rsidR="00EC4B09" w:rsidRPr="00AB0A20">
        <w:rPr>
          <w:rFonts w:ascii="Arial" w:hAnsi="Arial" w:cs="Arial"/>
        </w:rPr>
        <w:t>XXI,</w:t>
      </w:r>
      <w:r>
        <w:rPr>
          <w:rFonts w:ascii="Arial" w:hAnsi="Arial" w:cs="Arial"/>
        </w:rPr>
        <w:t xml:space="preserve"> tiene que ver con </w:t>
      </w:r>
      <w:r w:rsidRPr="00AB0A20">
        <w:rPr>
          <w:rFonts w:ascii="Arial" w:hAnsi="Arial" w:cs="Arial"/>
        </w:rPr>
        <w:t xml:space="preserve">saber cómo crear narrativas y contenidos bajo las lógicas de lo digital </w:t>
      </w:r>
      <w:r w:rsidR="00EC4B09">
        <w:rPr>
          <w:rFonts w:ascii="Arial" w:hAnsi="Arial" w:cs="Arial"/>
        </w:rPr>
        <w:t xml:space="preserve">de modo </w:t>
      </w:r>
      <w:r w:rsidR="005677EF" w:rsidRPr="00AB0A20">
        <w:rPr>
          <w:rFonts w:ascii="Arial" w:hAnsi="Arial" w:cs="Arial"/>
        </w:rPr>
        <w:t xml:space="preserve">que facilitan la integración de la tecnología en el entorno pedagógico. </w:t>
      </w:r>
    </w:p>
    <w:p w14:paraId="6C3A5FE6" w14:textId="4623659C" w:rsidR="004B0EA7" w:rsidRDefault="005677EF" w:rsidP="00F43112">
      <w:pPr>
        <w:pStyle w:val="sangria"/>
        <w:shd w:val="clear" w:color="auto" w:fill="FFFFFF"/>
        <w:jc w:val="both"/>
        <w:rPr>
          <w:rFonts w:ascii="Arial" w:hAnsi="Arial" w:cs="Arial"/>
        </w:rPr>
      </w:pPr>
      <w:r w:rsidRPr="00AB0A20">
        <w:rPr>
          <w:rFonts w:ascii="Arial" w:hAnsi="Arial" w:cs="Arial"/>
        </w:rPr>
        <w:t>En este contexto</w:t>
      </w:r>
      <w:r w:rsidR="00EC4B09">
        <w:rPr>
          <w:rFonts w:ascii="Arial" w:hAnsi="Arial" w:cs="Arial"/>
        </w:rPr>
        <w:t xml:space="preserve"> </w:t>
      </w:r>
      <w:r w:rsidR="005972F8" w:rsidRPr="005972F8">
        <w:rPr>
          <w:rFonts w:ascii="Arial" w:hAnsi="Arial" w:cs="Arial"/>
        </w:rPr>
        <w:t>Pons</w:t>
      </w:r>
      <w:r w:rsidR="005972F8">
        <w:rPr>
          <w:rFonts w:ascii="Arial" w:hAnsi="Arial" w:cs="Arial"/>
        </w:rPr>
        <w:t xml:space="preserve"> y otros</w:t>
      </w:r>
      <w:r w:rsidR="004B0EA7" w:rsidRPr="00ED18E0">
        <w:rPr>
          <w:rFonts w:ascii="Arial" w:hAnsi="Arial" w:cs="Arial"/>
        </w:rPr>
        <w:t xml:space="preserve"> (2009) define los </w:t>
      </w:r>
      <w:r w:rsidR="00C443C0">
        <w:rPr>
          <w:rFonts w:ascii="Arial" w:hAnsi="Arial" w:cs="Arial"/>
        </w:rPr>
        <w:t xml:space="preserve">recursos digitales </w:t>
      </w:r>
      <w:r w:rsidR="00C443C0" w:rsidRPr="00ED18E0">
        <w:rPr>
          <w:rFonts w:ascii="Arial" w:hAnsi="Arial" w:cs="Arial"/>
        </w:rPr>
        <w:t>como</w:t>
      </w:r>
      <w:r w:rsidR="004B0EA7" w:rsidRPr="00ED18E0">
        <w:rPr>
          <w:rFonts w:ascii="Arial" w:hAnsi="Arial" w:cs="Arial"/>
        </w:rPr>
        <w:t xml:space="preserve"> “cualquier recurso tecnológico que </w:t>
      </w:r>
      <w:r w:rsidR="00EC4B09">
        <w:rPr>
          <w:rFonts w:ascii="Arial" w:hAnsi="Arial" w:cs="Arial"/>
        </w:rPr>
        <w:t xml:space="preserve">se </w:t>
      </w:r>
      <w:r w:rsidR="004B0EA7" w:rsidRPr="00ED18E0">
        <w:rPr>
          <w:rFonts w:ascii="Arial" w:hAnsi="Arial" w:cs="Arial"/>
        </w:rPr>
        <w:t>articula en un determinado sistema de símbolos</w:t>
      </w:r>
      <w:r w:rsidR="00E05211">
        <w:rPr>
          <w:rFonts w:ascii="Arial" w:hAnsi="Arial" w:cs="Arial"/>
        </w:rPr>
        <w:t>,</w:t>
      </w:r>
      <w:r w:rsidR="004B0EA7" w:rsidRPr="00ED18E0">
        <w:rPr>
          <w:rFonts w:ascii="Arial" w:hAnsi="Arial" w:cs="Arial"/>
        </w:rPr>
        <w:t xml:space="preserve"> mensajes con propósitos </w:t>
      </w:r>
      <w:r w:rsidR="00EC4B09" w:rsidRPr="00ED18E0">
        <w:rPr>
          <w:rFonts w:ascii="Arial" w:hAnsi="Arial" w:cs="Arial"/>
        </w:rPr>
        <w:t>instructivos”</w:t>
      </w:r>
      <w:r w:rsidR="00EC4B09">
        <w:rPr>
          <w:rFonts w:ascii="Arial" w:hAnsi="Arial" w:cs="Arial"/>
        </w:rPr>
        <w:t xml:space="preserve"> y </w:t>
      </w:r>
      <w:r w:rsidR="00E05211">
        <w:rPr>
          <w:rFonts w:ascii="Arial" w:hAnsi="Arial" w:cs="Arial"/>
        </w:rPr>
        <w:t>afirma</w:t>
      </w:r>
      <w:r w:rsidR="004B0EA7" w:rsidRPr="00ED18E0">
        <w:rPr>
          <w:rFonts w:ascii="Arial" w:hAnsi="Arial" w:cs="Arial"/>
        </w:rPr>
        <w:t xml:space="preserve"> que </w:t>
      </w:r>
      <w:r w:rsidR="005972F8">
        <w:rPr>
          <w:rFonts w:ascii="Arial" w:hAnsi="Arial" w:cs="Arial"/>
        </w:rPr>
        <w:t xml:space="preserve">estos </w:t>
      </w:r>
      <w:r w:rsidR="004B0EA7" w:rsidRPr="00ED18E0">
        <w:rPr>
          <w:rFonts w:ascii="Arial" w:hAnsi="Arial" w:cs="Arial"/>
        </w:rPr>
        <w:t>tienen</w:t>
      </w:r>
      <w:r w:rsidR="008C4E3F">
        <w:rPr>
          <w:rFonts w:ascii="Arial" w:hAnsi="Arial" w:cs="Arial"/>
        </w:rPr>
        <w:t xml:space="preserve">: </w:t>
      </w:r>
      <w:r w:rsidR="004B0EA7" w:rsidRPr="00ED18E0">
        <w:rPr>
          <w:rFonts w:ascii="Arial" w:hAnsi="Arial" w:cs="Arial"/>
        </w:rPr>
        <w:t xml:space="preserve"> </w:t>
      </w:r>
    </w:p>
    <w:p w14:paraId="5C5976AB" w14:textId="77777777" w:rsidR="00D443E4" w:rsidRDefault="00D443E4" w:rsidP="00F43112">
      <w:pPr>
        <w:pStyle w:val="sangria"/>
        <w:shd w:val="clear" w:color="auto" w:fill="FFFFFF"/>
        <w:jc w:val="both"/>
        <w:rPr>
          <w:rFonts w:ascii="Arial" w:hAnsi="Arial" w:cs="Arial"/>
        </w:rPr>
      </w:pPr>
    </w:p>
    <w:p w14:paraId="231CEDDC" w14:textId="05D7BFC9" w:rsidR="008C4E3F" w:rsidRPr="00ED18E0" w:rsidRDefault="008C4E3F" w:rsidP="00F43112">
      <w:pPr>
        <w:pStyle w:val="sangria"/>
        <w:shd w:val="clear" w:color="auto" w:fill="FFFFFF"/>
        <w:jc w:val="both"/>
        <w:rPr>
          <w:rFonts w:ascii="Arial" w:hAnsi="Arial" w:cs="Arial"/>
        </w:rPr>
      </w:pPr>
      <w:r>
        <w:rPr>
          <w:rFonts w:ascii="Arial" w:hAnsi="Arial" w:cs="Arial"/>
          <w:noProof/>
          <w14:ligatures w14:val="standardContextual"/>
        </w:rPr>
        <w:drawing>
          <wp:inline distT="0" distB="0" distL="0" distR="0" wp14:anchorId="40E53545" wp14:editId="3347400E">
            <wp:extent cx="5486400" cy="4068282"/>
            <wp:effectExtent l="57150" t="38100" r="38100" b="46990"/>
            <wp:docPr id="1707701432"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359F5C23" w14:textId="77777777" w:rsidR="00D443E4" w:rsidRDefault="00D443E4" w:rsidP="000754CA">
      <w:pPr>
        <w:pStyle w:val="sangria"/>
        <w:shd w:val="clear" w:color="auto" w:fill="FFFFFF"/>
        <w:jc w:val="both"/>
        <w:rPr>
          <w:rFonts w:ascii="Arial" w:hAnsi="Arial" w:cs="Arial"/>
        </w:rPr>
      </w:pPr>
    </w:p>
    <w:p w14:paraId="06B5DEB7" w14:textId="785D7D5D" w:rsidR="000754CA" w:rsidRDefault="000754CA" w:rsidP="000754CA">
      <w:pPr>
        <w:pStyle w:val="sangria"/>
        <w:shd w:val="clear" w:color="auto" w:fill="FFFFFF"/>
        <w:jc w:val="both"/>
        <w:rPr>
          <w:rFonts w:ascii="Arial" w:hAnsi="Arial" w:cs="Arial"/>
        </w:rPr>
      </w:pPr>
      <w:r>
        <w:rPr>
          <w:rFonts w:ascii="Arial" w:hAnsi="Arial" w:cs="Arial"/>
        </w:rPr>
        <w:lastRenderedPageBreak/>
        <w:t>A su vez es importante tener en cuenta</w:t>
      </w:r>
      <w:r w:rsidR="00C82E92">
        <w:rPr>
          <w:rFonts w:ascii="Arial" w:hAnsi="Arial" w:cs="Arial"/>
        </w:rPr>
        <w:t xml:space="preserve"> </w:t>
      </w:r>
      <w:r w:rsidR="00D443E4">
        <w:rPr>
          <w:rFonts w:ascii="Arial" w:hAnsi="Arial" w:cs="Arial"/>
        </w:rPr>
        <w:t>la</w:t>
      </w:r>
      <w:r>
        <w:rPr>
          <w:rFonts w:ascii="Arial" w:hAnsi="Arial" w:cs="Arial"/>
        </w:rPr>
        <w:t xml:space="preserve"> c</w:t>
      </w:r>
      <w:r w:rsidR="00F16EC8" w:rsidRPr="00F16EC8">
        <w:rPr>
          <w:rFonts w:ascii="Arial" w:hAnsi="Arial" w:cs="Arial"/>
        </w:rPr>
        <w:t xml:space="preserve">lasificación </w:t>
      </w:r>
      <w:r w:rsidR="00C82E92">
        <w:rPr>
          <w:rStyle w:val="Textoennegrita"/>
          <w:rFonts w:ascii="Arial" w:hAnsi="Arial" w:cs="Arial"/>
          <w:b w:val="0"/>
          <w:bCs w:val="0"/>
          <w:color w:val="212529"/>
          <w:bdr w:val="none" w:sz="0" w:space="0" w:color="auto" w:frame="1"/>
        </w:rPr>
        <w:t xml:space="preserve">en dos partes de acuerdo a su </w:t>
      </w:r>
      <w:r w:rsidR="00C82E92" w:rsidRPr="00590A52">
        <w:rPr>
          <w:rStyle w:val="Textoennegrita"/>
          <w:rFonts w:ascii="Arial" w:hAnsi="Arial" w:cs="Arial"/>
          <w:b w:val="0"/>
          <w:bCs w:val="0"/>
          <w:color w:val="212529"/>
          <w:bdr w:val="none" w:sz="0" w:space="0" w:color="auto" w:frame="1"/>
        </w:rPr>
        <w:t>carácter:</w:t>
      </w:r>
      <w:r w:rsidR="00F16EC8" w:rsidRPr="00F16EC8">
        <w:rPr>
          <w:rFonts w:ascii="Arial" w:hAnsi="Arial" w:cs="Arial"/>
        </w:rPr>
        <w:t xml:space="preserve"> </w:t>
      </w:r>
    </w:p>
    <w:p w14:paraId="4C2F6FC8" w14:textId="7A49D357" w:rsidR="00C82E92" w:rsidRDefault="00C82E92" w:rsidP="00C82E92">
      <w:pPr>
        <w:jc w:val="both"/>
        <w:rPr>
          <w:rStyle w:val="Textoennegrita"/>
          <w:rFonts w:ascii="Arial" w:hAnsi="Arial" w:cs="Arial"/>
          <w:b w:val="0"/>
          <w:bCs w:val="0"/>
          <w:color w:val="212529"/>
          <w:sz w:val="24"/>
          <w:szCs w:val="24"/>
          <w:bdr w:val="none" w:sz="0" w:space="0" w:color="auto" w:frame="1"/>
        </w:rPr>
      </w:pPr>
      <w:r w:rsidRPr="00590A52">
        <w:rPr>
          <w:rStyle w:val="Textoennegrita"/>
          <w:rFonts w:ascii="Arial" w:hAnsi="Arial" w:cs="Arial"/>
          <w:b w:val="0"/>
          <w:bCs w:val="0"/>
          <w:color w:val="212529"/>
          <w:sz w:val="24"/>
          <w:szCs w:val="24"/>
          <w:bdr w:val="none" w:sz="0" w:space="0" w:color="auto" w:frame="1"/>
        </w:rPr>
        <w:t xml:space="preserve">Los recursos educativos digitales </w:t>
      </w:r>
      <w:r>
        <w:rPr>
          <w:rStyle w:val="Textoennegrita"/>
          <w:rFonts w:ascii="Arial" w:hAnsi="Arial" w:cs="Arial"/>
          <w:b w:val="0"/>
          <w:bCs w:val="0"/>
          <w:color w:val="212529"/>
          <w:sz w:val="24"/>
          <w:szCs w:val="24"/>
          <w:bdr w:val="none" w:sz="0" w:space="0" w:color="auto" w:frame="1"/>
        </w:rPr>
        <w:t xml:space="preserve">se clasifican </w:t>
      </w:r>
    </w:p>
    <w:p w14:paraId="52E03A8D" w14:textId="77777777" w:rsidR="00C82E92" w:rsidRPr="004A5191" w:rsidRDefault="00C82E92" w:rsidP="00C82E92">
      <w:pPr>
        <w:jc w:val="both"/>
        <w:rPr>
          <w:rStyle w:val="Textoennegrita"/>
          <w:rFonts w:ascii="Arial" w:hAnsi="Arial" w:cs="Arial"/>
          <w:b w:val="0"/>
          <w:bCs w:val="0"/>
          <w:color w:val="212529"/>
          <w:sz w:val="24"/>
          <w:szCs w:val="24"/>
          <w:bdr w:val="none" w:sz="0" w:space="0" w:color="auto" w:frame="1"/>
        </w:rPr>
      </w:pPr>
      <w:r w:rsidRPr="004A5191">
        <w:rPr>
          <w:rStyle w:val="Textoennegrita"/>
          <w:rFonts w:ascii="Arial" w:hAnsi="Arial" w:cs="Arial"/>
          <w:b w:val="0"/>
          <w:bCs w:val="0"/>
          <w:color w:val="212529"/>
          <w:sz w:val="24"/>
          <w:szCs w:val="24"/>
          <w:bdr w:val="none" w:sz="0" w:space="0" w:color="auto" w:frame="1"/>
        </w:rPr>
        <w:t>1. Alcance didáctico y medio para el que fueron creados.</w:t>
      </w:r>
    </w:p>
    <w:p w14:paraId="7F330677" w14:textId="77777777" w:rsidR="00C82E92" w:rsidRPr="004A5191" w:rsidRDefault="00C82E92" w:rsidP="00C82E92">
      <w:pPr>
        <w:jc w:val="both"/>
        <w:rPr>
          <w:rStyle w:val="Textoennegrita"/>
          <w:rFonts w:ascii="Arial" w:hAnsi="Arial" w:cs="Arial"/>
          <w:b w:val="0"/>
          <w:bCs w:val="0"/>
          <w:color w:val="212529"/>
          <w:sz w:val="24"/>
          <w:szCs w:val="24"/>
          <w:bdr w:val="none" w:sz="0" w:space="0" w:color="auto" w:frame="1"/>
        </w:rPr>
      </w:pPr>
    </w:p>
    <w:p w14:paraId="638BFBDD" w14:textId="77777777" w:rsidR="00C82E92" w:rsidRDefault="00C82E92" w:rsidP="00C82E92">
      <w:pPr>
        <w:pStyle w:val="Prrafodelista"/>
        <w:numPr>
          <w:ilvl w:val="0"/>
          <w:numId w:val="5"/>
        </w:numPr>
        <w:jc w:val="both"/>
        <w:rPr>
          <w:rStyle w:val="Textoennegrita"/>
          <w:rFonts w:ascii="Arial" w:hAnsi="Arial" w:cs="Arial"/>
          <w:b w:val="0"/>
          <w:bCs w:val="0"/>
          <w:sz w:val="24"/>
          <w:szCs w:val="24"/>
          <w:bdr w:val="none" w:sz="0" w:space="0" w:color="auto" w:frame="1"/>
        </w:rPr>
      </w:pPr>
      <w:r w:rsidRPr="00CD7C11">
        <w:rPr>
          <w:rStyle w:val="Textoennegrita"/>
          <w:rFonts w:ascii="Arial" w:hAnsi="Arial" w:cs="Arial"/>
          <w:b w:val="0"/>
          <w:bCs w:val="0"/>
          <w:color w:val="212529"/>
          <w:sz w:val="24"/>
          <w:szCs w:val="24"/>
          <w:bdr w:val="none" w:sz="0" w:space="0" w:color="auto" w:frame="1"/>
        </w:rPr>
        <w:t>Informativo son todos aquellos que buscan explicar o aclarar teorías</w:t>
      </w:r>
      <w:r w:rsidRPr="00CD7C11">
        <w:rPr>
          <w:rStyle w:val="Textoennegrita"/>
          <w:rFonts w:ascii="Arial" w:hAnsi="Arial" w:cs="Arial"/>
          <w:b w:val="0"/>
          <w:bCs w:val="0"/>
          <w:sz w:val="24"/>
          <w:szCs w:val="24"/>
          <w:bdr w:val="none" w:sz="0" w:space="0" w:color="auto" w:frame="1"/>
        </w:rPr>
        <w:t> y procesos, se caracterizan por ser de </w:t>
      </w:r>
      <w:r w:rsidRPr="00CD7C11">
        <w:rPr>
          <w:rStyle w:val="Textoennegrita"/>
          <w:rFonts w:ascii="Arial" w:hAnsi="Arial" w:cs="Arial"/>
          <w:b w:val="0"/>
          <w:bCs w:val="0"/>
          <w:color w:val="212529"/>
          <w:sz w:val="24"/>
          <w:szCs w:val="24"/>
          <w:bdr w:val="none" w:sz="0" w:space="0" w:color="auto" w:frame="1"/>
        </w:rPr>
        <w:t>autoría propia y porque se desarrollan para transmitir mensajes educativos específicos. </w:t>
      </w:r>
      <w:r w:rsidRPr="00CD7C11">
        <w:rPr>
          <w:rStyle w:val="Textoennegrita"/>
          <w:rFonts w:ascii="Arial" w:hAnsi="Arial" w:cs="Arial"/>
          <w:b w:val="0"/>
          <w:bCs w:val="0"/>
          <w:sz w:val="24"/>
          <w:szCs w:val="24"/>
          <w:bdr w:val="none" w:sz="0" w:space="0" w:color="auto" w:frame="1"/>
        </w:rPr>
        <w:t xml:space="preserve"> </w:t>
      </w:r>
    </w:p>
    <w:p w14:paraId="2D0E6F12" w14:textId="77777777" w:rsidR="00601850" w:rsidRPr="00CD7C11" w:rsidRDefault="00601850" w:rsidP="00601850">
      <w:pPr>
        <w:pStyle w:val="Prrafodelista"/>
        <w:jc w:val="both"/>
        <w:rPr>
          <w:rStyle w:val="Textoennegrita"/>
          <w:rFonts w:ascii="Arial" w:hAnsi="Arial" w:cs="Arial"/>
          <w:b w:val="0"/>
          <w:bCs w:val="0"/>
          <w:sz w:val="24"/>
          <w:szCs w:val="24"/>
          <w:bdr w:val="none" w:sz="0" w:space="0" w:color="auto" w:frame="1"/>
        </w:rPr>
      </w:pPr>
    </w:p>
    <w:p w14:paraId="01F773CD" w14:textId="4285748C" w:rsidR="00D443E4" w:rsidRDefault="00C82E92" w:rsidP="00D443E4">
      <w:pPr>
        <w:pStyle w:val="Prrafodelista"/>
        <w:numPr>
          <w:ilvl w:val="0"/>
          <w:numId w:val="5"/>
        </w:numPr>
        <w:jc w:val="both"/>
        <w:rPr>
          <w:rStyle w:val="Textoennegrita"/>
          <w:rFonts w:ascii="Arial" w:hAnsi="Arial" w:cs="Arial"/>
          <w:b w:val="0"/>
          <w:bCs w:val="0"/>
          <w:sz w:val="24"/>
          <w:szCs w:val="24"/>
          <w:bdr w:val="none" w:sz="0" w:space="0" w:color="auto" w:frame="1"/>
        </w:rPr>
      </w:pPr>
      <w:r w:rsidRPr="00CD7C11">
        <w:rPr>
          <w:rStyle w:val="Textoennegrita"/>
          <w:rFonts w:ascii="Arial" w:hAnsi="Arial" w:cs="Arial"/>
          <w:b w:val="0"/>
          <w:bCs w:val="0"/>
          <w:sz w:val="24"/>
          <w:szCs w:val="24"/>
          <w:bdr w:val="none" w:sz="0" w:space="0" w:color="auto" w:frame="1"/>
        </w:rPr>
        <w:t>Activos y de apoyo educativo incentivan la reflexión constante y la creación de experiencias innovadoras son el objetivo de los recursos activos y fomentan la </w:t>
      </w:r>
      <w:r w:rsidRPr="00CD7C11">
        <w:rPr>
          <w:rStyle w:val="Textoennegrita"/>
          <w:rFonts w:ascii="Arial" w:hAnsi="Arial" w:cs="Arial"/>
          <w:b w:val="0"/>
          <w:bCs w:val="0"/>
          <w:color w:val="212529"/>
          <w:sz w:val="24"/>
          <w:szCs w:val="24"/>
          <w:bdr w:val="none" w:sz="0" w:space="0" w:color="auto" w:frame="1"/>
        </w:rPr>
        <w:t>incorporación del aprendizaje a través de actividades didácticas enfocadas en el objeto de estudio</w:t>
      </w:r>
      <w:r w:rsidRPr="00CD7C11">
        <w:rPr>
          <w:rStyle w:val="Textoennegrita"/>
          <w:rFonts w:ascii="Arial" w:hAnsi="Arial" w:cs="Arial"/>
          <w:b w:val="0"/>
          <w:bCs w:val="0"/>
          <w:sz w:val="24"/>
          <w:szCs w:val="24"/>
          <w:bdr w:val="none" w:sz="0" w:space="0" w:color="auto" w:frame="1"/>
        </w:rPr>
        <w:t xml:space="preserve">. </w:t>
      </w:r>
    </w:p>
    <w:p w14:paraId="40598B11" w14:textId="77777777" w:rsidR="00D443E4" w:rsidRPr="00D443E4" w:rsidRDefault="00D443E4" w:rsidP="00D443E4">
      <w:pPr>
        <w:pStyle w:val="Prrafodelista"/>
        <w:rPr>
          <w:rStyle w:val="Textoennegrita"/>
          <w:rFonts w:ascii="Arial" w:hAnsi="Arial" w:cs="Arial"/>
          <w:b w:val="0"/>
          <w:bCs w:val="0"/>
          <w:sz w:val="24"/>
          <w:szCs w:val="24"/>
          <w:bdr w:val="none" w:sz="0" w:space="0" w:color="auto" w:frame="1"/>
        </w:rPr>
      </w:pPr>
    </w:p>
    <w:p w14:paraId="47D48E07" w14:textId="77777777" w:rsidR="00D443E4" w:rsidRPr="00D443E4" w:rsidRDefault="00D443E4" w:rsidP="00D443E4">
      <w:pPr>
        <w:pStyle w:val="Prrafodelista"/>
        <w:jc w:val="both"/>
        <w:rPr>
          <w:rStyle w:val="Textoennegrita"/>
          <w:rFonts w:ascii="Arial" w:hAnsi="Arial" w:cs="Arial"/>
          <w:b w:val="0"/>
          <w:bCs w:val="0"/>
          <w:sz w:val="24"/>
          <w:szCs w:val="24"/>
          <w:bdr w:val="none" w:sz="0" w:space="0" w:color="auto" w:frame="1"/>
        </w:rPr>
      </w:pPr>
    </w:p>
    <w:p w14:paraId="165B2AD0" w14:textId="77777777" w:rsidR="00C82E92" w:rsidRDefault="00C82E92" w:rsidP="00C82E92">
      <w:pPr>
        <w:pStyle w:val="Prrafodelista"/>
        <w:numPr>
          <w:ilvl w:val="0"/>
          <w:numId w:val="5"/>
        </w:numPr>
        <w:jc w:val="both"/>
        <w:rPr>
          <w:rStyle w:val="Textoennegrita"/>
          <w:rFonts w:ascii="Arial" w:hAnsi="Arial" w:cs="Arial"/>
          <w:b w:val="0"/>
          <w:bCs w:val="0"/>
          <w:sz w:val="24"/>
          <w:szCs w:val="24"/>
          <w:bdr w:val="none" w:sz="0" w:space="0" w:color="auto" w:frame="1"/>
        </w:rPr>
      </w:pPr>
      <w:bookmarkStart w:id="1" w:name="_Hlk145430716"/>
      <w:r w:rsidRPr="00CD7C11">
        <w:rPr>
          <w:rStyle w:val="Textoennegrita"/>
          <w:rFonts w:ascii="Arial" w:hAnsi="Arial" w:cs="Arial"/>
          <w:b w:val="0"/>
          <w:bCs w:val="0"/>
          <w:sz w:val="24"/>
          <w:szCs w:val="24"/>
          <w:bdr w:val="none" w:sz="0" w:space="0" w:color="auto" w:frame="1"/>
        </w:rPr>
        <w:t>Recursos interactivos y de tratamiento educativo El objetivo es desarrollar aprendizaje crítico y aplicable a experiencias reales, ellos fortalecen los procesos de aprendizaje </w:t>
      </w:r>
      <w:r w:rsidRPr="00CD7C11">
        <w:rPr>
          <w:rStyle w:val="Textoennegrita"/>
          <w:rFonts w:ascii="Arial" w:hAnsi="Arial" w:cs="Arial"/>
          <w:b w:val="0"/>
          <w:bCs w:val="0"/>
          <w:color w:val="212529"/>
          <w:sz w:val="24"/>
          <w:szCs w:val="24"/>
          <w:bdr w:val="none" w:sz="0" w:space="0" w:color="auto" w:frame="1"/>
        </w:rPr>
        <w:t>a través de la comunicación sincrónica o anacrónica entre los participantes del proceso educativos.</w:t>
      </w:r>
      <w:r w:rsidRPr="00CD7C11">
        <w:rPr>
          <w:rStyle w:val="Textoennegrita"/>
          <w:rFonts w:ascii="Arial" w:hAnsi="Arial" w:cs="Arial"/>
          <w:b w:val="0"/>
          <w:bCs w:val="0"/>
          <w:sz w:val="24"/>
          <w:szCs w:val="24"/>
          <w:bdr w:val="none" w:sz="0" w:space="0" w:color="auto" w:frame="1"/>
        </w:rPr>
        <w:t> </w:t>
      </w:r>
    </w:p>
    <w:bookmarkEnd w:id="1"/>
    <w:p w14:paraId="40065A5E" w14:textId="77777777" w:rsidR="00601850" w:rsidRPr="00601850" w:rsidRDefault="00601850" w:rsidP="00601850">
      <w:pPr>
        <w:pStyle w:val="Prrafodelista"/>
        <w:rPr>
          <w:rStyle w:val="Textoennegrita"/>
          <w:rFonts w:ascii="Arial" w:hAnsi="Arial" w:cs="Arial"/>
          <w:b w:val="0"/>
          <w:bCs w:val="0"/>
          <w:sz w:val="24"/>
          <w:szCs w:val="24"/>
          <w:bdr w:val="none" w:sz="0" w:space="0" w:color="auto" w:frame="1"/>
        </w:rPr>
      </w:pPr>
    </w:p>
    <w:p w14:paraId="511F7CDF" w14:textId="77777777" w:rsidR="00601850" w:rsidRPr="00CD7C11" w:rsidRDefault="00601850" w:rsidP="00601850">
      <w:pPr>
        <w:pStyle w:val="Prrafodelista"/>
        <w:jc w:val="both"/>
        <w:rPr>
          <w:rStyle w:val="Textoennegrita"/>
          <w:rFonts w:ascii="Arial" w:hAnsi="Arial" w:cs="Arial"/>
          <w:b w:val="0"/>
          <w:bCs w:val="0"/>
          <w:sz w:val="24"/>
          <w:szCs w:val="24"/>
          <w:bdr w:val="none" w:sz="0" w:space="0" w:color="auto" w:frame="1"/>
        </w:rPr>
      </w:pPr>
    </w:p>
    <w:p w14:paraId="42863412" w14:textId="77777777" w:rsidR="00C82E92" w:rsidRPr="004A5191" w:rsidRDefault="00C82E92" w:rsidP="00C82E92">
      <w:pPr>
        <w:jc w:val="both"/>
        <w:rPr>
          <w:rStyle w:val="Textoennegrita"/>
          <w:rFonts w:ascii="Arial" w:hAnsi="Arial" w:cs="Arial"/>
          <w:b w:val="0"/>
          <w:bCs w:val="0"/>
          <w:sz w:val="24"/>
          <w:szCs w:val="24"/>
          <w:bdr w:val="none" w:sz="0" w:space="0" w:color="auto" w:frame="1"/>
        </w:rPr>
      </w:pPr>
      <w:r w:rsidRPr="004A5191">
        <w:rPr>
          <w:rStyle w:val="Textoennegrita"/>
          <w:rFonts w:ascii="Arial" w:hAnsi="Arial" w:cs="Arial"/>
          <w:b w:val="0"/>
          <w:bCs w:val="0"/>
          <w:color w:val="212529"/>
          <w:sz w:val="24"/>
          <w:szCs w:val="24"/>
          <w:bdr w:val="none" w:sz="0" w:space="0" w:color="auto" w:frame="1"/>
        </w:rPr>
        <w:t>2. Formatos </w:t>
      </w:r>
      <w:r w:rsidRPr="004A5191">
        <w:rPr>
          <w:rStyle w:val="Textoennegrita"/>
          <w:rFonts w:ascii="Arial" w:hAnsi="Arial" w:cs="Arial"/>
          <w:b w:val="0"/>
          <w:bCs w:val="0"/>
          <w:sz w:val="24"/>
          <w:szCs w:val="24"/>
          <w:bdr w:val="none" w:sz="0" w:space="0" w:color="auto" w:frame="1"/>
        </w:rPr>
        <w:t>en los que se inscriben:</w:t>
      </w:r>
    </w:p>
    <w:p w14:paraId="31886D75" w14:textId="77777777" w:rsidR="00C82E92" w:rsidRDefault="00C82E92" w:rsidP="00C82E92">
      <w:pPr>
        <w:pStyle w:val="Prrafodelista"/>
        <w:numPr>
          <w:ilvl w:val="0"/>
          <w:numId w:val="6"/>
        </w:numPr>
        <w:jc w:val="both"/>
        <w:rPr>
          <w:rStyle w:val="Textoennegrita"/>
          <w:rFonts w:ascii="Arial" w:hAnsi="Arial" w:cs="Arial"/>
          <w:b w:val="0"/>
          <w:bCs w:val="0"/>
          <w:sz w:val="24"/>
          <w:szCs w:val="24"/>
          <w:bdr w:val="none" w:sz="0" w:space="0" w:color="auto" w:frame="1"/>
        </w:rPr>
      </w:pPr>
      <w:r w:rsidRPr="00CD7C11">
        <w:rPr>
          <w:rStyle w:val="Textoennegrita"/>
          <w:rFonts w:ascii="Arial" w:hAnsi="Arial" w:cs="Arial"/>
          <w:b w:val="0"/>
          <w:bCs w:val="0"/>
          <w:color w:val="212529"/>
          <w:sz w:val="24"/>
          <w:szCs w:val="24"/>
          <w:bdr w:val="none" w:sz="0" w:space="0" w:color="auto" w:frame="1"/>
        </w:rPr>
        <w:t>Textuales:</w:t>
      </w:r>
      <w:r w:rsidRPr="00CD7C11">
        <w:rPr>
          <w:rStyle w:val="Textoennegrita"/>
          <w:rFonts w:ascii="Arial" w:hAnsi="Arial" w:cs="Arial"/>
          <w:b w:val="0"/>
          <w:bCs w:val="0"/>
          <w:sz w:val="24"/>
          <w:szCs w:val="24"/>
          <w:bdr w:val="none" w:sz="0" w:space="0" w:color="auto" w:frame="1"/>
        </w:rPr>
        <w:t> Hace referencia a la información presentada de manera escrita clara y detallada. </w:t>
      </w:r>
    </w:p>
    <w:p w14:paraId="1E1B8DDA" w14:textId="77777777" w:rsidR="00601850" w:rsidRPr="00CD7C11" w:rsidRDefault="00601850" w:rsidP="00601850">
      <w:pPr>
        <w:pStyle w:val="Prrafodelista"/>
        <w:jc w:val="both"/>
        <w:rPr>
          <w:rStyle w:val="Textoennegrita"/>
          <w:rFonts w:ascii="Arial" w:hAnsi="Arial" w:cs="Arial"/>
          <w:b w:val="0"/>
          <w:bCs w:val="0"/>
          <w:sz w:val="24"/>
          <w:szCs w:val="24"/>
          <w:bdr w:val="none" w:sz="0" w:space="0" w:color="auto" w:frame="1"/>
        </w:rPr>
      </w:pPr>
    </w:p>
    <w:p w14:paraId="59DBEFF4" w14:textId="77777777" w:rsidR="00C82E92" w:rsidRPr="00601850" w:rsidRDefault="00C82E92" w:rsidP="00C82E92">
      <w:pPr>
        <w:pStyle w:val="Prrafodelista"/>
        <w:numPr>
          <w:ilvl w:val="0"/>
          <w:numId w:val="6"/>
        </w:numPr>
        <w:jc w:val="both"/>
        <w:rPr>
          <w:rStyle w:val="Textoennegrita"/>
          <w:rFonts w:ascii="Arial" w:hAnsi="Arial" w:cs="Arial"/>
          <w:b w:val="0"/>
          <w:bCs w:val="0"/>
          <w:sz w:val="24"/>
          <w:szCs w:val="24"/>
          <w:bdr w:val="none" w:sz="0" w:space="0" w:color="auto" w:frame="1"/>
        </w:rPr>
      </w:pPr>
      <w:r w:rsidRPr="00CD7C11">
        <w:rPr>
          <w:rStyle w:val="Textoennegrita"/>
          <w:rFonts w:ascii="Arial" w:hAnsi="Arial" w:cs="Arial"/>
          <w:b w:val="0"/>
          <w:bCs w:val="0"/>
          <w:color w:val="212529"/>
          <w:sz w:val="24"/>
          <w:szCs w:val="24"/>
          <w:bdr w:val="none" w:sz="0" w:space="0" w:color="auto" w:frame="1"/>
        </w:rPr>
        <w:t>Visuales:</w:t>
      </w:r>
      <w:r w:rsidRPr="00CD7C11">
        <w:rPr>
          <w:rStyle w:val="Textoennegrita"/>
          <w:rFonts w:ascii="Arial" w:hAnsi="Arial" w:cs="Arial"/>
          <w:b w:val="0"/>
          <w:bCs w:val="0"/>
          <w:sz w:val="24"/>
          <w:szCs w:val="24"/>
          <w:bdr w:val="none" w:sz="0" w:space="0" w:color="auto" w:frame="1"/>
        </w:rPr>
        <w:t xml:space="preserve"> son recursos que permiten el aprendizaje a través del sentido de la vista, </w:t>
      </w:r>
      <w:r w:rsidRPr="00CD7C11">
        <w:rPr>
          <w:rStyle w:val="Textoennegrita"/>
          <w:rFonts w:ascii="Arial" w:hAnsi="Arial" w:cs="Arial"/>
          <w:b w:val="0"/>
          <w:bCs w:val="0"/>
          <w:color w:val="212529"/>
          <w:sz w:val="24"/>
          <w:szCs w:val="24"/>
          <w:bdr w:val="none" w:sz="0" w:space="0" w:color="auto" w:frame="1"/>
        </w:rPr>
        <w:t>sirven como apoyo para la información textual. </w:t>
      </w:r>
    </w:p>
    <w:p w14:paraId="78D62826" w14:textId="77777777" w:rsidR="00601850" w:rsidRPr="00601850" w:rsidRDefault="00601850" w:rsidP="00601850">
      <w:pPr>
        <w:pStyle w:val="Prrafodelista"/>
        <w:rPr>
          <w:rStyle w:val="Textoennegrita"/>
          <w:rFonts w:ascii="Arial" w:hAnsi="Arial" w:cs="Arial"/>
          <w:b w:val="0"/>
          <w:bCs w:val="0"/>
          <w:sz w:val="24"/>
          <w:szCs w:val="24"/>
          <w:bdr w:val="none" w:sz="0" w:space="0" w:color="auto" w:frame="1"/>
        </w:rPr>
      </w:pPr>
    </w:p>
    <w:p w14:paraId="67E28A07" w14:textId="77777777" w:rsidR="00601850" w:rsidRPr="00CD7C11" w:rsidRDefault="00601850" w:rsidP="00601850">
      <w:pPr>
        <w:pStyle w:val="Prrafodelista"/>
        <w:jc w:val="both"/>
        <w:rPr>
          <w:rStyle w:val="Textoennegrita"/>
          <w:rFonts w:ascii="Arial" w:hAnsi="Arial" w:cs="Arial"/>
          <w:b w:val="0"/>
          <w:bCs w:val="0"/>
          <w:sz w:val="24"/>
          <w:szCs w:val="24"/>
          <w:bdr w:val="none" w:sz="0" w:space="0" w:color="auto" w:frame="1"/>
        </w:rPr>
      </w:pPr>
    </w:p>
    <w:p w14:paraId="6591444C" w14:textId="77777777" w:rsidR="00C82E92" w:rsidRDefault="00C82E92" w:rsidP="00C82E92">
      <w:pPr>
        <w:pStyle w:val="Prrafodelista"/>
        <w:numPr>
          <w:ilvl w:val="0"/>
          <w:numId w:val="6"/>
        </w:numPr>
        <w:jc w:val="both"/>
        <w:rPr>
          <w:rStyle w:val="Textoennegrita"/>
          <w:rFonts w:ascii="Arial" w:hAnsi="Arial" w:cs="Arial"/>
          <w:b w:val="0"/>
          <w:bCs w:val="0"/>
          <w:sz w:val="24"/>
          <w:szCs w:val="24"/>
          <w:bdr w:val="none" w:sz="0" w:space="0" w:color="auto" w:frame="1"/>
        </w:rPr>
      </w:pPr>
      <w:r w:rsidRPr="00CD7C11">
        <w:rPr>
          <w:rStyle w:val="Textoennegrita"/>
          <w:rFonts w:ascii="Arial" w:hAnsi="Arial" w:cs="Arial"/>
          <w:b w:val="0"/>
          <w:bCs w:val="0"/>
          <w:color w:val="212529"/>
          <w:sz w:val="24"/>
          <w:szCs w:val="24"/>
          <w:bdr w:val="none" w:sz="0" w:space="0" w:color="auto" w:frame="1"/>
        </w:rPr>
        <w:t>Sonoros:</w:t>
      </w:r>
      <w:r w:rsidRPr="00CD7C11">
        <w:rPr>
          <w:rStyle w:val="Textoennegrita"/>
          <w:rFonts w:ascii="Arial" w:hAnsi="Arial" w:cs="Arial"/>
          <w:b w:val="0"/>
          <w:bCs w:val="0"/>
          <w:sz w:val="24"/>
          <w:szCs w:val="24"/>
          <w:bdr w:val="none" w:sz="0" w:space="0" w:color="auto" w:frame="1"/>
        </w:rPr>
        <w:t> De este hace parte toda la información transmitida a través de elementos auditivos. </w:t>
      </w:r>
    </w:p>
    <w:p w14:paraId="1BD3B485" w14:textId="77777777" w:rsidR="00601850" w:rsidRPr="00CD7C11" w:rsidRDefault="00601850" w:rsidP="00601850">
      <w:pPr>
        <w:pStyle w:val="Prrafodelista"/>
        <w:jc w:val="both"/>
        <w:rPr>
          <w:rStyle w:val="Textoennegrita"/>
          <w:rFonts w:ascii="Arial" w:hAnsi="Arial" w:cs="Arial"/>
          <w:b w:val="0"/>
          <w:bCs w:val="0"/>
          <w:sz w:val="24"/>
          <w:szCs w:val="24"/>
          <w:bdr w:val="none" w:sz="0" w:space="0" w:color="auto" w:frame="1"/>
        </w:rPr>
      </w:pPr>
    </w:p>
    <w:p w14:paraId="10F5FD97" w14:textId="77777777" w:rsidR="00C82E92" w:rsidRPr="00CD7C11" w:rsidRDefault="00C82E92" w:rsidP="00C82E92">
      <w:pPr>
        <w:pStyle w:val="Prrafodelista"/>
        <w:numPr>
          <w:ilvl w:val="0"/>
          <w:numId w:val="6"/>
        </w:numPr>
        <w:jc w:val="both"/>
        <w:rPr>
          <w:rStyle w:val="Textoennegrita"/>
          <w:rFonts w:ascii="Arial" w:hAnsi="Arial" w:cs="Arial"/>
          <w:b w:val="0"/>
          <w:bCs w:val="0"/>
          <w:sz w:val="24"/>
          <w:szCs w:val="24"/>
          <w:bdr w:val="none" w:sz="0" w:space="0" w:color="auto" w:frame="1"/>
        </w:rPr>
      </w:pPr>
      <w:r w:rsidRPr="00CD7C11">
        <w:rPr>
          <w:rStyle w:val="Textoennegrita"/>
          <w:rFonts w:ascii="Arial" w:hAnsi="Arial" w:cs="Arial"/>
          <w:b w:val="0"/>
          <w:bCs w:val="0"/>
          <w:color w:val="212529"/>
          <w:sz w:val="24"/>
          <w:szCs w:val="24"/>
          <w:bdr w:val="none" w:sz="0" w:space="0" w:color="auto" w:frame="1"/>
        </w:rPr>
        <w:t>Multimediales:</w:t>
      </w:r>
      <w:r w:rsidRPr="00CD7C11">
        <w:rPr>
          <w:rStyle w:val="Textoennegrita"/>
          <w:rFonts w:ascii="Arial" w:hAnsi="Arial" w:cs="Arial"/>
          <w:b w:val="0"/>
          <w:bCs w:val="0"/>
          <w:sz w:val="24"/>
          <w:szCs w:val="24"/>
          <w:bdr w:val="none" w:sz="0" w:space="0" w:color="auto" w:frame="1"/>
        </w:rPr>
        <w:t> I</w:t>
      </w:r>
      <w:r w:rsidRPr="00CD7C11">
        <w:rPr>
          <w:rStyle w:val="Textoennegrita"/>
          <w:rFonts w:ascii="Arial" w:hAnsi="Arial" w:cs="Arial"/>
          <w:b w:val="0"/>
          <w:bCs w:val="0"/>
          <w:color w:val="212529"/>
          <w:sz w:val="24"/>
          <w:szCs w:val="24"/>
          <w:bdr w:val="none" w:sz="0" w:space="0" w:color="auto" w:frame="1"/>
        </w:rPr>
        <w:t>ntegran todo tipo de formatos y garantizar así alta interacción </w:t>
      </w:r>
      <w:r w:rsidRPr="00CD7C11">
        <w:rPr>
          <w:rStyle w:val="Textoennegrita"/>
          <w:rFonts w:ascii="Arial" w:hAnsi="Arial" w:cs="Arial"/>
          <w:b w:val="0"/>
          <w:bCs w:val="0"/>
          <w:sz w:val="24"/>
          <w:szCs w:val="24"/>
          <w:bdr w:val="none" w:sz="0" w:space="0" w:color="auto" w:frame="1"/>
        </w:rPr>
        <w:t>a los actores del proceso educativos.</w:t>
      </w:r>
    </w:p>
    <w:p w14:paraId="5F4098B6" w14:textId="77777777" w:rsidR="00C82E92" w:rsidRDefault="00C82E92" w:rsidP="000754CA">
      <w:pPr>
        <w:pStyle w:val="sangria"/>
        <w:shd w:val="clear" w:color="auto" w:fill="FFFFFF"/>
        <w:jc w:val="both"/>
        <w:rPr>
          <w:rFonts w:ascii="Arial" w:hAnsi="Arial" w:cs="Arial"/>
        </w:rPr>
      </w:pPr>
    </w:p>
    <w:p w14:paraId="12905EB7" w14:textId="77777777" w:rsidR="00F43634" w:rsidRDefault="00F43634" w:rsidP="00F16EC8">
      <w:pPr>
        <w:pStyle w:val="sangria"/>
        <w:shd w:val="clear" w:color="auto" w:fill="FFFFFF"/>
        <w:jc w:val="both"/>
        <w:rPr>
          <w:rFonts w:ascii="Arial" w:hAnsi="Arial" w:cs="Arial"/>
        </w:rPr>
      </w:pPr>
    </w:p>
    <w:p w14:paraId="38BF926F" w14:textId="77777777" w:rsidR="00F43634" w:rsidRDefault="00F43634" w:rsidP="00F16EC8">
      <w:pPr>
        <w:pStyle w:val="sangria"/>
        <w:shd w:val="clear" w:color="auto" w:fill="FFFFFF"/>
        <w:jc w:val="both"/>
        <w:rPr>
          <w:rFonts w:ascii="Arial" w:hAnsi="Arial" w:cs="Arial"/>
        </w:rPr>
      </w:pPr>
    </w:p>
    <w:p w14:paraId="69870436" w14:textId="3730A8DF" w:rsidR="0008701E" w:rsidRDefault="0008701E" w:rsidP="0008701E">
      <w:pPr>
        <w:pStyle w:val="sangria"/>
        <w:shd w:val="clear" w:color="auto" w:fill="FFFFFF"/>
        <w:jc w:val="center"/>
        <w:rPr>
          <w:rFonts w:ascii="Arial" w:hAnsi="Arial" w:cs="Arial"/>
        </w:rPr>
      </w:pPr>
      <w:r>
        <w:rPr>
          <w:rFonts w:ascii="Arial" w:hAnsi="Arial" w:cs="Arial"/>
          <w:noProof/>
        </w:rPr>
        <w:drawing>
          <wp:inline distT="0" distB="0" distL="0" distR="0" wp14:anchorId="0099AAD7" wp14:editId="13F88C6D">
            <wp:extent cx="1958197" cy="1086821"/>
            <wp:effectExtent l="0" t="0" r="4445" b="0"/>
            <wp:docPr id="721786637" name="Imagen 6" descr="Persona feliz anunciando algo apuntando hacia abaj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a feliz anunciando algo apuntando hacia abajo ..."/>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90390" cy="1104689"/>
                    </a:xfrm>
                    <a:prstGeom prst="rect">
                      <a:avLst/>
                    </a:prstGeom>
                    <a:noFill/>
                    <a:ln>
                      <a:noFill/>
                    </a:ln>
                  </pic:spPr>
                </pic:pic>
              </a:graphicData>
            </a:graphic>
          </wp:inline>
        </w:drawing>
      </w:r>
    </w:p>
    <w:p w14:paraId="0C8CB6EE" w14:textId="66E07051" w:rsidR="00F16EC8" w:rsidRDefault="0008701E" w:rsidP="00F16EC8">
      <w:pPr>
        <w:pStyle w:val="sangria"/>
        <w:shd w:val="clear" w:color="auto" w:fill="FFFFFF"/>
        <w:jc w:val="both"/>
        <w:rPr>
          <w:rFonts w:ascii="Arial" w:hAnsi="Arial" w:cs="Arial"/>
        </w:rPr>
      </w:pPr>
      <w:r>
        <w:rPr>
          <w:rFonts w:ascii="Arial" w:hAnsi="Arial" w:cs="Arial"/>
          <w:noProof/>
          <w14:ligatures w14:val="standardContextual"/>
        </w:rPr>
        <mc:AlternateContent>
          <mc:Choice Requires="wps">
            <w:drawing>
              <wp:anchor distT="0" distB="0" distL="114300" distR="114300" simplePos="0" relativeHeight="251660288" behindDoc="0" locked="0" layoutInCell="1" allowOverlap="1" wp14:anchorId="4F2635B1" wp14:editId="64368944">
                <wp:simplePos x="0" y="0"/>
                <wp:positionH relativeFrom="column">
                  <wp:posOffset>3459554</wp:posOffset>
                </wp:positionH>
                <wp:positionV relativeFrom="paragraph">
                  <wp:posOffset>-7236</wp:posOffset>
                </wp:positionV>
                <wp:extent cx="2976969" cy="914400"/>
                <wp:effectExtent l="0" t="0" r="13970" b="38100"/>
                <wp:wrapNone/>
                <wp:docPr id="1933660311" name="Globo: flecha hacia abajo 5"/>
                <wp:cNvGraphicFramePr/>
                <a:graphic xmlns:a="http://schemas.openxmlformats.org/drawingml/2006/main">
                  <a:graphicData uri="http://schemas.microsoft.com/office/word/2010/wordprocessingShape">
                    <wps:wsp>
                      <wps:cNvSpPr/>
                      <wps:spPr>
                        <a:xfrm>
                          <a:off x="0" y="0"/>
                          <a:ext cx="2976969" cy="914400"/>
                        </a:xfrm>
                        <a:prstGeom prst="downArrowCallout">
                          <a:avLst/>
                        </a:prstGeom>
                      </wps:spPr>
                      <wps:style>
                        <a:lnRef idx="1">
                          <a:schemeClr val="accent2"/>
                        </a:lnRef>
                        <a:fillRef idx="2">
                          <a:schemeClr val="accent2"/>
                        </a:fillRef>
                        <a:effectRef idx="1">
                          <a:schemeClr val="accent2"/>
                        </a:effectRef>
                        <a:fontRef idx="minor">
                          <a:schemeClr val="dk1"/>
                        </a:fontRef>
                      </wps:style>
                      <wps:txbx>
                        <w:txbxContent>
                          <w:p w14:paraId="025BD70B" w14:textId="34CBF728" w:rsidR="0008701E" w:rsidRPr="0008701E" w:rsidRDefault="0008701E" w:rsidP="0008701E">
                            <w:pPr>
                              <w:jc w:val="center"/>
                              <w:rPr>
                                <w:b/>
                                <w:bCs/>
                                <w:sz w:val="32"/>
                                <w:szCs w:val="32"/>
                                <w:lang w:val="es-CO"/>
                              </w:rPr>
                            </w:pPr>
                            <w:r w:rsidRPr="0008701E">
                              <w:rPr>
                                <w:b/>
                                <w:bCs/>
                                <w:sz w:val="32"/>
                                <w:szCs w:val="32"/>
                                <w:lang w:val="es-CO"/>
                              </w:rPr>
                              <w:t>Alcance didáctico y medio para el que fueron creados.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635B1" id="Globo: flecha hacia abajo 5" o:spid="_x0000_s1028" type="#_x0000_t80" style="position:absolute;left:0;text-align:left;margin-left:272.4pt;margin-top:-.55pt;width:234.4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" adj="14035,9141,16200,9971" fillcolor="#f3a875 [2165]" strokecolor="#ed7d31 [3205]" strokeweight=".5pt">
                <v:fill color2="#f09558 [2613]" rotate="t" colors="0 #f7bda4;.5 #f5b195;1 #f8a581" focus="100%" type="gradient">
                  <o:fill v:ext="view" type="gradientUnscaled"/>
                </v:fill>
                <v:textbox>
                  <w:txbxContent>
                    <w:p w14:paraId="025BD70B" w14:textId="34CBF728" w:rsidR="0008701E" w:rsidRPr="0008701E" w:rsidRDefault="0008701E" w:rsidP="0008701E">
                      <w:pPr>
                        <w:jc w:val="center"/>
                        <w:rPr>
                          <w:b/>
                          <w:bCs/>
                          <w:sz w:val="32"/>
                          <w:szCs w:val="32"/>
                          <w:lang w:val="es-CO"/>
                        </w:rPr>
                      </w:pPr>
                      <w:r w:rsidRPr="0008701E">
                        <w:rPr>
                          <w:b/>
                          <w:bCs/>
                          <w:sz w:val="32"/>
                          <w:szCs w:val="32"/>
                          <w:lang w:val="es-CO"/>
                        </w:rPr>
                        <w:t>Alcance didáctico y medio para el que fueron creados.</w:t>
                      </w:r>
                    </w:p>
                  </w:txbxContent>
                </v:textbox>
              </v:shape>
            </w:pict>
          </mc:Fallback>
        </mc:AlternateContent>
      </w:r>
      <w:r w:rsidR="00F660BF">
        <w:rPr>
          <w:rFonts w:ascii="Arial" w:hAnsi="Arial" w:cs="Arial"/>
          <w:noProof/>
          <w14:ligatures w14:val="standardContextual"/>
        </w:rPr>
        <w:drawing>
          <wp:inline distT="0" distB="0" distL="0" distR="0" wp14:anchorId="2B7C2B79" wp14:editId="429CFE40">
            <wp:extent cx="5486400" cy="2925818"/>
            <wp:effectExtent l="0" t="38100" r="0" b="27305"/>
            <wp:docPr id="326875756"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35AFF795" w14:textId="4B41C085" w:rsidR="00632641" w:rsidRDefault="00EC4B09" w:rsidP="00F43112">
      <w:pPr>
        <w:pStyle w:val="sangria"/>
        <w:shd w:val="clear" w:color="auto" w:fill="FFFFFF"/>
        <w:jc w:val="both"/>
        <w:rPr>
          <w:rFonts w:ascii="Arial" w:hAnsi="Arial" w:cs="Arial"/>
        </w:rPr>
      </w:pPr>
      <w:r>
        <w:rPr>
          <w:rFonts w:ascii="Arial" w:hAnsi="Arial" w:cs="Arial"/>
          <w:noProof/>
          <w14:ligatures w14:val="standardContextual"/>
        </w:rPr>
        <w:lastRenderedPageBreak/>
        <mc:AlternateContent>
          <mc:Choice Requires="wps">
            <w:drawing>
              <wp:anchor distT="0" distB="0" distL="114300" distR="114300" simplePos="0" relativeHeight="251659264" behindDoc="0" locked="0" layoutInCell="1" allowOverlap="1" wp14:anchorId="4E20091C" wp14:editId="06DEBA14">
                <wp:simplePos x="0" y="0"/>
                <wp:positionH relativeFrom="margin">
                  <wp:posOffset>3098165</wp:posOffset>
                </wp:positionH>
                <wp:positionV relativeFrom="paragraph">
                  <wp:posOffset>21590</wp:posOffset>
                </wp:positionV>
                <wp:extent cx="2976245" cy="914400"/>
                <wp:effectExtent l="0" t="0" r="14605" b="38100"/>
                <wp:wrapNone/>
                <wp:docPr id="428283841" name="Globo: flecha hacia abajo 3"/>
                <wp:cNvGraphicFramePr/>
                <a:graphic xmlns:a="http://schemas.openxmlformats.org/drawingml/2006/main">
                  <a:graphicData uri="http://schemas.microsoft.com/office/word/2010/wordprocessingShape">
                    <wps:wsp>
                      <wps:cNvSpPr/>
                      <wps:spPr>
                        <a:xfrm>
                          <a:off x="0" y="0"/>
                          <a:ext cx="2976245" cy="914400"/>
                        </a:xfrm>
                        <a:prstGeom prst="downArrowCallout">
                          <a:avLst/>
                        </a:prstGeom>
                      </wps:spPr>
                      <wps:style>
                        <a:lnRef idx="1">
                          <a:schemeClr val="accent2"/>
                        </a:lnRef>
                        <a:fillRef idx="2">
                          <a:schemeClr val="accent2"/>
                        </a:fillRef>
                        <a:effectRef idx="1">
                          <a:schemeClr val="accent2"/>
                        </a:effectRef>
                        <a:fontRef idx="minor">
                          <a:schemeClr val="dk1"/>
                        </a:fontRef>
                      </wps:style>
                      <wps:txbx>
                        <w:txbxContent>
                          <w:p w14:paraId="71213289" w14:textId="53669DF3" w:rsidR="00F660BF" w:rsidRPr="00F660BF" w:rsidRDefault="00F660BF" w:rsidP="00F660BF">
                            <w:pPr>
                              <w:jc w:val="center"/>
                              <w:rPr>
                                <w:sz w:val="40"/>
                                <w:szCs w:val="40"/>
                                <w:lang w:val="es-CO"/>
                              </w:rPr>
                            </w:pPr>
                            <w:r w:rsidRPr="00F660BF">
                              <w:rPr>
                                <w:sz w:val="40"/>
                                <w:szCs w:val="40"/>
                                <w:lang w:val="es-CO"/>
                              </w:rPr>
                              <w:t>Formatos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E20091C" id="Globo: flecha hacia abajo 3" o:spid="_x0000_s1029" type="#_x0000_t80" style="position:absolute;left:0;text-align:left;margin-left:243.95pt;margin-top:1.7pt;width:234.35pt;height:1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" adj="14035,9141,16200,9970" fillcolor="#f3a875 [2165]" strokecolor="#ed7d31 [3205]" strokeweight=".5pt">
                <v:fill color2="#f09558 [2613]" rotate="t" colors="0 #f7bda4;.5 #f5b195;1 #f8a581" focus="100%" type="gradient">
                  <o:fill v:ext="view" type="gradientUnscaled"/>
                </v:fill>
                <v:textbox>
                  <w:txbxContent>
                    <w:p w14:paraId="71213289" w14:textId="53669DF3" w:rsidR="00F660BF" w:rsidRPr="00F660BF" w:rsidRDefault="00F660BF" w:rsidP="00F660BF">
                      <w:pPr>
                        <w:jc w:val="center"/>
                        <w:rPr>
                          <w:sz w:val="40"/>
                          <w:szCs w:val="40"/>
                          <w:lang w:val="es-CO"/>
                        </w:rPr>
                      </w:pPr>
                      <w:r w:rsidRPr="00F660BF">
                        <w:rPr>
                          <w:sz w:val="40"/>
                          <w:szCs w:val="40"/>
                          <w:lang w:val="es-CO"/>
                        </w:rPr>
                        <w:t>Formatos</w:t>
                      </w:r>
                    </w:p>
                  </w:txbxContent>
                </v:textbox>
                <w10:wrap anchorx="margin"/>
              </v:shape>
            </w:pict>
          </mc:Fallback>
        </mc:AlternateContent>
      </w:r>
      <w:r w:rsidR="00F16EC8">
        <w:rPr>
          <w:rFonts w:ascii="Arial" w:hAnsi="Arial" w:cs="Arial"/>
          <w:noProof/>
          <w14:ligatures w14:val="standardContextual"/>
        </w:rPr>
        <w:drawing>
          <wp:inline distT="0" distB="0" distL="0" distR="0" wp14:anchorId="74070FD6" wp14:editId="5E0FE866">
            <wp:extent cx="5862955" cy="3272658"/>
            <wp:effectExtent l="0" t="19050" r="0" b="4445"/>
            <wp:docPr id="113127181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722A4408" w14:textId="77777777" w:rsidR="00F43634" w:rsidRPr="00F43634" w:rsidRDefault="00F43634" w:rsidP="00F43634">
      <w:pPr>
        <w:jc w:val="both"/>
        <w:rPr>
          <w:rFonts w:ascii="Arial" w:hAnsi="Arial" w:cs="Arial"/>
          <w:b/>
          <w:bCs/>
          <w:color w:val="538135"/>
          <w:sz w:val="28"/>
          <w:szCs w:val="28"/>
        </w:rPr>
      </w:pPr>
    </w:p>
    <w:p w14:paraId="322991A9" w14:textId="058A3688" w:rsidR="009273B1" w:rsidRPr="00ED18E0" w:rsidRDefault="005F44B6" w:rsidP="001F5256">
      <w:pPr>
        <w:shd w:val="clear" w:color="auto" w:fill="FFFFFF"/>
        <w:spacing w:after="100" w:afterAutospacing="1" w:line="240" w:lineRule="auto"/>
        <w:jc w:val="both"/>
        <w:rPr>
          <w:rFonts w:ascii="Arial" w:eastAsia="Times New Roman" w:hAnsi="Arial" w:cs="Arial"/>
          <w:color w:val="202020"/>
          <w:kern w:val="0"/>
          <w:sz w:val="24"/>
          <w:szCs w:val="24"/>
          <w:lang w:eastAsia="es-MX"/>
          <w14:ligatures w14:val="none"/>
        </w:rPr>
      </w:pPr>
      <w:r w:rsidRPr="00ED18E0">
        <w:rPr>
          <w:rFonts w:ascii="Arial" w:eastAsia="Times New Roman" w:hAnsi="Arial" w:cs="Arial"/>
          <w:color w:val="202020"/>
          <w:kern w:val="0"/>
          <w:sz w:val="24"/>
          <w:szCs w:val="24"/>
          <w:lang w:eastAsia="es-MX"/>
          <w14:ligatures w14:val="none"/>
        </w:rPr>
        <w:t>Además,</w:t>
      </w:r>
      <w:r w:rsidR="001F5256">
        <w:rPr>
          <w:rFonts w:ascii="Arial" w:eastAsia="Times New Roman" w:hAnsi="Arial" w:cs="Arial"/>
          <w:color w:val="202020"/>
          <w:kern w:val="0"/>
          <w:sz w:val="24"/>
          <w:szCs w:val="24"/>
          <w:lang w:eastAsia="es-MX"/>
          <w14:ligatures w14:val="none"/>
        </w:rPr>
        <w:t xml:space="preserve"> las TIC</w:t>
      </w:r>
      <w:r w:rsidR="009273B1" w:rsidRPr="00ED18E0">
        <w:rPr>
          <w:rFonts w:ascii="Arial" w:eastAsia="Times New Roman" w:hAnsi="Arial" w:cs="Arial"/>
          <w:color w:val="202020"/>
          <w:kern w:val="0"/>
          <w:sz w:val="24"/>
          <w:szCs w:val="24"/>
          <w:lang w:eastAsia="es-MX"/>
          <w14:ligatures w14:val="none"/>
        </w:rPr>
        <w:t>, nos permiten acceder a información cómodamente, guardarla e incluso compartirla. Todo esto, gracias a </w:t>
      </w:r>
      <w:r w:rsidR="009273B1" w:rsidRPr="00ED18E0">
        <w:rPr>
          <w:rFonts w:ascii="Arial" w:eastAsia="Times New Roman" w:hAnsi="Arial" w:cs="Arial"/>
          <w:b/>
          <w:bCs/>
          <w:color w:val="202020"/>
          <w:kern w:val="0"/>
          <w:sz w:val="24"/>
          <w:szCs w:val="24"/>
          <w:lang w:eastAsia="es-MX"/>
          <w14:ligatures w14:val="none"/>
        </w:rPr>
        <w:t>tecnologías</w:t>
      </w:r>
      <w:r w:rsidR="009273B1" w:rsidRPr="00ED18E0">
        <w:rPr>
          <w:rFonts w:ascii="Arial" w:eastAsia="Times New Roman" w:hAnsi="Arial" w:cs="Arial"/>
          <w:color w:val="202020"/>
          <w:kern w:val="0"/>
          <w:sz w:val="24"/>
          <w:szCs w:val="24"/>
          <w:lang w:eastAsia="es-MX"/>
          <w14:ligatures w14:val="none"/>
        </w:rPr>
        <w:t> como el internet, la cual permite estar conectados y transferir datos a cualquier lugar.</w:t>
      </w:r>
      <w:r w:rsidR="001F5256">
        <w:rPr>
          <w:rFonts w:ascii="Arial" w:eastAsia="Times New Roman" w:hAnsi="Arial" w:cs="Arial"/>
          <w:color w:val="202020"/>
          <w:kern w:val="0"/>
          <w:sz w:val="24"/>
          <w:szCs w:val="24"/>
          <w:lang w:eastAsia="es-MX"/>
          <w14:ligatures w14:val="none"/>
        </w:rPr>
        <w:t xml:space="preserve"> </w:t>
      </w:r>
      <w:r w:rsidR="009273B1" w:rsidRPr="00ED18E0">
        <w:rPr>
          <w:rFonts w:ascii="Arial" w:eastAsia="Times New Roman" w:hAnsi="Arial" w:cs="Arial"/>
          <w:color w:val="202020"/>
          <w:kern w:val="0"/>
          <w:sz w:val="24"/>
          <w:szCs w:val="24"/>
          <w:lang w:eastAsia="es-MX"/>
          <w14:ligatures w14:val="none"/>
        </w:rPr>
        <w:t>Ahora, la educación las ha adoptado como medios que permiten:</w:t>
      </w:r>
    </w:p>
    <w:p w14:paraId="2FA3DDCE" w14:textId="77777777" w:rsidR="001F5256" w:rsidRDefault="006441C7" w:rsidP="001F5256">
      <w:pPr>
        <w:shd w:val="clear" w:color="auto" w:fill="FFFFFF"/>
        <w:spacing w:after="100" w:afterAutospacing="1" w:line="240" w:lineRule="auto"/>
        <w:jc w:val="both"/>
        <w:rPr>
          <w:rFonts w:ascii="Arial" w:eastAsia="Times New Roman" w:hAnsi="Arial" w:cs="Arial"/>
          <w:color w:val="202020"/>
          <w:kern w:val="0"/>
          <w:sz w:val="24"/>
          <w:szCs w:val="24"/>
          <w:lang w:eastAsia="es-MX"/>
          <w14:ligatures w14:val="none"/>
        </w:rPr>
      </w:pPr>
      <w:r>
        <w:rPr>
          <w:noProof/>
        </w:rPr>
        <w:drawing>
          <wp:inline distT="0" distB="0" distL="0" distR="0" wp14:anchorId="6E041D7B" wp14:editId="65F5C8A7">
            <wp:extent cx="667909" cy="1340917"/>
            <wp:effectExtent l="0" t="0" r="0" b="0"/>
            <wp:docPr id="1293084245" name="Imagen 16" descr="Vector Ilustración Dibujos Animados Hombre Mirando Stock Vector by  ©lineartestpilot 189989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ector Ilustración Dibujos Animados Hombre Mirando Stock Vector by  ©lineartestpilot 189989932"/>
                    <pic:cNvPicPr>
                      <a:picLocks noChangeAspect="1" noChangeArrowheads="1"/>
                    </pic:cNvPicPr>
                  </pic:nvPicPr>
                  <pic:blipFill rotWithShape="1">
                    <a:blip r:embed="rId39">
                      <a:extLst>
                        <a:ext uri="{28A0092B-C50C-407E-A947-70E740481C1C}">
                          <a14:useLocalDpi xmlns:a14="http://schemas.microsoft.com/office/drawing/2010/main" val="0"/>
                        </a:ext>
                      </a:extLst>
                    </a:blip>
                    <a:srcRect l="22233" t="3974" r="22579" b="10120"/>
                    <a:stretch/>
                  </pic:blipFill>
                  <pic:spPr bwMode="auto">
                    <a:xfrm>
                      <a:off x="0" y="0"/>
                      <a:ext cx="677292" cy="135975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Times New Roman" w:hAnsi="Arial" w:cs="Arial"/>
          <w:noProof/>
          <w:color w:val="202020"/>
          <w:kern w:val="0"/>
          <w:sz w:val="24"/>
          <w:szCs w:val="24"/>
          <w:lang w:eastAsia="es-MX"/>
        </w:rPr>
        <w:drawing>
          <wp:inline distT="0" distB="0" distL="0" distR="0" wp14:anchorId="259A0CB5" wp14:editId="6F9B84DA">
            <wp:extent cx="4711976" cy="1311910"/>
            <wp:effectExtent l="38100" t="0" r="31750" b="0"/>
            <wp:docPr id="1356027066" name="Diagrama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3AD9A3A4" w14:textId="100270A6" w:rsidR="00B904D4" w:rsidRPr="00EE530A" w:rsidRDefault="00E82728" w:rsidP="001F5256">
      <w:pPr>
        <w:shd w:val="clear" w:color="auto" w:fill="FFFFFF"/>
        <w:spacing w:after="100" w:afterAutospacing="1" w:line="240" w:lineRule="auto"/>
        <w:jc w:val="both"/>
        <w:rPr>
          <w:rFonts w:ascii="Arial" w:hAnsi="Arial" w:cs="Arial"/>
          <w:sz w:val="24"/>
          <w:szCs w:val="24"/>
        </w:rPr>
      </w:pPr>
      <w:r>
        <w:rPr>
          <w:rFonts w:ascii="Arial" w:hAnsi="Arial" w:cs="Arial"/>
          <w:noProof/>
        </w:rPr>
        <w:lastRenderedPageBreak/>
        <w:drawing>
          <wp:anchor distT="0" distB="0" distL="114300" distR="114300" simplePos="0" relativeHeight="251663360" behindDoc="1" locked="0" layoutInCell="1" allowOverlap="1" wp14:anchorId="37F63061" wp14:editId="112D84BA">
            <wp:simplePos x="0" y="0"/>
            <wp:positionH relativeFrom="column">
              <wp:posOffset>462280</wp:posOffset>
            </wp:positionH>
            <wp:positionV relativeFrom="paragraph">
              <wp:posOffset>607060</wp:posOffset>
            </wp:positionV>
            <wp:extent cx="2178050" cy="3058160"/>
            <wp:effectExtent l="0" t="0" r="0" b="8890"/>
            <wp:wrapTight wrapText="bothSides">
              <wp:wrapPolygon edited="0">
                <wp:start x="0" y="0"/>
                <wp:lineTo x="0" y="21528"/>
                <wp:lineTo x="21348" y="21528"/>
                <wp:lineTo x="21348" y="0"/>
                <wp:lineTo x="0" y="0"/>
              </wp:wrapPolygon>
            </wp:wrapTight>
            <wp:docPr id="578698370" name="Imagen 19" descr="Hombre De Negocios Empujando Gran Muro De Hormigón Con Lámpara De Dibujo  Fotos, Retratos, Imágenes Y Fotografía De Archivo Libres De Derecho. Image  24357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ombre De Negocios Empujando Gran Muro De Hormigón Con Lámpara De Dibujo  Fotos, Retratos, Imágenes Y Fotografía De Archivo Libres De Derecho. Image  24357681."/>
                    <pic:cNvPicPr>
                      <a:picLocks noChangeAspect="1" noChangeArrowheads="1"/>
                    </pic:cNvPicPr>
                  </pic:nvPicPr>
                  <pic:blipFill rotWithShape="1">
                    <a:blip r:embed="rId45">
                      <a:extLst>
                        <a:ext uri="{28A0092B-C50C-407E-A947-70E740481C1C}">
                          <a14:useLocalDpi xmlns:a14="http://schemas.microsoft.com/office/drawing/2010/main" val="0"/>
                        </a:ext>
                      </a:extLst>
                    </a:blip>
                    <a:srcRect l="11396" r="14243"/>
                    <a:stretch/>
                  </pic:blipFill>
                  <pic:spPr bwMode="auto">
                    <a:xfrm flipH="1">
                      <a:off x="0" y="0"/>
                      <a:ext cx="2178050" cy="305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9273B1" w:rsidRPr="00ED18E0">
        <w:rPr>
          <w:rFonts w:ascii="Arial" w:eastAsia="Times New Roman" w:hAnsi="Arial" w:cs="Arial"/>
          <w:color w:val="202020"/>
          <w:kern w:val="0"/>
          <w:sz w:val="24"/>
          <w:szCs w:val="24"/>
          <w:lang w:eastAsia="es-MX"/>
          <w14:ligatures w14:val="none"/>
        </w:rPr>
        <w:t>Cada vez son más los sistemas en donde sus </w:t>
      </w:r>
      <w:r w:rsidR="009273B1" w:rsidRPr="00ED18E0">
        <w:rPr>
          <w:rFonts w:ascii="Arial" w:eastAsia="Times New Roman" w:hAnsi="Arial" w:cs="Arial"/>
          <w:b/>
          <w:bCs/>
          <w:color w:val="202020"/>
          <w:kern w:val="0"/>
          <w:sz w:val="24"/>
          <w:szCs w:val="24"/>
          <w:lang w:eastAsia="es-MX"/>
          <w14:ligatures w14:val="none"/>
        </w:rPr>
        <w:t>maestros</w:t>
      </w:r>
      <w:r w:rsidR="009273B1" w:rsidRPr="00ED18E0">
        <w:rPr>
          <w:rFonts w:ascii="Arial" w:eastAsia="Times New Roman" w:hAnsi="Arial" w:cs="Arial"/>
          <w:color w:val="202020"/>
          <w:kern w:val="0"/>
          <w:sz w:val="24"/>
          <w:szCs w:val="24"/>
          <w:lang w:eastAsia="es-MX"/>
          <w14:ligatures w14:val="none"/>
        </w:rPr>
        <w:t> y </w:t>
      </w:r>
      <w:r w:rsidR="009273B1" w:rsidRPr="00ED18E0">
        <w:rPr>
          <w:rFonts w:ascii="Arial" w:eastAsia="Times New Roman" w:hAnsi="Arial" w:cs="Arial"/>
          <w:b/>
          <w:bCs/>
          <w:color w:val="202020"/>
          <w:kern w:val="0"/>
          <w:sz w:val="24"/>
          <w:szCs w:val="24"/>
          <w:lang w:eastAsia="es-MX"/>
          <w14:ligatures w14:val="none"/>
        </w:rPr>
        <w:t>docentes</w:t>
      </w:r>
      <w:r w:rsidR="009273B1" w:rsidRPr="00ED18E0">
        <w:rPr>
          <w:rFonts w:ascii="Arial" w:eastAsia="Times New Roman" w:hAnsi="Arial" w:cs="Arial"/>
          <w:color w:val="202020"/>
          <w:kern w:val="0"/>
          <w:sz w:val="24"/>
          <w:szCs w:val="24"/>
          <w:lang w:eastAsia="es-MX"/>
          <w14:ligatures w14:val="none"/>
        </w:rPr>
        <w:t xml:space="preserve"> incluyen </w:t>
      </w:r>
      <w:r w:rsidR="001F5256">
        <w:rPr>
          <w:rFonts w:ascii="Arial" w:eastAsia="Times New Roman" w:hAnsi="Arial" w:cs="Arial"/>
          <w:color w:val="202020"/>
          <w:kern w:val="0"/>
          <w:sz w:val="24"/>
          <w:szCs w:val="24"/>
          <w:lang w:eastAsia="es-MX"/>
          <w14:ligatures w14:val="none"/>
        </w:rPr>
        <w:t xml:space="preserve">recursos didácticos digitales </w:t>
      </w:r>
      <w:r w:rsidR="009273B1" w:rsidRPr="00ED18E0">
        <w:rPr>
          <w:rFonts w:ascii="Arial" w:eastAsia="Times New Roman" w:hAnsi="Arial" w:cs="Arial"/>
          <w:color w:val="202020"/>
          <w:kern w:val="0"/>
          <w:sz w:val="24"/>
          <w:szCs w:val="24"/>
          <w:lang w:eastAsia="es-MX"/>
          <w14:ligatures w14:val="none"/>
        </w:rPr>
        <w:t>dentro y fuera del </w:t>
      </w:r>
      <w:r w:rsidR="009273B1" w:rsidRPr="00ED18E0">
        <w:rPr>
          <w:rFonts w:ascii="Arial" w:eastAsia="Times New Roman" w:hAnsi="Arial" w:cs="Arial"/>
          <w:b/>
          <w:bCs/>
          <w:color w:val="202020"/>
          <w:kern w:val="0"/>
          <w:sz w:val="24"/>
          <w:szCs w:val="24"/>
          <w:lang w:eastAsia="es-MX"/>
          <w14:ligatures w14:val="none"/>
        </w:rPr>
        <w:t>aul</w:t>
      </w:r>
      <w:r w:rsidR="001F5256">
        <w:rPr>
          <w:rFonts w:ascii="Arial" w:eastAsia="Times New Roman" w:hAnsi="Arial" w:cs="Arial"/>
          <w:b/>
          <w:bCs/>
          <w:color w:val="202020"/>
          <w:kern w:val="0"/>
          <w:sz w:val="24"/>
          <w:szCs w:val="24"/>
          <w:lang w:eastAsia="es-MX"/>
          <w14:ligatures w14:val="none"/>
        </w:rPr>
        <w:t xml:space="preserve">a, </w:t>
      </w:r>
      <w:r w:rsidR="001F5256">
        <w:rPr>
          <w:rFonts w:ascii="Arial" w:hAnsi="Arial" w:cs="Arial"/>
          <w:sz w:val="24"/>
          <w:szCs w:val="24"/>
        </w:rPr>
        <w:t>ya que estos</w:t>
      </w:r>
      <w:r w:rsidR="00B904D4" w:rsidRPr="00EE530A">
        <w:rPr>
          <w:rFonts w:ascii="Arial" w:hAnsi="Arial" w:cs="Arial"/>
          <w:sz w:val="24"/>
          <w:szCs w:val="24"/>
        </w:rPr>
        <w:t xml:space="preserve"> favorece</w:t>
      </w:r>
      <w:r w:rsidR="001F5256">
        <w:rPr>
          <w:rFonts w:ascii="Arial" w:hAnsi="Arial" w:cs="Arial"/>
          <w:sz w:val="24"/>
          <w:szCs w:val="24"/>
        </w:rPr>
        <w:t>n</w:t>
      </w:r>
      <w:r w:rsidR="00B904D4" w:rsidRPr="00EE530A">
        <w:rPr>
          <w:rFonts w:ascii="Arial" w:hAnsi="Arial" w:cs="Arial"/>
          <w:sz w:val="24"/>
          <w:szCs w:val="24"/>
        </w:rPr>
        <w:t>:</w:t>
      </w:r>
    </w:p>
    <w:p w14:paraId="4A679043" w14:textId="7F3ADB77" w:rsidR="00B904D4" w:rsidRPr="00EE530A" w:rsidRDefault="008003C7" w:rsidP="00E82728">
      <w:pPr>
        <w:jc w:val="both"/>
        <w:rPr>
          <w:rFonts w:ascii="Arial" w:hAnsi="Arial" w:cs="Arial"/>
          <w:sz w:val="24"/>
          <w:szCs w:val="24"/>
        </w:rPr>
      </w:pPr>
      <w:r>
        <w:rPr>
          <w:rFonts w:ascii="Arial" w:hAnsi="Arial" w:cs="Arial"/>
          <w:sz w:val="24"/>
          <w:szCs w:val="24"/>
        </w:rPr>
        <w:t xml:space="preserve">                                            </w:t>
      </w:r>
      <w:r w:rsidR="001F5256">
        <w:rPr>
          <w:rFonts w:ascii="Arial" w:hAnsi="Arial" w:cs="Arial"/>
          <w:noProof/>
          <w:sz w:val="24"/>
          <w:szCs w:val="24"/>
        </w:rPr>
        <w:drawing>
          <wp:inline distT="0" distB="0" distL="0" distR="0" wp14:anchorId="3FE484A3" wp14:editId="58695A2E">
            <wp:extent cx="2814762" cy="3054350"/>
            <wp:effectExtent l="0" t="38100" r="0" b="50800"/>
            <wp:docPr id="553116926" name="Diagrama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38FE3D16" w14:textId="77777777" w:rsidR="00DE26BE" w:rsidRDefault="00DE26BE" w:rsidP="00B904D4">
      <w:pPr>
        <w:pStyle w:val="sangria"/>
        <w:shd w:val="clear" w:color="auto" w:fill="FFFFFF"/>
        <w:jc w:val="both"/>
        <w:rPr>
          <w:rFonts w:ascii="Arial" w:eastAsiaTheme="minorEastAsia" w:hAnsi="Arial" w:cs="Arial"/>
          <w:b/>
          <w:bCs/>
          <w:color w:val="FF0000"/>
        </w:rPr>
      </w:pPr>
    </w:p>
    <w:p w14:paraId="6D5CE6FB" w14:textId="0C7A453E" w:rsidR="009273B1" w:rsidRPr="00F542D0" w:rsidRDefault="00F542D0" w:rsidP="00B904D4">
      <w:pPr>
        <w:pStyle w:val="sangria"/>
        <w:shd w:val="clear" w:color="auto" w:fill="FFFFFF"/>
        <w:jc w:val="both"/>
        <w:rPr>
          <w:rFonts w:ascii="Arial" w:eastAsiaTheme="minorEastAsia" w:hAnsi="Arial" w:cs="Arial"/>
          <w:b/>
          <w:bCs/>
          <w:color w:val="FF0000"/>
        </w:rPr>
      </w:pPr>
      <w:r w:rsidRPr="00F542D0">
        <w:rPr>
          <w:rFonts w:ascii="Arial" w:eastAsiaTheme="minorEastAsia" w:hAnsi="Arial" w:cs="Arial"/>
          <w:b/>
          <w:bCs/>
          <w:color w:val="FF0000"/>
        </w:rPr>
        <w:t>Identificación, gestión y uso de recursos educativos digitales</w:t>
      </w:r>
      <w:r>
        <w:rPr>
          <w:rFonts w:ascii="Arial" w:eastAsiaTheme="minorEastAsia" w:hAnsi="Arial" w:cs="Arial"/>
          <w:b/>
          <w:bCs/>
          <w:color w:val="FF0000"/>
        </w:rPr>
        <w:t>.</w:t>
      </w:r>
    </w:p>
    <w:p w14:paraId="57CF3074" w14:textId="34A2067F" w:rsidR="0015650D" w:rsidRPr="00F542D0" w:rsidRDefault="008916AC" w:rsidP="0015650D">
      <w:pPr>
        <w:pStyle w:val="sangria"/>
        <w:shd w:val="clear" w:color="auto" w:fill="FFFFFF"/>
        <w:ind w:firstLine="225"/>
        <w:jc w:val="both"/>
        <w:rPr>
          <w:rFonts w:ascii="Arial" w:hAnsi="Arial" w:cs="Arial"/>
          <w:color w:val="202020"/>
        </w:rPr>
      </w:pPr>
      <w:r w:rsidRPr="00F542D0">
        <w:rPr>
          <w:rFonts w:ascii="Arial" w:hAnsi="Arial" w:cs="Arial"/>
          <w:color w:val="202020"/>
        </w:rPr>
        <w:t>Ramírez (2010</w:t>
      </w:r>
      <w:r w:rsidR="00F542D0" w:rsidRPr="00F542D0">
        <w:rPr>
          <w:rFonts w:ascii="Arial" w:hAnsi="Arial" w:cs="Arial"/>
          <w:color w:val="202020"/>
        </w:rPr>
        <w:t>), afirma</w:t>
      </w:r>
      <w:r w:rsidRPr="00F542D0">
        <w:rPr>
          <w:rFonts w:ascii="Arial" w:hAnsi="Arial" w:cs="Arial"/>
          <w:color w:val="202020"/>
        </w:rPr>
        <w:t>: “Los medios TIC, los docentes y los estudiantes interactúan en un proceso de crecimiento, educación y aprendizaje que todos disfrutan del acceso al conocimiento en cualquier sitio y</w:t>
      </w:r>
      <w:r w:rsidR="00F542D0">
        <w:rPr>
          <w:rFonts w:ascii="Arial" w:hAnsi="Arial" w:cs="Arial"/>
          <w:color w:val="202020"/>
        </w:rPr>
        <w:t xml:space="preserve"> </w:t>
      </w:r>
      <w:r w:rsidRPr="00F542D0">
        <w:rPr>
          <w:rFonts w:ascii="Arial" w:hAnsi="Arial" w:cs="Arial"/>
          <w:color w:val="202020"/>
        </w:rPr>
        <w:t xml:space="preserve">momento”. </w:t>
      </w:r>
      <w:r w:rsidR="00E548A6">
        <w:rPr>
          <w:rFonts w:ascii="Arial" w:hAnsi="Arial" w:cs="Arial"/>
          <w:color w:val="202020"/>
        </w:rPr>
        <w:t xml:space="preserve">Es importante </w:t>
      </w:r>
      <w:r w:rsidRPr="00F542D0">
        <w:rPr>
          <w:rFonts w:ascii="Arial" w:hAnsi="Arial" w:cs="Arial"/>
          <w:color w:val="202020"/>
        </w:rPr>
        <w:t xml:space="preserve">impulsar la implementación de las TIC </w:t>
      </w:r>
      <w:r w:rsidR="00E548A6">
        <w:rPr>
          <w:rFonts w:ascii="Arial" w:hAnsi="Arial" w:cs="Arial"/>
          <w:color w:val="202020"/>
        </w:rPr>
        <w:t xml:space="preserve">en la escuela, </w:t>
      </w:r>
      <w:r w:rsidRPr="00F542D0">
        <w:rPr>
          <w:rFonts w:ascii="Arial" w:hAnsi="Arial" w:cs="Arial"/>
          <w:color w:val="202020"/>
        </w:rPr>
        <w:t>para mejorar los procesos de enseñanza-aprendizaje</w:t>
      </w:r>
      <w:r w:rsidR="0015650D">
        <w:rPr>
          <w:rFonts w:ascii="Arial" w:hAnsi="Arial" w:cs="Arial"/>
          <w:color w:val="202020"/>
        </w:rPr>
        <w:t xml:space="preserve">, </w:t>
      </w:r>
      <w:r w:rsidR="00F542D0" w:rsidRPr="00F542D0">
        <w:rPr>
          <w:rFonts w:ascii="Arial" w:hAnsi="Arial" w:cs="Arial"/>
          <w:color w:val="202020"/>
        </w:rPr>
        <w:t xml:space="preserve">recursos educativos </w:t>
      </w:r>
      <w:r w:rsidR="0015650D">
        <w:rPr>
          <w:rFonts w:ascii="Arial" w:hAnsi="Arial" w:cs="Arial"/>
          <w:color w:val="202020"/>
        </w:rPr>
        <w:t xml:space="preserve">como la </w:t>
      </w:r>
      <w:r w:rsidR="0015650D" w:rsidRPr="00F542D0">
        <w:rPr>
          <w:rFonts w:ascii="Arial" w:hAnsi="Arial" w:cs="Arial"/>
          <w:color w:val="202020"/>
        </w:rPr>
        <w:t>computadora permite realizar tareas que no se pueden efectuar por otros medios existentes</w:t>
      </w:r>
      <w:r w:rsidR="0015650D">
        <w:rPr>
          <w:rFonts w:ascii="Arial" w:hAnsi="Arial" w:cs="Arial"/>
          <w:color w:val="202020"/>
        </w:rPr>
        <w:t>, ya que esta abre la posibilidad de explorar todo el mundo digital del internet</w:t>
      </w:r>
      <w:r w:rsidR="0015650D" w:rsidRPr="00F542D0">
        <w:rPr>
          <w:rFonts w:ascii="Arial" w:hAnsi="Arial" w:cs="Arial"/>
          <w:color w:val="202020"/>
        </w:rPr>
        <w:t>.</w:t>
      </w:r>
    </w:p>
    <w:p w14:paraId="700137E8" w14:textId="54BFF075" w:rsidR="008916AC" w:rsidRPr="00F542D0" w:rsidRDefault="008916AC" w:rsidP="00424B05">
      <w:pPr>
        <w:pStyle w:val="sangria"/>
        <w:shd w:val="clear" w:color="auto" w:fill="FFFFFF"/>
        <w:jc w:val="both"/>
        <w:rPr>
          <w:rFonts w:ascii="Arial" w:hAnsi="Arial" w:cs="Arial"/>
          <w:color w:val="202020"/>
        </w:rPr>
      </w:pPr>
      <w:r w:rsidRPr="00DE26BE">
        <w:rPr>
          <w:rFonts w:ascii="Arial" w:hAnsi="Arial" w:cs="Arial"/>
          <w:color w:val="202020"/>
        </w:rPr>
        <w:t>Martínez y Sánchez (2002)</w:t>
      </w:r>
      <w:r w:rsidRPr="00F542D0">
        <w:rPr>
          <w:rFonts w:ascii="Arial" w:hAnsi="Arial" w:cs="Arial"/>
          <w:color w:val="202020"/>
        </w:rPr>
        <w:t> argumenta que los profesores, utilizando las nuevas tecnologías, pueden liberarse para realizar trabajos de orientación. Los nuevos modelos didácticos de enseñanza, en los que se tiene en cuenta las nuevas tecnologías y los medios de comunicación para mejorar el aprendizaje suponen nuevas funciones de los educadores dentro del aula de clase en cada institución educativas.</w:t>
      </w:r>
      <w:r w:rsidR="00424B05">
        <w:rPr>
          <w:rFonts w:ascii="Arial" w:hAnsi="Arial" w:cs="Arial"/>
          <w:color w:val="202020"/>
        </w:rPr>
        <w:t xml:space="preserve"> D</w:t>
      </w:r>
      <w:r w:rsidRPr="00F542D0">
        <w:rPr>
          <w:rFonts w:ascii="Arial" w:hAnsi="Arial" w:cs="Arial"/>
          <w:color w:val="202020"/>
        </w:rPr>
        <w:t xml:space="preserve">entro de esta secuencia, las herramientas tecnológicas aplicadas </w:t>
      </w:r>
      <w:r w:rsidR="003929AE">
        <w:rPr>
          <w:rFonts w:ascii="Arial" w:hAnsi="Arial" w:cs="Arial"/>
          <w:color w:val="202020"/>
        </w:rPr>
        <w:t xml:space="preserve">en </w:t>
      </w:r>
      <w:r w:rsidR="003929AE">
        <w:rPr>
          <w:rFonts w:ascii="Arial" w:hAnsi="Arial" w:cs="Arial"/>
          <w:color w:val="202020"/>
        </w:rPr>
        <w:lastRenderedPageBreak/>
        <w:t>el aula</w:t>
      </w:r>
      <w:r w:rsidRPr="00F542D0">
        <w:rPr>
          <w:rFonts w:ascii="Arial" w:hAnsi="Arial" w:cs="Arial"/>
          <w:color w:val="202020"/>
        </w:rPr>
        <w:t>, al respecto </w:t>
      </w:r>
      <w:r w:rsidRPr="003929AE">
        <w:rPr>
          <w:rFonts w:ascii="Arial" w:hAnsi="Arial" w:cs="Arial"/>
          <w:color w:val="202020"/>
        </w:rPr>
        <w:t>Perea (2014)</w:t>
      </w:r>
      <w:r w:rsidRPr="00F542D0">
        <w:rPr>
          <w:rFonts w:ascii="Arial" w:hAnsi="Arial" w:cs="Arial"/>
          <w:color w:val="202020"/>
        </w:rPr>
        <w:t xml:space="preserve">, argumenta que </w:t>
      </w:r>
      <w:r w:rsidR="00BD0079">
        <w:rPr>
          <w:rFonts w:ascii="Arial" w:hAnsi="Arial" w:cs="Arial"/>
          <w:color w:val="202020"/>
        </w:rPr>
        <w:t>las computadoras</w:t>
      </w:r>
      <w:r w:rsidRPr="00F542D0">
        <w:rPr>
          <w:rFonts w:ascii="Arial" w:hAnsi="Arial" w:cs="Arial"/>
          <w:color w:val="202020"/>
        </w:rPr>
        <w:t xml:space="preserve"> deben estar en el aula, se puede desarrollar un enfoque tradicional para posibilitar la práctica pedagógica, además, alternar con las TIC para conservar una habilidad reflexiva y un</w:t>
      </w:r>
      <w:r w:rsidR="003929AE">
        <w:rPr>
          <w:rFonts w:ascii="Arial" w:hAnsi="Arial" w:cs="Arial"/>
          <w:color w:val="202020"/>
        </w:rPr>
        <w:t>a</w:t>
      </w:r>
      <w:r w:rsidRPr="00F542D0">
        <w:rPr>
          <w:rFonts w:ascii="Arial" w:hAnsi="Arial" w:cs="Arial"/>
          <w:color w:val="202020"/>
        </w:rPr>
        <w:t xml:space="preserve"> mejor </w:t>
      </w:r>
      <w:r w:rsidR="003929AE" w:rsidRPr="00F542D0">
        <w:rPr>
          <w:rFonts w:ascii="Arial" w:hAnsi="Arial" w:cs="Arial"/>
          <w:color w:val="202020"/>
        </w:rPr>
        <w:t>inclusi</w:t>
      </w:r>
      <w:r w:rsidR="003929AE">
        <w:rPr>
          <w:rFonts w:ascii="Arial" w:hAnsi="Arial" w:cs="Arial"/>
          <w:color w:val="202020"/>
        </w:rPr>
        <w:t>ón</w:t>
      </w:r>
      <w:r w:rsidRPr="00F542D0">
        <w:rPr>
          <w:rFonts w:ascii="Arial" w:hAnsi="Arial" w:cs="Arial"/>
          <w:color w:val="202020"/>
        </w:rPr>
        <w:t xml:space="preserve"> de las tecnologías en la</w:t>
      </w:r>
      <w:r w:rsidR="003929AE">
        <w:rPr>
          <w:rFonts w:ascii="Arial" w:hAnsi="Arial" w:cs="Arial"/>
          <w:color w:val="202020"/>
        </w:rPr>
        <w:t xml:space="preserve"> escuela</w:t>
      </w:r>
      <w:r w:rsidRPr="00F542D0">
        <w:rPr>
          <w:rFonts w:ascii="Arial" w:hAnsi="Arial" w:cs="Arial"/>
          <w:color w:val="202020"/>
        </w:rPr>
        <w:t>.</w:t>
      </w:r>
    </w:p>
    <w:p w14:paraId="376D1162" w14:textId="23AD536C" w:rsidR="00B10936" w:rsidRPr="008A1310" w:rsidRDefault="00BD0079" w:rsidP="008A1310">
      <w:pPr>
        <w:pStyle w:val="NormalWeb"/>
        <w:shd w:val="clear" w:color="auto" w:fill="FFFFFF"/>
        <w:spacing w:before="0" w:beforeAutospacing="0" w:after="0" w:afterAutospacing="0"/>
        <w:jc w:val="both"/>
        <w:textAlignment w:val="baseline"/>
        <w:rPr>
          <w:rFonts w:ascii="Arial" w:hAnsi="Arial" w:cs="Arial"/>
          <w:color w:val="202020"/>
        </w:rPr>
      </w:pPr>
      <w:r w:rsidRPr="008A1310">
        <w:rPr>
          <w:rFonts w:ascii="Arial" w:hAnsi="Arial" w:cs="Arial"/>
          <w:color w:val="202020"/>
        </w:rPr>
        <w:t xml:space="preserve">Al </w:t>
      </w:r>
      <w:r w:rsidR="00557CC5" w:rsidRPr="008A1310">
        <w:rPr>
          <w:rFonts w:ascii="Arial" w:hAnsi="Arial" w:cs="Arial"/>
          <w:color w:val="202020"/>
        </w:rPr>
        <w:t>identificar la gestión y el uso de los recursos educativos nos lleva a reco</w:t>
      </w:r>
      <w:r w:rsidR="00C90FDA" w:rsidRPr="008A1310">
        <w:rPr>
          <w:rFonts w:ascii="Arial" w:hAnsi="Arial" w:cs="Arial"/>
          <w:color w:val="202020"/>
        </w:rPr>
        <w:t>nsiderar</w:t>
      </w:r>
      <w:r w:rsidR="00557CC5" w:rsidRPr="008A1310">
        <w:rPr>
          <w:rFonts w:ascii="Arial" w:hAnsi="Arial" w:cs="Arial"/>
          <w:color w:val="202020"/>
        </w:rPr>
        <w:t xml:space="preserve"> l</w:t>
      </w:r>
      <w:r w:rsidR="00B10936" w:rsidRPr="008A1310">
        <w:rPr>
          <w:rFonts w:ascii="Arial" w:hAnsi="Arial" w:cs="Arial"/>
          <w:color w:val="202020"/>
        </w:rPr>
        <w:t>o</w:t>
      </w:r>
      <w:r w:rsidR="00557CC5" w:rsidRPr="008A1310">
        <w:rPr>
          <w:rFonts w:ascii="Arial" w:hAnsi="Arial" w:cs="Arial"/>
          <w:color w:val="202020"/>
        </w:rPr>
        <w:t xml:space="preserve"> </w:t>
      </w:r>
      <w:r w:rsidR="00B10936" w:rsidRPr="008A1310">
        <w:rPr>
          <w:rFonts w:ascii="Arial" w:hAnsi="Arial" w:cs="Arial"/>
          <w:color w:val="202020"/>
        </w:rPr>
        <w:t xml:space="preserve">que alguna vez fue un aula llena de estudiantes con cuadernos y </w:t>
      </w:r>
      <w:r w:rsidR="00C90FDA" w:rsidRPr="008A1310">
        <w:rPr>
          <w:rFonts w:ascii="Arial" w:hAnsi="Arial" w:cs="Arial"/>
          <w:color w:val="202020"/>
        </w:rPr>
        <w:t>esferos</w:t>
      </w:r>
      <w:r w:rsidR="00B10936" w:rsidRPr="008A1310">
        <w:rPr>
          <w:rFonts w:ascii="Arial" w:hAnsi="Arial" w:cs="Arial"/>
          <w:color w:val="202020"/>
        </w:rPr>
        <w:t>, ahora puede ser un espacio virtual global, lleno de intercambios dinámicos y aprendizaje colaborativo. </w:t>
      </w:r>
      <w:r w:rsidR="008A1310" w:rsidRPr="008A1310">
        <w:rPr>
          <w:rFonts w:ascii="Arial" w:hAnsi="Arial" w:cs="Arial"/>
          <w:color w:val="202020"/>
        </w:rPr>
        <w:t>L</w:t>
      </w:r>
      <w:r w:rsidR="00B10936" w:rsidRPr="008A1310">
        <w:rPr>
          <w:rFonts w:ascii="Arial" w:hAnsi="Arial" w:cs="Arial"/>
          <w:color w:val="202020"/>
        </w:rPr>
        <w:t xml:space="preserve">a digitalización de la educación era simplemente replicar los métodos tradicionales de enseñanza a través de medios digitales; sin embargo, a medida que la tecnología avanzó, </w:t>
      </w:r>
      <w:r w:rsidR="008A1310" w:rsidRPr="008A1310">
        <w:rPr>
          <w:rFonts w:ascii="Arial" w:hAnsi="Arial" w:cs="Arial"/>
          <w:color w:val="202020"/>
        </w:rPr>
        <w:t xml:space="preserve">con </w:t>
      </w:r>
      <w:r w:rsidR="00B10936" w:rsidRPr="008A1310">
        <w:rPr>
          <w:rFonts w:ascii="Arial" w:hAnsi="Arial" w:cs="Arial"/>
          <w:color w:val="202020"/>
        </w:rPr>
        <w:t>sistemas de gestión de aprendizaje como Moodle y Blackboard, hasta bibliotecas digitales, pasando por plataformas de cursos masivos en línea como Coursera y Khan Academy, los recursos son tan variados como los estilos de aprendizaje que atienden</w:t>
      </w:r>
      <w:r w:rsidR="008A1310" w:rsidRPr="008A1310">
        <w:rPr>
          <w:rFonts w:ascii="Arial" w:hAnsi="Arial" w:cs="Arial"/>
          <w:color w:val="202020"/>
        </w:rPr>
        <w:t>, se evidencia el avance y aporte al desarrollo de los procesos de enseñanza y aprendizaje.</w:t>
      </w:r>
    </w:p>
    <w:p w14:paraId="76404DF0" w14:textId="77777777" w:rsidR="00DF571B" w:rsidRDefault="00DF571B" w:rsidP="00DF571B">
      <w:pPr>
        <w:pStyle w:val="NormalWeb"/>
        <w:shd w:val="clear" w:color="auto" w:fill="FFFFFF"/>
        <w:spacing w:before="0" w:beforeAutospacing="0" w:after="0" w:afterAutospacing="0"/>
        <w:jc w:val="both"/>
        <w:textAlignment w:val="baseline"/>
        <w:rPr>
          <w:rFonts w:ascii="Arial" w:hAnsi="Arial" w:cs="Arial"/>
          <w:color w:val="202020"/>
        </w:rPr>
      </w:pPr>
    </w:p>
    <w:p w14:paraId="414B19C1" w14:textId="53A4D9B1" w:rsidR="00B10936" w:rsidRDefault="00B10936" w:rsidP="00DF571B">
      <w:pPr>
        <w:pStyle w:val="NormalWeb"/>
        <w:shd w:val="clear" w:color="auto" w:fill="FFFFFF"/>
        <w:spacing w:before="0" w:beforeAutospacing="0" w:after="0" w:afterAutospacing="0"/>
        <w:jc w:val="both"/>
        <w:textAlignment w:val="baseline"/>
        <w:rPr>
          <w:rFonts w:ascii="Arial" w:hAnsi="Arial" w:cs="Arial"/>
          <w:color w:val="202020"/>
        </w:rPr>
      </w:pPr>
      <w:r w:rsidRPr="00DF571B">
        <w:rPr>
          <w:rFonts w:ascii="Arial" w:hAnsi="Arial" w:cs="Arial"/>
          <w:color w:val="202020"/>
        </w:rPr>
        <w:t>L</w:t>
      </w:r>
      <w:r w:rsidR="007158F6" w:rsidRPr="00DF571B">
        <w:rPr>
          <w:rFonts w:ascii="Arial" w:hAnsi="Arial" w:cs="Arial"/>
          <w:color w:val="202020"/>
        </w:rPr>
        <w:t>o interesante</w:t>
      </w:r>
      <w:r w:rsidRPr="00DF571B">
        <w:rPr>
          <w:rFonts w:ascii="Arial" w:hAnsi="Arial" w:cs="Arial"/>
          <w:color w:val="202020"/>
        </w:rPr>
        <w:t xml:space="preserve"> de est</w:t>
      </w:r>
      <w:r w:rsidR="007158F6" w:rsidRPr="00DF571B">
        <w:rPr>
          <w:rFonts w:ascii="Arial" w:hAnsi="Arial" w:cs="Arial"/>
          <w:color w:val="202020"/>
        </w:rPr>
        <w:t>e</w:t>
      </w:r>
      <w:r w:rsidRPr="00DF571B">
        <w:rPr>
          <w:rFonts w:ascii="Arial" w:hAnsi="Arial" w:cs="Arial"/>
          <w:color w:val="202020"/>
        </w:rPr>
        <w:t xml:space="preserve"> </w:t>
      </w:r>
      <w:r w:rsidR="007158F6" w:rsidRPr="00DF571B">
        <w:rPr>
          <w:rFonts w:ascii="Arial" w:hAnsi="Arial" w:cs="Arial"/>
          <w:color w:val="202020"/>
        </w:rPr>
        <w:t>avance</w:t>
      </w:r>
      <w:r w:rsidRPr="00DF571B">
        <w:rPr>
          <w:rFonts w:ascii="Arial" w:hAnsi="Arial" w:cs="Arial"/>
          <w:color w:val="202020"/>
        </w:rPr>
        <w:t xml:space="preserve"> reside en cómo estos recursos educativos digitales </w:t>
      </w:r>
      <w:r w:rsidR="007158F6" w:rsidRPr="00DF571B">
        <w:rPr>
          <w:rFonts w:ascii="Arial" w:hAnsi="Arial" w:cs="Arial"/>
          <w:color w:val="202020"/>
        </w:rPr>
        <w:t>e</w:t>
      </w:r>
      <w:r w:rsidRPr="00DF571B">
        <w:rPr>
          <w:rFonts w:ascii="Arial" w:hAnsi="Arial" w:cs="Arial"/>
          <w:color w:val="202020"/>
        </w:rPr>
        <w:t>stán democratizando el aprendizaje</w:t>
      </w:r>
      <w:r w:rsidR="007158F6" w:rsidRPr="00DF571B">
        <w:rPr>
          <w:rFonts w:ascii="Arial" w:hAnsi="Arial" w:cs="Arial"/>
          <w:color w:val="202020"/>
        </w:rPr>
        <w:t>, en la medida en que</w:t>
      </w:r>
      <w:r w:rsidR="00F65C48" w:rsidRPr="00DF571B">
        <w:rPr>
          <w:rFonts w:ascii="Arial" w:hAnsi="Arial" w:cs="Arial"/>
          <w:color w:val="202020"/>
        </w:rPr>
        <w:t xml:space="preserve"> no es </w:t>
      </w:r>
      <w:r w:rsidRPr="00DF571B">
        <w:rPr>
          <w:rFonts w:ascii="Arial" w:hAnsi="Arial" w:cs="Arial"/>
          <w:color w:val="202020"/>
        </w:rPr>
        <w:t>neces</w:t>
      </w:r>
      <w:r w:rsidR="00F65C48" w:rsidRPr="00DF571B">
        <w:rPr>
          <w:rFonts w:ascii="Arial" w:hAnsi="Arial" w:cs="Arial"/>
          <w:color w:val="202020"/>
        </w:rPr>
        <w:t>ario</w:t>
      </w:r>
      <w:r w:rsidRPr="00DF571B">
        <w:rPr>
          <w:rFonts w:ascii="Arial" w:hAnsi="Arial" w:cs="Arial"/>
          <w:color w:val="202020"/>
        </w:rPr>
        <w:t xml:space="preserve"> estar físicamente presente en </w:t>
      </w:r>
      <w:r w:rsidR="00F65C48" w:rsidRPr="00DF571B">
        <w:rPr>
          <w:rFonts w:ascii="Arial" w:hAnsi="Arial" w:cs="Arial"/>
          <w:color w:val="202020"/>
        </w:rPr>
        <w:t>la escuela</w:t>
      </w:r>
      <w:r w:rsidRPr="00DF571B">
        <w:rPr>
          <w:rFonts w:ascii="Arial" w:hAnsi="Arial" w:cs="Arial"/>
          <w:color w:val="202020"/>
        </w:rPr>
        <w:t xml:space="preserve"> para obtener una educación de calidad.  En el siguiente segmento, descubriremos en detalle la diversidad de estos recursos y cómo puedes aprovecharlos para tu crecimiento personal y profesional.</w:t>
      </w:r>
    </w:p>
    <w:p w14:paraId="0460C407" w14:textId="77777777" w:rsidR="00DF571B" w:rsidRDefault="00DF571B" w:rsidP="00DF571B">
      <w:pPr>
        <w:pStyle w:val="NormalWeb"/>
        <w:shd w:val="clear" w:color="auto" w:fill="FFFFFF"/>
        <w:spacing w:before="0" w:beforeAutospacing="0" w:after="0" w:afterAutospacing="0"/>
        <w:jc w:val="both"/>
        <w:textAlignment w:val="baseline"/>
        <w:rPr>
          <w:rFonts w:ascii="Arial" w:hAnsi="Arial" w:cs="Arial"/>
          <w:color w:val="202020"/>
        </w:rPr>
      </w:pPr>
    </w:p>
    <w:p w14:paraId="766DCF49" w14:textId="77777777" w:rsidR="0042307C" w:rsidRDefault="00DF571B" w:rsidP="0042307C">
      <w:pPr>
        <w:pStyle w:val="NormalWeb"/>
        <w:shd w:val="clear" w:color="auto" w:fill="FFFFFF"/>
        <w:spacing w:before="0" w:beforeAutospacing="0" w:after="0" w:afterAutospacing="0"/>
        <w:jc w:val="both"/>
        <w:textAlignment w:val="baseline"/>
        <w:rPr>
          <w:rFonts w:ascii="Lato" w:hAnsi="Lato"/>
          <w:color w:val="000000"/>
          <w:bdr w:val="none" w:sz="0" w:space="0" w:color="auto" w:frame="1"/>
        </w:rPr>
      </w:pPr>
      <w:r w:rsidRPr="00A25407">
        <w:rPr>
          <w:rFonts w:ascii="Arial" w:hAnsi="Arial" w:cs="Arial"/>
          <w:color w:val="202020"/>
        </w:rPr>
        <w:t>Para identificar los usos adecuados</w:t>
      </w:r>
      <w:r w:rsidR="0042307C" w:rsidRPr="00A25407">
        <w:rPr>
          <w:rFonts w:ascii="Arial" w:hAnsi="Arial" w:cs="Arial"/>
          <w:color w:val="202020"/>
        </w:rPr>
        <w:t>,</w:t>
      </w:r>
      <w:r w:rsidR="0042307C" w:rsidRPr="00DA495A">
        <w:rPr>
          <w:rFonts w:ascii="Arial" w:hAnsi="Arial" w:cs="Arial"/>
          <w:color w:val="000000"/>
          <w:bdr w:val="none" w:sz="0" w:space="0" w:color="auto" w:frame="1"/>
        </w:rPr>
        <w:t xml:space="preserve"> alinearlos con </w:t>
      </w:r>
      <w:r w:rsidR="0042307C" w:rsidRPr="00A25407">
        <w:rPr>
          <w:rFonts w:ascii="Arial" w:hAnsi="Arial" w:cs="Arial"/>
          <w:color w:val="000000"/>
          <w:bdr w:val="none" w:sz="0" w:space="0" w:color="auto" w:frame="1"/>
        </w:rPr>
        <w:t>los</w:t>
      </w:r>
      <w:r w:rsidR="0042307C" w:rsidRPr="00DA495A">
        <w:rPr>
          <w:rFonts w:ascii="Arial" w:hAnsi="Arial" w:cs="Arial"/>
          <w:color w:val="000000"/>
          <w:bdr w:val="none" w:sz="0" w:space="0" w:color="auto" w:frame="1"/>
        </w:rPr>
        <w:t xml:space="preserve"> objetivos de aprendizaje </w:t>
      </w:r>
      <w:r w:rsidR="0042307C" w:rsidRPr="00A25407">
        <w:rPr>
          <w:rFonts w:ascii="Arial" w:hAnsi="Arial" w:cs="Arial"/>
          <w:color w:val="000000"/>
          <w:bdr w:val="none" w:sz="0" w:space="0" w:color="auto" w:frame="1"/>
        </w:rPr>
        <w:t xml:space="preserve">y </w:t>
      </w:r>
      <w:r w:rsidR="0042307C" w:rsidRPr="00DA495A">
        <w:rPr>
          <w:rFonts w:ascii="Arial" w:hAnsi="Arial" w:cs="Arial"/>
          <w:color w:val="000000"/>
          <w:bdr w:val="none" w:sz="0" w:space="0" w:color="auto" w:frame="1"/>
        </w:rPr>
        <w:t>crear estrategia</w:t>
      </w:r>
      <w:r w:rsidR="0042307C" w:rsidRPr="00A25407">
        <w:rPr>
          <w:rFonts w:ascii="Arial" w:hAnsi="Arial" w:cs="Arial"/>
          <w:color w:val="000000"/>
          <w:bdr w:val="none" w:sz="0" w:space="0" w:color="auto" w:frame="1"/>
        </w:rPr>
        <w:t>s</w:t>
      </w:r>
      <w:r w:rsidR="0042307C" w:rsidRPr="00DA495A">
        <w:rPr>
          <w:rFonts w:ascii="Arial" w:hAnsi="Arial" w:cs="Arial"/>
          <w:color w:val="000000"/>
          <w:bdr w:val="none" w:sz="0" w:space="0" w:color="auto" w:frame="1"/>
        </w:rPr>
        <w:t xml:space="preserve"> efi</w:t>
      </w:r>
      <w:r w:rsidR="0042307C" w:rsidRPr="00A25407">
        <w:rPr>
          <w:rFonts w:ascii="Arial" w:hAnsi="Arial" w:cs="Arial"/>
          <w:color w:val="000000"/>
          <w:bdr w:val="none" w:sz="0" w:space="0" w:color="auto" w:frame="1"/>
        </w:rPr>
        <w:t>cientes</w:t>
      </w:r>
      <w:r w:rsidR="0042307C" w:rsidRPr="00DA495A">
        <w:rPr>
          <w:rFonts w:ascii="Arial" w:hAnsi="Arial" w:cs="Arial"/>
          <w:color w:val="000000"/>
          <w:bdr w:val="none" w:sz="0" w:space="0" w:color="auto" w:frame="1"/>
        </w:rPr>
        <w:t xml:space="preserve"> y personalizada</w:t>
      </w:r>
      <w:r w:rsidR="0042307C" w:rsidRPr="00A25407">
        <w:rPr>
          <w:rFonts w:ascii="Arial" w:hAnsi="Arial" w:cs="Arial"/>
          <w:color w:val="000000"/>
          <w:bdr w:val="none" w:sz="0" w:space="0" w:color="auto" w:frame="1"/>
        </w:rPr>
        <w:t xml:space="preserve">s, con </w:t>
      </w:r>
      <w:r w:rsidRPr="00A25407">
        <w:rPr>
          <w:rFonts w:ascii="Arial" w:hAnsi="Arial" w:cs="Arial"/>
          <w:color w:val="202020"/>
        </w:rPr>
        <w:t>los recursos educativos es fundamental e</w:t>
      </w:r>
      <w:r w:rsidRPr="00DA495A">
        <w:rPr>
          <w:rFonts w:ascii="Arial" w:hAnsi="Arial" w:cs="Arial"/>
          <w:color w:val="000000"/>
          <w:bdr w:val="none" w:sz="0" w:space="0" w:color="auto" w:frame="1"/>
        </w:rPr>
        <w:t xml:space="preserve">ntender </w:t>
      </w:r>
      <w:r w:rsidRPr="00A25407">
        <w:rPr>
          <w:rFonts w:ascii="Arial" w:hAnsi="Arial" w:cs="Arial"/>
          <w:color w:val="000000"/>
          <w:bdr w:val="none" w:sz="0" w:space="0" w:color="auto" w:frame="1"/>
        </w:rPr>
        <w:t>la</w:t>
      </w:r>
      <w:r w:rsidRPr="00DA495A">
        <w:rPr>
          <w:rFonts w:ascii="Arial" w:hAnsi="Arial" w:cs="Arial"/>
          <w:color w:val="000000"/>
          <w:bdr w:val="none" w:sz="0" w:space="0" w:color="auto" w:frame="1"/>
        </w:rPr>
        <w:t xml:space="preserve"> tipología para aprovechar</w:t>
      </w:r>
      <w:r w:rsidRPr="00A25407">
        <w:rPr>
          <w:rFonts w:ascii="Arial" w:hAnsi="Arial" w:cs="Arial"/>
          <w:color w:val="000000"/>
          <w:bdr w:val="none" w:sz="0" w:space="0" w:color="auto" w:frame="1"/>
        </w:rPr>
        <w:t>los</w:t>
      </w:r>
      <w:r w:rsidRPr="00DA495A">
        <w:rPr>
          <w:rFonts w:ascii="Arial" w:hAnsi="Arial" w:cs="Arial"/>
          <w:color w:val="000000"/>
          <w:bdr w:val="none" w:sz="0" w:space="0" w:color="auto" w:frame="1"/>
        </w:rPr>
        <w:t xml:space="preserve"> al máximo</w:t>
      </w:r>
      <w:r w:rsidR="0042307C" w:rsidRPr="00A25407">
        <w:rPr>
          <w:rFonts w:ascii="Arial" w:hAnsi="Arial" w:cs="Arial"/>
          <w:color w:val="000000"/>
          <w:bdr w:val="none" w:sz="0" w:space="0" w:color="auto" w:frame="1"/>
        </w:rPr>
        <w:t xml:space="preserve">. </w:t>
      </w:r>
      <w:r w:rsidRPr="00DA495A">
        <w:rPr>
          <w:rFonts w:ascii="Arial" w:hAnsi="Arial" w:cs="Arial"/>
          <w:color w:val="000000"/>
          <w:bdr w:val="none" w:sz="0" w:space="0" w:color="auto" w:frame="1"/>
        </w:rPr>
        <w:t>Al explorar la tipología de los recursos educativos digitales, encontramos una serie de categorías clave que pueden ayudar</w:t>
      </w:r>
      <w:r w:rsidR="0042307C" w:rsidRPr="00A25407">
        <w:rPr>
          <w:rFonts w:ascii="Arial" w:hAnsi="Arial" w:cs="Arial"/>
          <w:color w:val="000000"/>
          <w:bdr w:val="none" w:sz="0" w:space="0" w:color="auto" w:frame="1"/>
        </w:rPr>
        <w:t>nos</w:t>
      </w:r>
      <w:r w:rsidRPr="00DA495A">
        <w:rPr>
          <w:rFonts w:ascii="Arial" w:hAnsi="Arial" w:cs="Arial"/>
          <w:color w:val="000000"/>
          <w:bdr w:val="none" w:sz="0" w:space="0" w:color="auto" w:frame="1"/>
        </w:rPr>
        <w:t xml:space="preserve"> a seleccionar los recursos más adecuados</w:t>
      </w:r>
      <w:r w:rsidR="0042307C">
        <w:rPr>
          <w:rFonts w:ascii="Lato" w:hAnsi="Lato"/>
          <w:color w:val="000000"/>
          <w:bdr w:val="none" w:sz="0" w:space="0" w:color="auto" w:frame="1"/>
        </w:rPr>
        <w:t>.</w:t>
      </w:r>
    </w:p>
    <w:p w14:paraId="7B88CFC9" w14:textId="77777777" w:rsidR="0042307C" w:rsidRDefault="0042307C" w:rsidP="0042307C">
      <w:pPr>
        <w:pStyle w:val="NormalWeb"/>
        <w:shd w:val="clear" w:color="auto" w:fill="FFFFFF"/>
        <w:spacing w:before="0" w:beforeAutospacing="0" w:after="0" w:afterAutospacing="0"/>
        <w:jc w:val="both"/>
        <w:textAlignment w:val="baseline"/>
        <w:rPr>
          <w:rFonts w:ascii="Lato" w:hAnsi="Lato"/>
          <w:color w:val="000000"/>
          <w:bdr w:val="none" w:sz="0" w:space="0" w:color="auto" w:frame="1"/>
        </w:rPr>
      </w:pPr>
    </w:p>
    <w:p w14:paraId="16DE0E1F" w14:textId="2AB91771" w:rsidR="00DF571B" w:rsidRDefault="00DF571B" w:rsidP="00DF571B">
      <w:pPr>
        <w:pStyle w:val="NormalWeb"/>
        <w:shd w:val="clear" w:color="auto" w:fill="FFFFFF"/>
        <w:spacing w:before="0" w:beforeAutospacing="0" w:after="0" w:afterAutospacing="0"/>
        <w:jc w:val="both"/>
        <w:textAlignment w:val="baseline"/>
        <w:rPr>
          <w:rFonts w:ascii="Arial" w:hAnsi="Arial" w:cs="Arial"/>
          <w:color w:val="202020"/>
        </w:rPr>
      </w:pPr>
    </w:p>
    <w:p w14:paraId="218651E5" w14:textId="5EAE01BA" w:rsidR="0042307C" w:rsidRPr="00DF571B" w:rsidRDefault="0032214E" w:rsidP="00DF571B">
      <w:pPr>
        <w:pStyle w:val="NormalWeb"/>
        <w:shd w:val="clear" w:color="auto" w:fill="FFFFFF"/>
        <w:spacing w:before="0" w:beforeAutospacing="0" w:after="0" w:afterAutospacing="0"/>
        <w:jc w:val="both"/>
        <w:textAlignment w:val="baseline"/>
        <w:rPr>
          <w:rFonts w:ascii="Arial" w:hAnsi="Arial" w:cs="Arial"/>
          <w:color w:val="202020"/>
        </w:rPr>
      </w:pPr>
      <w:r>
        <w:rPr>
          <w:rFonts w:ascii="Arial" w:hAnsi="Arial" w:cs="Arial"/>
          <w:noProof/>
          <w:color w:val="202020"/>
          <w14:ligatures w14:val="standardContextual"/>
        </w:rPr>
        <w:lastRenderedPageBreak/>
        <w:drawing>
          <wp:inline distT="0" distB="0" distL="0" distR="0" wp14:anchorId="54851EA7" wp14:editId="605BEB5D">
            <wp:extent cx="5486400" cy="3116469"/>
            <wp:effectExtent l="38100" t="0" r="38100" b="8255"/>
            <wp:docPr id="542964350" name="Diagrama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14:paraId="53646601" w14:textId="77777777" w:rsidR="00DF571B" w:rsidRDefault="00DF571B" w:rsidP="00F65C48">
      <w:pPr>
        <w:pStyle w:val="NormalWeb"/>
        <w:shd w:val="clear" w:color="auto" w:fill="FFFFFF"/>
        <w:spacing w:before="0" w:beforeAutospacing="0" w:after="0" w:afterAutospacing="0" w:line="398" w:lineRule="atLeast"/>
        <w:jc w:val="both"/>
        <w:textAlignment w:val="baseline"/>
        <w:rPr>
          <w:rFonts w:ascii="Lato" w:hAnsi="Lato"/>
          <w:color w:val="000000"/>
        </w:rPr>
      </w:pPr>
    </w:p>
    <w:p w14:paraId="3F22173E" w14:textId="77777777" w:rsidR="004A02EA" w:rsidRDefault="004A02EA" w:rsidP="00B10936">
      <w:pPr>
        <w:pStyle w:val="Ttulo2"/>
        <w:shd w:val="clear" w:color="auto" w:fill="FFFFFF"/>
        <w:spacing w:before="0" w:line="312" w:lineRule="atLeast"/>
        <w:textAlignment w:val="baseline"/>
        <w:rPr>
          <w:rFonts w:ascii="Lato" w:hAnsi="Lato"/>
          <w:color w:val="379569"/>
          <w:sz w:val="45"/>
          <w:szCs w:val="45"/>
          <w:bdr w:val="none" w:sz="0" w:space="0" w:color="auto" w:frame="1"/>
        </w:rPr>
      </w:pPr>
    </w:p>
    <w:p w14:paraId="439D2A2B" w14:textId="41613E94" w:rsidR="004A02EA" w:rsidRPr="004A02EA" w:rsidRDefault="004A02EA" w:rsidP="005F44B6">
      <w:pPr>
        <w:pStyle w:val="Ttulo2"/>
        <w:shd w:val="clear" w:color="auto" w:fill="FFFFFF"/>
        <w:spacing w:before="0" w:line="312" w:lineRule="atLeast"/>
        <w:jc w:val="both"/>
        <w:textAlignment w:val="baseline"/>
        <w:rPr>
          <w:rFonts w:ascii="Arial" w:eastAsiaTheme="minorEastAsia" w:hAnsi="Arial" w:cs="Arial"/>
          <w:b/>
          <w:bCs/>
          <w:color w:val="FF0000"/>
          <w:kern w:val="0"/>
          <w:sz w:val="24"/>
          <w:szCs w:val="24"/>
          <w:lang w:eastAsia="es-MX"/>
          <w14:ligatures w14:val="none"/>
        </w:rPr>
      </w:pPr>
      <w:r w:rsidRPr="004A02EA">
        <w:rPr>
          <w:rFonts w:ascii="Arial" w:eastAsiaTheme="minorEastAsia" w:hAnsi="Arial" w:cs="Arial"/>
          <w:b/>
          <w:bCs/>
          <w:color w:val="FF0000"/>
          <w:kern w:val="0"/>
          <w:sz w:val="24"/>
          <w:szCs w:val="24"/>
          <w:lang w:eastAsia="es-MX"/>
          <w14:ligatures w14:val="none"/>
        </w:rPr>
        <w:t>Ambientes digitales para la optimización de procesos de enseñanza, aprendizaje y evaluación</w:t>
      </w:r>
      <w:r w:rsidR="005F44B6">
        <w:rPr>
          <w:rFonts w:ascii="Arial" w:eastAsiaTheme="minorEastAsia" w:hAnsi="Arial" w:cs="Arial"/>
          <w:b/>
          <w:bCs/>
          <w:color w:val="FF0000"/>
          <w:kern w:val="0"/>
          <w:sz w:val="24"/>
          <w:szCs w:val="24"/>
          <w:lang w:eastAsia="es-MX"/>
          <w14:ligatures w14:val="none"/>
        </w:rPr>
        <w:t>.</w:t>
      </w:r>
    </w:p>
    <w:p w14:paraId="7927C585" w14:textId="4AAA8DE7" w:rsidR="00B10936" w:rsidRPr="005F44B6" w:rsidRDefault="00B10936" w:rsidP="00B10936">
      <w:pPr>
        <w:pStyle w:val="Ttulo2"/>
        <w:shd w:val="clear" w:color="auto" w:fill="FFFFFF"/>
        <w:spacing w:before="0" w:line="312" w:lineRule="atLeast"/>
        <w:textAlignment w:val="baseline"/>
        <w:rPr>
          <w:rFonts w:ascii="Lato" w:hAnsi="Lato"/>
          <w:color w:val="000000"/>
          <w:sz w:val="20"/>
          <w:szCs w:val="20"/>
        </w:rPr>
      </w:pPr>
    </w:p>
    <w:p w14:paraId="59ACC27F" w14:textId="26D8F55E" w:rsidR="00B10936" w:rsidRDefault="00B10936" w:rsidP="00786A73">
      <w:pPr>
        <w:pStyle w:val="NormalWeb"/>
        <w:shd w:val="clear" w:color="auto" w:fill="FFFFFF"/>
        <w:spacing w:before="0" w:beforeAutospacing="0" w:after="0" w:afterAutospacing="0"/>
        <w:jc w:val="both"/>
        <w:textAlignment w:val="baseline"/>
        <w:rPr>
          <w:rFonts w:ascii="Arial" w:hAnsi="Arial" w:cs="Arial"/>
          <w:color w:val="202020"/>
        </w:rPr>
      </w:pPr>
      <w:r w:rsidRPr="00A25407">
        <w:rPr>
          <w:rFonts w:ascii="Arial" w:hAnsi="Arial" w:cs="Arial"/>
          <w:color w:val="202020"/>
        </w:rPr>
        <w:t xml:space="preserve">En el </w:t>
      </w:r>
      <w:r w:rsidR="0041719E" w:rsidRPr="00A25407">
        <w:rPr>
          <w:rFonts w:ascii="Arial" w:hAnsi="Arial" w:cs="Arial"/>
          <w:color w:val="202020"/>
        </w:rPr>
        <w:t>jardín</w:t>
      </w:r>
      <w:r w:rsidRPr="00A25407">
        <w:rPr>
          <w:rFonts w:ascii="Arial" w:hAnsi="Arial" w:cs="Arial"/>
          <w:color w:val="202020"/>
        </w:rPr>
        <w:t xml:space="preserve"> de los recursos educativos digitales, cada </w:t>
      </w:r>
      <w:r w:rsidR="005F44B6" w:rsidRPr="00A25407">
        <w:rPr>
          <w:rFonts w:ascii="Arial" w:hAnsi="Arial" w:cs="Arial"/>
          <w:color w:val="202020"/>
        </w:rPr>
        <w:t>flor</w:t>
      </w:r>
      <w:r w:rsidRPr="00A25407">
        <w:rPr>
          <w:rFonts w:ascii="Arial" w:hAnsi="Arial" w:cs="Arial"/>
          <w:color w:val="202020"/>
        </w:rPr>
        <w:t xml:space="preserve"> </w:t>
      </w:r>
      <w:r w:rsidR="005F44B6" w:rsidRPr="00A25407">
        <w:rPr>
          <w:rFonts w:ascii="Arial" w:hAnsi="Arial" w:cs="Arial"/>
          <w:color w:val="202020"/>
        </w:rPr>
        <w:t>tiene su propia belleza y adorna de forma diferente</w:t>
      </w:r>
      <w:r w:rsidRPr="00A25407">
        <w:rPr>
          <w:rFonts w:ascii="Arial" w:hAnsi="Arial" w:cs="Arial"/>
          <w:color w:val="202020"/>
        </w:rPr>
        <w:t xml:space="preserve">, </w:t>
      </w:r>
      <w:r w:rsidR="0041719E" w:rsidRPr="00A25407">
        <w:rPr>
          <w:rFonts w:ascii="Arial" w:hAnsi="Arial" w:cs="Arial"/>
          <w:color w:val="202020"/>
        </w:rPr>
        <w:t xml:space="preserve">en otras palabras, </w:t>
      </w:r>
      <w:r w:rsidRPr="00A25407">
        <w:rPr>
          <w:rFonts w:ascii="Arial" w:hAnsi="Arial" w:cs="Arial"/>
          <w:color w:val="202020"/>
        </w:rPr>
        <w:t xml:space="preserve">cada recurso tiene su </w:t>
      </w:r>
      <w:r w:rsidR="0041719E" w:rsidRPr="00A25407">
        <w:rPr>
          <w:rFonts w:ascii="Arial" w:hAnsi="Arial" w:cs="Arial"/>
          <w:color w:val="202020"/>
        </w:rPr>
        <w:t>objetivo y características</w:t>
      </w:r>
      <w:r w:rsidRPr="00A25407">
        <w:rPr>
          <w:rFonts w:ascii="Arial" w:hAnsi="Arial" w:cs="Arial"/>
          <w:color w:val="202020"/>
        </w:rPr>
        <w:t>. Algunos ejemplos de recursos educativos digitales incluyen plataformas de aprendizaje en línea, aplicaciones de realidad aumentada y virtual, blogs educativos, podcasts, simuladores y mucho más. Cada uno de estos recursos tiene el potencial de cambiar la forma en que aprendemos, enseñamos y evolucionamos.</w:t>
      </w:r>
    </w:p>
    <w:p w14:paraId="0DA8B7E5" w14:textId="77777777" w:rsidR="00786A73" w:rsidRPr="00A25407" w:rsidRDefault="00786A73" w:rsidP="00786A73">
      <w:pPr>
        <w:pStyle w:val="NormalWeb"/>
        <w:shd w:val="clear" w:color="auto" w:fill="FFFFFF"/>
        <w:spacing w:before="0" w:beforeAutospacing="0" w:after="0" w:afterAutospacing="0"/>
        <w:jc w:val="both"/>
        <w:textAlignment w:val="baseline"/>
        <w:rPr>
          <w:rFonts w:ascii="Arial" w:hAnsi="Arial" w:cs="Arial"/>
          <w:color w:val="202020"/>
        </w:rPr>
      </w:pPr>
    </w:p>
    <w:p w14:paraId="531DBCC0" w14:textId="77777777" w:rsidR="00730184" w:rsidRPr="00A25407" w:rsidRDefault="00B10936" w:rsidP="00786A73">
      <w:pPr>
        <w:pStyle w:val="NormalWeb"/>
        <w:shd w:val="clear" w:color="auto" w:fill="FFFFFF"/>
        <w:spacing w:before="0" w:beforeAutospacing="0" w:after="0" w:afterAutospacing="0"/>
        <w:jc w:val="both"/>
        <w:textAlignment w:val="baseline"/>
        <w:rPr>
          <w:rFonts w:ascii="Arial" w:hAnsi="Arial" w:cs="Arial"/>
          <w:color w:val="202020"/>
        </w:rPr>
      </w:pPr>
      <w:r w:rsidRPr="00A25407">
        <w:rPr>
          <w:rFonts w:ascii="Arial" w:hAnsi="Arial" w:cs="Arial"/>
          <w:color w:val="202020"/>
        </w:rPr>
        <w:t>Los </w:t>
      </w:r>
      <w:hyperlink r:id="rId56" w:tgtFrame="_blank" w:history="1">
        <w:r w:rsidRPr="00A25407">
          <w:rPr>
            <w:rFonts w:ascii="Arial" w:hAnsi="Arial" w:cs="Arial"/>
            <w:color w:val="202020"/>
          </w:rPr>
          <w:t>blogs educativos</w:t>
        </w:r>
      </w:hyperlink>
      <w:r w:rsidRPr="00A25407">
        <w:rPr>
          <w:rFonts w:ascii="Arial" w:hAnsi="Arial" w:cs="Arial"/>
          <w:color w:val="202020"/>
        </w:rPr>
        <w:t> y los </w:t>
      </w:r>
      <w:hyperlink r:id="rId57" w:tgtFrame="_blank" w:history="1">
        <w:r w:rsidRPr="00A25407">
          <w:rPr>
            <w:rFonts w:ascii="Arial" w:hAnsi="Arial" w:cs="Arial"/>
            <w:color w:val="202020"/>
          </w:rPr>
          <w:t>podcasts</w:t>
        </w:r>
      </w:hyperlink>
      <w:r w:rsidRPr="00A25407">
        <w:rPr>
          <w:rFonts w:ascii="Arial" w:hAnsi="Arial" w:cs="Arial"/>
          <w:color w:val="202020"/>
        </w:rPr>
        <w:t> se están convirtiendo en excelentes canales para compartir y absorber conocimientos de expertos de todo el mundo. Los simuladores, por su parte, permiten a los estudiantes experimentar y aprender en escenarios realistas sin el riesgo o el costo de los errores.</w:t>
      </w:r>
      <w:r w:rsidR="0041719E" w:rsidRPr="00A25407">
        <w:rPr>
          <w:rFonts w:ascii="Arial" w:hAnsi="Arial" w:cs="Arial"/>
          <w:color w:val="202020"/>
        </w:rPr>
        <w:t xml:space="preserve"> </w:t>
      </w:r>
      <w:r w:rsidRPr="00A25407">
        <w:rPr>
          <w:rFonts w:ascii="Arial" w:hAnsi="Arial" w:cs="Arial"/>
          <w:color w:val="202020"/>
        </w:rPr>
        <w:t>La estrategia aquí es elegir los recursos que se alinean con tus necesidades de aprendizaje y estilo. No todos los recursos educativos digitales serán igualmente efectivos para todos.</w:t>
      </w:r>
    </w:p>
    <w:p w14:paraId="4788133E" w14:textId="77777777" w:rsidR="00786A73" w:rsidRDefault="00786A73" w:rsidP="00786A73">
      <w:pPr>
        <w:pStyle w:val="NormalWeb"/>
        <w:shd w:val="clear" w:color="auto" w:fill="FFFFFF"/>
        <w:spacing w:before="0" w:beforeAutospacing="0" w:after="0" w:afterAutospacing="0"/>
        <w:jc w:val="both"/>
        <w:textAlignment w:val="baseline"/>
        <w:rPr>
          <w:rFonts w:ascii="Arial" w:hAnsi="Arial" w:cs="Arial"/>
          <w:color w:val="202020"/>
        </w:rPr>
      </w:pPr>
    </w:p>
    <w:p w14:paraId="5BBF493D" w14:textId="4CCD6C00" w:rsidR="00DA495A" w:rsidRDefault="00730184" w:rsidP="00786A73">
      <w:pPr>
        <w:pStyle w:val="NormalWeb"/>
        <w:shd w:val="clear" w:color="auto" w:fill="FFFFFF"/>
        <w:spacing w:before="0" w:beforeAutospacing="0" w:after="0" w:afterAutospacing="0"/>
        <w:jc w:val="both"/>
        <w:textAlignment w:val="baseline"/>
        <w:rPr>
          <w:rFonts w:ascii="Arial" w:hAnsi="Arial" w:cs="Arial"/>
          <w:color w:val="202020"/>
        </w:rPr>
      </w:pPr>
      <w:r w:rsidRPr="00A25407">
        <w:rPr>
          <w:rFonts w:ascii="Arial" w:hAnsi="Arial" w:cs="Arial"/>
          <w:color w:val="202020"/>
        </w:rPr>
        <w:lastRenderedPageBreak/>
        <w:t>Es de vital importancia</w:t>
      </w:r>
      <w:r w:rsidR="00F14F28" w:rsidRPr="00A25407">
        <w:rPr>
          <w:rFonts w:ascii="Arial" w:hAnsi="Arial" w:cs="Arial"/>
          <w:color w:val="202020"/>
        </w:rPr>
        <w:t xml:space="preserve"> establecer l</w:t>
      </w:r>
      <w:r w:rsidR="00B10936" w:rsidRPr="00A25407">
        <w:rPr>
          <w:rFonts w:ascii="Arial" w:hAnsi="Arial" w:cs="Arial"/>
          <w:color w:val="202020"/>
        </w:rPr>
        <w:t xml:space="preserve">a congruencia entre </w:t>
      </w:r>
      <w:r w:rsidR="00F14F28" w:rsidRPr="00A25407">
        <w:rPr>
          <w:rFonts w:ascii="Arial" w:hAnsi="Arial" w:cs="Arial"/>
          <w:color w:val="202020"/>
        </w:rPr>
        <w:t>la</w:t>
      </w:r>
      <w:r w:rsidR="00B10936" w:rsidRPr="00A25407">
        <w:rPr>
          <w:rFonts w:ascii="Arial" w:hAnsi="Arial" w:cs="Arial"/>
          <w:color w:val="202020"/>
        </w:rPr>
        <w:t>s metas de aprendizaje,</w:t>
      </w:r>
      <w:r w:rsidR="00F14F28" w:rsidRPr="00A25407">
        <w:rPr>
          <w:rFonts w:ascii="Arial" w:hAnsi="Arial" w:cs="Arial"/>
          <w:color w:val="202020"/>
        </w:rPr>
        <w:t xml:space="preserve"> el</w:t>
      </w:r>
      <w:r w:rsidR="00B10936" w:rsidRPr="00A25407">
        <w:rPr>
          <w:rFonts w:ascii="Arial" w:hAnsi="Arial" w:cs="Arial"/>
          <w:color w:val="202020"/>
        </w:rPr>
        <w:t xml:space="preserve"> estilo de aprendizaje y el </w:t>
      </w:r>
      <w:r w:rsidR="0041719E" w:rsidRPr="00A25407">
        <w:rPr>
          <w:rFonts w:ascii="Arial" w:hAnsi="Arial" w:cs="Arial"/>
          <w:color w:val="202020"/>
        </w:rPr>
        <w:t>r</w:t>
      </w:r>
      <w:r w:rsidR="00B10936" w:rsidRPr="00A25407">
        <w:rPr>
          <w:rFonts w:ascii="Arial" w:hAnsi="Arial" w:cs="Arial"/>
          <w:color w:val="202020"/>
        </w:rPr>
        <w:t xml:space="preserve">ecurso que </w:t>
      </w:r>
      <w:r w:rsidR="00F14F28" w:rsidRPr="00A25407">
        <w:rPr>
          <w:rFonts w:ascii="Arial" w:hAnsi="Arial" w:cs="Arial"/>
          <w:color w:val="202020"/>
        </w:rPr>
        <w:t xml:space="preserve">se </w:t>
      </w:r>
      <w:r w:rsidR="00B10936" w:rsidRPr="00A25407">
        <w:rPr>
          <w:rFonts w:ascii="Arial" w:hAnsi="Arial" w:cs="Arial"/>
          <w:color w:val="202020"/>
        </w:rPr>
        <w:t>elij</w:t>
      </w:r>
      <w:r w:rsidR="00F14F28" w:rsidRPr="00A25407">
        <w:rPr>
          <w:rFonts w:ascii="Arial" w:hAnsi="Arial" w:cs="Arial"/>
          <w:color w:val="202020"/>
        </w:rPr>
        <w:t>a</w:t>
      </w:r>
      <w:r w:rsidR="00B10936" w:rsidRPr="00A25407">
        <w:rPr>
          <w:rFonts w:ascii="Arial" w:hAnsi="Arial" w:cs="Arial"/>
          <w:color w:val="202020"/>
        </w:rPr>
        <w:t xml:space="preserve">. Recuerda, la herramienta correcta puede </w:t>
      </w:r>
      <w:r w:rsidRPr="00A25407">
        <w:rPr>
          <w:rFonts w:ascii="Arial" w:hAnsi="Arial" w:cs="Arial"/>
          <w:color w:val="202020"/>
        </w:rPr>
        <w:t>aportar grandes beneficios</w:t>
      </w:r>
      <w:r w:rsidR="00B10936" w:rsidRPr="00A25407">
        <w:rPr>
          <w:rFonts w:ascii="Arial" w:hAnsi="Arial" w:cs="Arial"/>
          <w:color w:val="202020"/>
        </w:rPr>
        <w:t xml:space="preserve"> aprendizaje</w:t>
      </w:r>
      <w:r w:rsidRPr="00A25407">
        <w:rPr>
          <w:rFonts w:ascii="Arial" w:hAnsi="Arial" w:cs="Arial"/>
          <w:color w:val="202020"/>
        </w:rPr>
        <w:t xml:space="preserve"> de nuestros estudiantes. </w:t>
      </w:r>
      <w:r w:rsidR="00DA495A" w:rsidRPr="00DA495A">
        <w:rPr>
          <w:rFonts w:ascii="Arial" w:hAnsi="Arial" w:cs="Arial"/>
          <w:color w:val="202020"/>
        </w:rPr>
        <w:t>los recursos educativos digitales son herramientas y contenidos que utilizan la tecnología para facilitar el aprendizaje</w:t>
      </w:r>
      <w:r w:rsidR="00F14F28" w:rsidRPr="00A25407">
        <w:rPr>
          <w:rFonts w:ascii="Arial" w:hAnsi="Arial" w:cs="Arial"/>
          <w:color w:val="202020"/>
        </w:rPr>
        <w:t xml:space="preserve">, estos </w:t>
      </w:r>
      <w:r w:rsidR="00DA495A" w:rsidRPr="00DA495A">
        <w:rPr>
          <w:rFonts w:ascii="Arial" w:hAnsi="Arial" w:cs="Arial"/>
          <w:color w:val="202020"/>
        </w:rPr>
        <w:t>abarcan una variedad amplia y diversa de elementos: desde plataformas de aprendizaje en línea y libros electrónicos, hasta juegos educativos, simulaciones, cursos masivos en línea (MOOC), recursos de aprendizaje abierto (OER), y mucho más. Pero más allá de la diversidad de estas herramientas, lo que realmente subraya su importancia es su capacidad para transformar la forma en que aprendemos.</w:t>
      </w:r>
    </w:p>
    <w:p w14:paraId="2AE92045" w14:textId="77777777" w:rsidR="005846AC" w:rsidRDefault="005846AC" w:rsidP="00786A73">
      <w:pPr>
        <w:pStyle w:val="NormalWeb"/>
        <w:shd w:val="clear" w:color="auto" w:fill="FFFFFF"/>
        <w:spacing w:before="0" w:beforeAutospacing="0" w:after="0" w:afterAutospacing="0"/>
        <w:jc w:val="both"/>
        <w:textAlignment w:val="baseline"/>
        <w:rPr>
          <w:rFonts w:ascii="Arial" w:hAnsi="Arial" w:cs="Arial"/>
          <w:color w:val="202020"/>
        </w:rPr>
      </w:pPr>
    </w:p>
    <w:p w14:paraId="11D640EA" w14:textId="22108D3A" w:rsidR="005846AC" w:rsidRDefault="005846AC" w:rsidP="00786A73">
      <w:pPr>
        <w:pStyle w:val="NormalWeb"/>
        <w:shd w:val="clear" w:color="auto" w:fill="FFFFFF"/>
        <w:spacing w:before="0" w:beforeAutospacing="0" w:after="0" w:afterAutospacing="0"/>
        <w:jc w:val="both"/>
        <w:textAlignment w:val="baseline"/>
        <w:rPr>
          <w:rFonts w:ascii="Arial" w:hAnsi="Arial" w:cs="Arial"/>
          <w:color w:val="202020"/>
        </w:rPr>
      </w:pPr>
      <w:r>
        <w:rPr>
          <w:rFonts w:ascii="Lato" w:hAnsi="Lato"/>
          <w:noProof/>
          <w:color w:val="000000"/>
          <w14:ligatures w14:val="standardContextual"/>
        </w:rPr>
        <mc:AlternateContent>
          <mc:Choice Requires="wps">
            <w:drawing>
              <wp:anchor distT="0" distB="0" distL="114300" distR="114300" simplePos="0" relativeHeight="251664384" behindDoc="0" locked="0" layoutInCell="1" allowOverlap="1" wp14:anchorId="32035269" wp14:editId="6167DE09">
                <wp:simplePos x="0" y="0"/>
                <wp:positionH relativeFrom="margin">
                  <wp:posOffset>422662</wp:posOffset>
                </wp:positionH>
                <wp:positionV relativeFrom="paragraph">
                  <wp:posOffset>116647</wp:posOffset>
                </wp:positionV>
                <wp:extent cx="4945711" cy="540689"/>
                <wp:effectExtent l="0" t="0" r="26670" b="31115"/>
                <wp:wrapNone/>
                <wp:docPr id="640597167" name="Globo: flecha hacia abajo 22"/>
                <wp:cNvGraphicFramePr/>
                <a:graphic xmlns:a="http://schemas.openxmlformats.org/drawingml/2006/main">
                  <a:graphicData uri="http://schemas.microsoft.com/office/word/2010/wordprocessingShape">
                    <wps:wsp>
                      <wps:cNvSpPr/>
                      <wps:spPr>
                        <a:xfrm>
                          <a:off x="0" y="0"/>
                          <a:ext cx="4945711" cy="540689"/>
                        </a:xfrm>
                        <a:prstGeom prst="downArrowCallout">
                          <a:avLst/>
                        </a:prstGeom>
                        <a:ln/>
                      </wps:spPr>
                      <wps:style>
                        <a:lnRef idx="1">
                          <a:schemeClr val="accent2"/>
                        </a:lnRef>
                        <a:fillRef idx="2">
                          <a:schemeClr val="accent2"/>
                        </a:fillRef>
                        <a:effectRef idx="1">
                          <a:schemeClr val="accent2"/>
                        </a:effectRef>
                        <a:fontRef idx="minor">
                          <a:schemeClr val="dk1"/>
                        </a:fontRef>
                      </wps:style>
                      <wps:txbx>
                        <w:txbxContent>
                          <w:p w14:paraId="2406C884" w14:textId="053A2AF6" w:rsidR="005846AC" w:rsidRPr="005846AC" w:rsidRDefault="005846AC" w:rsidP="005846AC">
                            <w:pPr>
                              <w:jc w:val="center"/>
                              <w:rPr>
                                <w:b/>
                                <w:bCs/>
                                <w:sz w:val="36"/>
                                <w:szCs w:val="36"/>
                              </w:rPr>
                            </w:pPr>
                            <w:r w:rsidRPr="005846AC">
                              <w:rPr>
                                <w:b/>
                                <w:bCs/>
                                <w:sz w:val="36"/>
                                <w:szCs w:val="36"/>
                              </w:rPr>
                              <w:t xml:space="preserve">La Importancia </w:t>
                            </w:r>
                            <w:r>
                              <w:rPr>
                                <w:b/>
                                <w:bCs/>
                                <w:sz w:val="36"/>
                                <w:szCs w:val="36"/>
                              </w:rPr>
                              <w:t>d</w:t>
                            </w:r>
                            <w:r w:rsidRPr="005846AC">
                              <w:rPr>
                                <w:b/>
                                <w:bCs/>
                                <w:sz w:val="36"/>
                                <w:szCs w:val="36"/>
                              </w:rPr>
                              <w:t xml:space="preserve">e </w:t>
                            </w:r>
                            <w:r>
                              <w:rPr>
                                <w:b/>
                                <w:bCs/>
                                <w:sz w:val="36"/>
                                <w:szCs w:val="36"/>
                              </w:rPr>
                              <w:t>l</w:t>
                            </w:r>
                            <w:r w:rsidRPr="005846AC">
                              <w:rPr>
                                <w:b/>
                                <w:bCs/>
                                <w:sz w:val="36"/>
                                <w:szCs w:val="36"/>
                              </w:rPr>
                              <w:t>os Recursos Educativos Digitales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35269" id="Globo: flecha hacia abajo 22" o:spid="_x0000_s1030" type="#_x0000_t80" style="position:absolute;left:0;text-align:left;margin-left:33.3pt;margin-top:9.2pt;width:389.45pt;height:42.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" adj="14035,10210,16200,10505" fillcolor="#f3a875 [2165]" strokecolor="#ed7d31 [3205]" strokeweight=".5pt">
                <v:fill color2="#f09558 [2613]" rotate="t" colors="0 #f7bda4;.5 #f5b195;1 #f8a581" focus="100%" type="gradient">
                  <o:fill v:ext="view" type="gradientUnscaled"/>
                </v:fill>
                <v:textbox>
                  <w:txbxContent>
                    <w:p w14:paraId="2406C884" w14:textId="053A2AF6" w:rsidR="005846AC" w:rsidRPr="005846AC" w:rsidRDefault="005846AC" w:rsidP="005846AC">
                      <w:pPr>
                        <w:jc w:val="center"/>
                        <w:rPr>
                          <w:b/>
                          <w:bCs/>
                          <w:sz w:val="36"/>
                          <w:szCs w:val="36"/>
                        </w:rPr>
                      </w:pPr>
                      <w:r w:rsidRPr="005846AC">
                        <w:rPr>
                          <w:b/>
                          <w:bCs/>
                          <w:sz w:val="36"/>
                          <w:szCs w:val="36"/>
                        </w:rPr>
                        <w:t xml:space="preserve">La Importancia </w:t>
                      </w:r>
                      <w:r>
                        <w:rPr>
                          <w:b/>
                          <w:bCs/>
                          <w:sz w:val="36"/>
                          <w:szCs w:val="36"/>
                        </w:rPr>
                        <w:t>d</w:t>
                      </w:r>
                      <w:r w:rsidRPr="005846AC">
                        <w:rPr>
                          <w:b/>
                          <w:bCs/>
                          <w:sz w:val="36"/>
                          <w:szCs w:val="36"/>
                        </w:rPr>
                        <w:t xml:space="preserve">e </w:t>
                      </w:r>
                      <w:r>
                        <w:rPr>
                          <w:b/>
                          <w:bCs/>
                          <w:sz w:val="36"/>
                          <w:szCs w:val="36"/>
                        </w:rPr>
                        <w:t>l</w:t>
                      </w:r>
                      <w:r w:rsidRPr="005846AC">
                        <w:rPr>
                          <w:b/>
                          <w:bCs/>
                          <w:sz w:val="36"/>
                          <w:szCs w:val="36"/>
                        </w:rPr>
                        <w:t>os Recursos Educativos Digitales</w:t>
                      </w:r>
                    </w:p>
                  </w:txbxContent>
                </v:textbox>
                <w10:wrap anchorx="margin"/>
              </v:shape>
            </w:pict>
          </mc:Fallback>
        </mc:AlternateContent>
      </w:r>
    </w:p>
    <w:p w14:paraId="7FE1C809" w14:textId="037C11E2" w:rsidR="005846AC" w:rsidRPr="00A25407" w:rsidRDefault="005846AC" w:rsidP="00786A73">
      <w:pPr>
        <w:pStyle w:val="NormalWeb"/>
        <w:shd w:val="clear" w:color="auto" w:fill="FFFFFF"/>
        <w:spacing w:before="0" w:beforeAutospacing="0" w:after="0" w:afterAutospacing="0"/>
        <w:jc w:val="both"/>
        <w:textAlignment w:val="baseline"/>
        <w:rPr>
          <w:rFonts w:ascii="Arial" w:hAnsi="Arial" w:cs="Arial"/>
          <w:color w:val="202020"/>
        </w:rPr>
      </w:pPr>
    </w:p>
    <w:p w14:paraId="381F56C6" w14:textId="154563C1" w:rsidR="00F14F28" w:rsidRPr="00DA495A" w:rsidRDefault="00F14F28" w:rsidP="00F14F28">
      <w:pPr>
        <w:pStyle w:val="NormalWeb"/>
        <w:shd w:val="clear" w:color="auto" w:fill="FFFFFF"/>
        <w:spacing w:before="0" w:beforeAutospacing="0" w:after="0" w:afterAutospacing="0" w:line="398" w:lineRule="atLeast"/>
        <w:jc w:val="both"/>
        <w:textAlignment w:val="baseline"/>
        <w:rPr>
          <w:rFonts w:ascii="Lato" w:hAnsi="Lato"/>
          <w:color w:val="000000"/>
        </w:rPr>
      </w:pPr>
    </w:p>
    <w:p w14:paraId="087FDD32" w14:textId="5FB09DAF" w:rsidR="00786A73" w:rsidRDefault="00786A73" w:rsidP="00DA495A">
      <w:pPr>
        <w:shd w:val="clear" w:color="auto" w:fill="FFFFFF"/>
        <w:spacing w:after="0" w:line="398" w:lineRule="atLeast"/>
        <w:textAlignment w:val="baseline"/>
        <w:rPr>
          <w:rFonts w:ascii="Lato" w:eastAsia="Times New Roman" w:hAnsi="Lato" w:cs="Times New Roman"/>
          <w:color w:val="000000"/>
          <w:kern w:val="0"/>
          <w:sz w:val="24"/>
          <w:szCs w:val="24"/>
          <w:bdr w:val="none" w:sz="0" w:space="0" w:color="auto" w:frame="1"/>
          <w:lang w:eastAsia="es-MX"/>
          <w14:ligatures w14:val="none"/>
        </w:rPr>
      </w:pPr>
      <w:r>
        <w:rPr>
          <w:rFonts w:ascii="Lato" w:eastAsia="Times New Roman" w:hAnsi="Lato" w:cs="Times New Roman"/>
          <w:noProof/>
          <w:color w:val="000000"/>
          <w:kern w:val="0"/>
          <w:sz w:val="24"/>
          <w:szCs w:val="24"/>
          <w:bdr w:val="none" w:sz="0" w:space="0" w:color="auto" w:frame="1"/>
          <w:lang w:eastAsia="es-MX"/>
        </w:rPr>
        <w:drawing>
          <wp:inline distT="0" distB="0" distL="0" distR="0" wp14:anchorId="159E3059" wp14:editId="52E87E76">
            <wp:extent cx="5486400" cy="3200400"/>
            <wp:effectExtent l="38100" t="57150" r="38100" b="38100"/>
            <wp:docPr id="821525872"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14:paraId="7A4CA088" w14:textId="77777777" w:rsidR="00F01A98" w:rsidRDefault="00F01A98" w:rsidP="00DA495A">
      <w:pPr>
        <w:shd w:val="clear" w:color="auto" w:fill="FFFFFF"/>
        <w:spacing w:after="0" w:line="398" w:lineRule="atLeast"/>
        <w:textAlignment w:val="baseline"/>
        <w:rPr>
          <w:rFonts w:ascii="Lato" w:eastAsia="Times New Roman" w:hAnsi="Lato" w:cs="Times New Roman"/>
          <w:color w:val="000000"/>
          <w:kern w:val="0"/>
          <w:sz w:val="24"/>
          <w:szCs w:val="24"/>
          <w:bdr w:val="none" w:sz="0" w:space="0" w:color="auto" w:frame="1"/>
          <w:lang w:eastAsia="es-MX"/>
          <w14:ligatures w14:val="none"/>
        </w:rPr>
      </w:pPr>
    </w:p>
    <w:p w14:paraId="781E664B" w14:textId="6EE93B3F" w:rsidR="00DB3EFB" w:rsidRPr="00B4394F" w:rsidRDefault="005717E1" w:rsidP="00DB3EFB">
      <w:pPr>
        <w:pStyle w:val="sangria"/>
        <w:shd w:val="clear" w:color="auto" w:fill="FFFFFF"/>
        <w:jc w:val="both"/>
        <w:rPr>
          <w:rFonts w:ascii="Arial" w:hAnsi="Arial" w:cs="Arial"/>
        </w:rPr>
      </w:pPr>
      <w:r w:rsidRPr="00B4394F">
        <w:rPr>
          <w:rFonts w:ascii="Arial" w:hAnsi="Arial" w:cs="Arial"/>
        </w:rPr>
        <w:t>Ramírez (2010)</w:t>
      </w:r>
      <w:r w:rsidR="00FB6C08" w:rsidRPr="00B4394F">
        <w:rPr>
          <w:rFonts w:ascii="Arial" w:hAnsi="Arial" w:cs="Arial"/>
        </w:rPr>
        <w:t xml:space="preserve"> señala…</w:t>
      </w:r>
      <w:r w:rsidRPr="00B4394F">
        <w:rPr>
          <w:rFonts w:ascii="Arial" w:hAnsi="Arial" w:cs="Arial"/>
        </w:rPr>
        <w:t xml:space="preserve"> “las TIC han llegado a ser uno de los cimientos básicos de la sociedad, ya que se usa en todos los campos, por todo ello es necesaria su uso en la educación para que se tenga en cuenta esta realidad”. La información y conocimiento de la tecnología, se difunden a través de herramientas tecnológicas; casi de modo progresivo, nos hemos visto inmersos en el mundo digital, virtual y de </w:t>
      </w:r>
      <w:r w:rsidRPr="00B4394F">
        <w:rPr>
          <w:rFonts w:ascii="Arial" w:hAnsi="Arial" w:cs="Arial"/>
        </w:rPr>
        <w:lastRenderedPageBreak/>
        <w:t xml:space="preserve">innovación en las aulas de clases, todo ello, </w:t>
      </w:r>
      <w:r w:rsidR="00FB6C08" w:rsidRPr="00B4394F">
        <w:rPr>
          <w:rFonts w:ascii="Arial" w:hAnsi="Arial" w:cs="Arial"/>
        </w:rPr>
        <w:t xml:space="preserve">nos </w:t>
      </w:r>
      <w:r w:rsidRPr="00B4394F">
        <w:rPr>
          <w:rFonts w:ascii="Arial" w:hAnsi="Arial" w:cs="Arial"/>
        </w:rPr>
        <w:t>ubica a los docentes a tono con la educación del presente siglo.</w:t>
      </w:r>
    </w:p>
    <w:p w14:paraId="64BEFFAA" w14:textId="3BD9F43F" w:rsidR="005717E1" w:rsidRPr="00B4394F" w:rsidRDefault="00DB3EFB" w:rsidP="00DB3EFB">
      <w:pPr>
        <w:pStyle w:val="sangria"/>
        <w:shd w:val="clear" w:color="auto" w:fill="FFFFFF"/>
        <w:jc w:val="both"/>
        <w:rPr>
          <w:rFonts w:ascii="Arial" w:hAnsi="Arial" w:cs="Arial"/>
        </w:rPr>
      </w:pPr>
      <w:r w:rsidRPr="00B4394F">
        <w:rPr>
          <w:rFonts w:ascii="Arial" w:hAnsi="Arial" w:cs="Arial"/>
        </w:rPr>
        <w:t xml:space="preserve">Varias </w:t>
      </w:r>
      <w:r w:rsidR="00B4394F" w:rsidRPr="00B4394F">
        <w:rPr>
          <w:rFonts w:ascii="Arial" w:hAnsi="Arial" w:cs="Arial"/>
        </w:rPr>
        <w:t>investigaciones de</w:t>
      </w:r>
      <w:r w:rsidR="006339A4" w:rsidRPr="00B4394F">
        <w:rPr>
          <w:rFonts w:ascii="Arial" w:hAnsi="Arial" w:cs="Arial"/>
        </w:rPr>
        <w:t xml:space="preserve"> diferentes docentes </w:t>
      </w:r>
      <w:r w:rsidRPr="00B4394F">
        <w:rPr>
          <w:rFonts w:ascii="Arial" w:hAnsi="Arial" w:cs="Arial"/>
        </w:rPr>
        <w:t>ha</w:t>
      </w:r>
      <w:r w:rsidR="006339A4" w:rsidRPr="00B4394F">
        <w:rPr>
          <w:rFonts w:ascii="Arial" w:hAnsi="Arial" w:cs="Arial"/>
        </w:rPr>
        <w:t xml:space="preserve">n </w:t>
      </w:r>
      <w:r w:rsidRPr="00B4394F">
        <w:rPr>
          <w:rFonts w:ascii="Arial" w:hAnsi="Arial" w:cs="Arial"/>
        </w:rPr>
        <w:t xml:space="preserve">evidenciado </w:t>
      </w:r>
      <w:r w:rsidR="00B4394F" w:rsidRPr="00B4394F">
        <w:rPr>
          <w:rFonts w:ascii="Arial" w:hAnsi="Arial" w:cs="Arial"/>
        </w:rPr>
        <w:t>la importancia</w:t>
      </w:r>
      <w:r w:rsidRPr="00B4394F">
        <w:rPr>
          <w:rFonts w:ascii="Arial" w:hAnsi="Arial" w:cs="Arial"/>
        </w:rPr>
        <w:t xml:space="preserve"> del </w:t>
      </w:r>
      <w:r w:rsidR="005717E1" w:rsidRPr="00B4394F">
        <w:rPr>
          <w:rFonts w:ascii="Arial" w:hAnsi="Arial" w:cs="Arial"/>
        </w:rPr>
        <w:t>manejo de las herramientas tecnológicas en la práctica pedagógica de aula, sobre este particular Perea (2014), hace énfasis en el hecho, que la formación de los docentes, la infraestructura que deben tener las aulas y el nivel de manejo de herramientas que debe adquirir el profesor para la sociedad en que nos encontramos.</w:t>
      </w:r>
      <w:r w:rsidR="00B4394F" w:rsidRPr="00B4394F">
        <w:rPr>
          <w:rFonts w:ascii="Arial" w:hAnsi="Arial" w:cs="Arial"/>
        </w:rPr>
        <w:t xml:space="preserve"> Teniendo en cuenta lo anterior se proporcionará algunos tips que nos permitan generar a</w:t>
      </w:r>
      <w:r w:rsidR="00B4394F" w:rsidRPr="00B4394F">
        <w:rPr>
          <w:rFonts w:ascii="Arial" w:eastAsia="Arial" w:hAnsi="Arial" w:cs="Arial"/>
          <w:lang w:val="es-ES"/>
        </w:rPr>
        <w:t>ambientes digitales para la optimización de procesos de enseñanza, aprendizaje y evaluación</w:t>
      </w:r>
      <w:r w:rsidR="00B4394F">
        <w:rPr>
          <w:rFonts w:ascii="Arial" w:eastAsia="Arial" w:hAnsi="Arial" w:cs="Arial"/>
          <w:lang w:val="es-ES"/>
        </w:rPr>
        <w:t>.</w:t>
      </w:r>
    </w:p>
    <w:p w14:paraId="5EF73DCC" w14:textId="4F1EFE90" w:rsidR="00727E00" w:rsidRPr="00727E00" w:rsidRDefault="00727E00" w:rsidP="00727E00">
      <w:pPr>
        <w:spacing w:beforeAutospacing="1" w:after="0" w:afterAutospacing="1" w:line="240" w:lineRule="auto"/>
        <w:ind w:left="720"/>
        <w:rPr>
          <w:rFonts w:ascii="Roboto" w:hAnsi="Roboto"/>
          <w:color w:val="111111"/>
        </w:rPr>
      </w:pPr>
      <w:r>
        <w:rPr>
          <w:rFonts w:ascii="Roboto" w:hAnsi="Roboto"/>
          <w:noProof/>
          <w:color w:val="111111"/>
        </w:rPr>
        <w:drawing>
          <wp:inline distT="0" distB="0" distL="0" distR="0" wp14:anchorId="7318AC5B" wp14:editId="21FA8B84">
            <wp:extent cx="5486400" cy="4329074"/>
            <wp:effectExtent l="38100" t="38100" r="38100" b="0"/>
            <wp:docPr id="696086572"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inline>
        </w:drawing>
      </w:r>
    </w:p>
    <w:p w14:paraId="4A154A46" w14:textId="77777777" w:rsidR="00673964" w:rsidRDefault="00673964" w:rsidP="00B10936">
      <w:pPr>
        <w:pStyle w:val="sangria"/>
        <w:shd w:val="clear" w:color="auto" w:fill="FFFFFF"/>
        <w:jc w:val="both"/>
        <w:rPr>
          <w:rFonts w:ascii="Arial" w:eastAsiaTheme="minorEastAsia" w:hAnsi="Arial" w:cs="Arial"/>
          <w:b/>
          <w:bCs/>
          <w:color w:val="FF0000"/>
          <w:lang w:val="es-ES"/>
        </w:rPr>
      </w:pPr>
    </w:p>
    <w:p w14:paraId="518D2D4E" w14:textId="74D27D13" w:rsidR="00B10936" w:rsidRPr="0058258B" w:rsidRDefault="00F01A98" w:rsidP="00B10936">
      <w:pPr>
        <w:pStyle w:val="sangria"/>
        <w:shd w:val="clear" w:color="auto" w:fill="FFFFFF"/>
        <w:jc w:val="both"/>
        <w:rPr>
          <w:rFonts w:ascii="Arial" w:eastAsiaTheme="minorEastAsia" w:hAnsi="Arial" w:cs="Arial"/>
          <w:b/>
          <w:bCs/>
          <w:color w:val="FF0000"/>
          <w:lang w:val="es-ES"/>
        </w:rPr>
      </w:pPr>
      <w:r w:rsidRPr="0058258B">
        <w:rPr>
          <w:rFonts w:ascii="Arial" w:eastAsiaTheme="minorEastAsia" w:hAnsi="Arial" w:cs="Arial"/>
          <w:b/>
          <w:bCs/>
          <w:color w:val="FF0000"/>
          <w:lang w:val="es-ES"/>
        </w:rPr>
        <w:lastRenderedPageBreak/>
        <w:t>Comunidades digitales y trabajo colaborativo</w:t>
      </w:r>
    </w:p>
    <w:p w14:paraId="68C73B2B" w14:textId="516EF648" w:rsidR="002012F2" w:rsidRPr="00996045" w:rsidRDefault="008916AC" w:rsidP="00996045">
      <w:pPr>
        <w:pStyle w:val="negrita"/>
        <w:shd w:val="clear" w:color="auto" w:fill="FFFFFF"/>
        <w:jc w:val="both"/>
        <w:rPr>
          <w:rFonts w:ascii="Arial" w:hAnsi="Arial" w:cs="Arial"/>
          <w:b/>
          <w:bCs/>
          <w:color w:val="E4801E"/>
        </w:rPr>
      </w:pPr>
      <w:r w:rsidRPr="00996045">
        <w:rPr>
          <w:rFonts w:ascii="Arial" w:hAnsi="Arial" w:cs="Arial"/>
          <w:color w:val="000000"/>
          <w:shd w:val="clear" w:color="auto" w:fill="FFFFFF"/>
        </w:rPr>
        <w:t>El manejo de las herramientas tecnológicas en la práctica pedagógica en el aula de clases</w:t>
      </w:r>
      <w:r w:rsidR="00996045">
        <w:rPr>
          <w:rFonts w:ascii="Arial" w:hAnsi="Arial" w:cs="Arial"/>
          <w:b/>
          <w:bCs/>
          <w:color w:val="E4801E"/>
        </w:rPr>
        <w:t xml:space="preserve"> </w:t>
      </w:r>
      <w:r w:rsidR="002012F2" w:rsidRPr="00ED18E0">
        <w:rPr>
          <w:rFonts w:ascii="Arial" w:hAnsi="Arial" w:cs="Arial"/>
          <w:color w:val="000000"/>
          <w:shd w:val="clear" w:color="auto" w:fill="FFFFFF"/>
        </w:rPr>
        <w:t xml:space="preserve">debe permitir al estudiante desarrollar capacidades, valores y actitudes relacionadas con el emprendimiento, así como fortalecer las competencias básicas para aprender a lo largo de la vida a través de una nueva estructura curricular basada en competencias básicas, laborales y digitales </w:t>
      </w:r>
      <w:r w:rsidR="00996045" w:rsidRPr="00ED18E0">
        <w:rPr>
          <w:rFonts w:ascii="Arial" w:hAnsi="Arial" w:cs="Arial"/>
          <w:color w:val="000000"/>
          <w:shd w:val="clear" w:color="auto" w:fill="FFFFFF"/>
        </w:rPr>
        <w:t>(</w:t>
      </w:r>
      <w:r w:rsidR="00996045" w:rsidRPr="00996045">
        <w:rPr>
          <w:rFonts w:ascii="Arial" w:hAnsi="Arial" w:cs="Arial"/>
          <w:color w:val="000000"/>
          <w:shd w:val="clear" w:color="auto" w:fill="FFFFFF"/>
        </w:rPr>
        <w:t>Delors, 1997</w:t>
      </w:r>
      <w:r w:rsidR="00996045" w:rsidRPr="00ED18E0">
        <w:rPr>
          <w:rFonts w:ascii="Arial" w:hAnsi="Arial" w:cs="Arial"/>
          <w:color w:val="000000"/>
          <w:shd w:val="clear" w:color="auto" w:fill="FFFFFF"/>
        </w:rPr>
        <w:t>).  </w:t>
      </w:r>
    </w:p>
    <w:p w14:paraId="58772405" w14:textId="77777777" w:rsidR="002012F2" w:rsidRPr="00ED18E0" w:rsidRDefault="002012F2">
      <w:pPr>
        <w:rPr>
          <w:rFonts w:ascii="Arial" w:hAnsi="Arial" w:cs="Arial"/>
          <w:color w:val="000000"/>
          <w:sz w:val="24"/>
          <w:szCs w:val="24"/>
          <w:shd w:val="clear" w:color="auto" w:fill="FFFFFF"/>
        </w:rPr>
      </w:pPr>
    </w:p>
    <w:p w14:paraId="0BC7BD98" w14:textId="77777777" w:rsidR="00DD6EDF" w:rsidRDefault="002012F2" w:rsidP="00DD6EDF">
      <w:pPr>
        <w:jc w:val="both"/>
        <w:rPr>
          <w:rFonts w:ascii="Arial" w:hAnsi="Arial" w:cs="Arial"/>
          <w:color w:val="000000"/>
          <w:sz w:val="24"/>
          <w:szCs w:val="24"/>
          <w:shd w:val="clear" w:color="auto" w:fill="FFFFFF"/>
        </w:rPr>
      </w:pPr>
      <w:r w:rsidRPr="00ED18E0">
        <w:rPr>
          <w:rFonts w:ascii="Arial" w:hAnsi="Arial" w:cs="Arial"/>
          <w:color w:val="000000"/>
          <w:sz w:val="24"/>
          <w:szCs w:val="24"/>
          <w:shd w:val="clear" w:color="auto" w:fill="FFFFFF"/>
        </w:rPr>
        <w:t>Al respecto, el Informe Mundial de la Unesco (2004) sostiene la importancia que tiene el auge de</w:t>
      </w:r>
      <w:r w:rsidR="00DD6EDF">
        <w:rPr>
          <w:rFonts w:ascii="Arial" w:hAnsi="Arial" w:cs="Arial"/>
          <w:color w:val="000000"/>
          <w:sz w:val="24"/>
          <w:szCs w:val="24"/>
          <w:shd w:val="clear" w:color="auto" w:fill="FFFFFF"/>
        </w:rPr>
        <w:t>l</w:t>
      </w:r>
      <w:r w:rsidRPr="00ED18E0">
        <w:rPr>
          <w:rFonts w:ascii="Arial" w:hAnsi="Arial" w:cs="Arial"/>
          <w:color w:val="000000"/>
          <w:sz w:val="24"/>
          <w:szCs w:val="24"/>
          <w:shd w:val="clear" w:color="auto" w:fill="FFFFFF"/>
        </w:rPr>
        <w:t xml:space="preserve"> Internet, así como de la telefonía móvil y las tecnologías digitales</w:t>
      </w:r>
      <w:r w:rsidR="00DD6EDF">
        <w:rPr>
          <w:rFonts w:ascii="Arial" w:hAnsi="Arial" w:cs="Arial"/>
          <w:color w:val="000000"/>
          <w:sz w:val="24"/>
          <w:szCs w:val="24"/>
          <w:shd w:val="clear" w:color="auto" w:fill="FFFFFF"/>
        </w:rPr>
        <w:t>. Y como este auge ha puesto un escenario educativo diferente</w:t>
      </w:r>
      <w:r w:rsidR="001D4906" w:rsidRPr="00ED18E0">
        <w:rPr>
          <w:rFonts w:ascii="Arial" w:hAnsi="Arial" w:cs="Arial"/>
          <w:color w:val="000000"/>
          <w:sz w:val="24"/>
          <w:szCs w:val="24"/>
          <w:shd w:val="clear" w:color="auto" w:fill="FFFFFF"/>
        </w:rPr>
        <w:t>,</w:t>
      </w:r>
      <w:r w:rsidR="00DD6EDF">
        <w:rPr>
          <w:rFonts w:ascii="Arial" w:hAnsi="Arial" w:cs="Arial"/>
          <w:color w:val="000000"/>
          <w:sz w:val="24"/>
          <w:szCs w:val="24"/>
          <w:shd w:val="clear" w:color="auto" w:fill="FFFFFF"/>
        </w:rPr>
        <w:t xml:space="preserve"> por tanto, como</w:t>
      </w:r>
      <w:r w:rsidR="001D4906" w:rsidRPr="00ED18E0">
        <w:rPr>
          <w:rFonts w:ascii="Arial" w:hAnsi="Arial" w:cs="Arial"/>
          <w:color w:val="000000"/>
          <w:sz w:val="24"/>
          <w:szCs w:val="24"/>
          <w:shd w:val="clear" w:color="auto" w:fill="FFFFFF"/>
        </w:rPr>
        <w:t xml:space="preserve"> docente</w:t>
      </w:r>
      <w:r w:rsidR="00DD6EDF">
        <w:rPr>
          <w:rFonts w:ascii="Arial" w:hAnsi="Arial" w:cs="Arial"/>
          <w:color w:val="000000"/>
          <w:sz w:val="24"/>
          <w:szCs w:val="24"/>
          <w:shd w:val="clear" w:color="auto" w:fill="FFFFFF"/>
        </w:rPr>
        <w:t>s</w:t>
      </w:r>
      <w:r w:rsidR="001D4906" w:rsidRPr="00ED18E0">
        <w:rPr>
          <w:rFonts w:ascii="Arial" w:hAnsi="Arial" w:cs="Arial"/>
          <w:color w:val="000000"/>
          <w:sz w:val="24"/>
          <w:szCs w:val="24"/>
          <w:shd w:val="clear" w:color="auto" w:fill="FFFFFF"/>
        </w:rPr>
        <w:t xml:space="preserve"> tiene que pasar de realizar actividades para almacenar contenidos en su memoria a realizar actividades que desarrollen capacidades y valores por medio de contenidos y métodos contextualizados de estudio en consonancia con el uso e impacto de la tecnología como recurso educativo digital. </w:t>
      </w:r>
    </w:p>
    <w:p w14:paraId="1B45C155" w14:textId="50CAB67D" w:rsidR="001D4906" w:rsidRPr="00ED18E0" w:rsidRDefault="001D4906" w:rsidP="00DD6EDF">
      <w:pPr>
        <w:jc w:val="both"/>
        <w:rPr>
          <w:rFonts w:ascii="Arial" w:hAnsi="Arial" w:cs="Arial"/>
          <w:color w:val="000000"/>
          <w:sz w:val="24"/>
          <w:szCs w:val="24"/>
          <w:shd w:val="clear" w:color="auto" w:fill="FFFFFF"/>
        </w:rPr>
      </w:pPr>
      <w:r w:rsidRPr="00ED18E0">
        <w:rPr>
          <w:rFonts w:ascii="Arial" w:hAnsi="Arial" w:cs="Arial"/>
          <w:color w:val="000000"/>
          <w:sz w:val="24"/>
          <w:szCs w:val="24"/>
          <w:shd w:val="clear" w:color="auto" w:fill="FFFFFF"/>
        </w:rPr>
        <w:t>Además, este paradigma nos pide formar estudiantes críticos, creativos y que construyan un aprendizaje autónomo que les permita desarrollar cuatro capacidades claves: comprensión en el razonamiento lógico, orientación espacio-temporal, expresión oral y escrita y socialización. Por esta misma línea, otros investigadores demuestran que estas tecnologías "repercuten positivamente en la significatividad y calidad de la enseñanza-aprendizaje" (</w:t>
      </w:r>
      <w:r w:rsidRPr="00DD6EDF">
        <w:rPr>
          <w:rFonts w:ascii="Arial" w:hAnsi="Arial" w:cs="Arial"/>
          <w:color w:val="000000"/>
          <w:sz w:val="24"/>
          <w:szCs w:val="24"/>
          <w:shd w:val="clear" w:color="auto" w:fill="FFFFFF"/>
        </w:rPr>
        <w:t>Lucumí y González, 2015</w:t>
      </w:r>
      <w:r w:rsidRPr="00ED18E0">
        <w:rPr>
          <w:rFonts w:ascii="Arial" w:hAnsi="Arial" w:cs="Arial"/>
          <w:color w:val="000000"/>
          <w:sz w:val="24"/>
          <w:szCs w:val="24"/>
          <w:shd w:val="clear" w:color="auto" w:fill="FFFFFF"/>
        </w:rPr>
        <w:t>).</w:t>
      </w:r>
    </w:p>
    <w:p w14:paraId="1E82B875" w14:textId="77777777" w:rsidR="00C02DDA" w:rsidRDefault="00C02DDA" w:rsidP="00C02DDA">
      <w:pPr>
        <w:pStyle w:val="ref"/>
        <w:shd w:val="clear" w:color="auto" w:fill="FFFFFF"/>
        <w:jc w:val="both"/>
        <w:rPr>
          <w:rFonts w:ascii="Arial" w:hAnsi="Arial" w:cs="Arial"/>
          <w:color w:val="000000"/>
        </w:rPr>
      </w:pPr>
      <w:r w:rsidRPr="00C02DDA">
        <w:rPr>
          <w:rFonts w:ascii="Arial" w:hAnsi="Arial" w:cs="Arial"/>
          <w:color w:val="000000"/>
        </w:rPr>
        <w:t xml:space="preserve">El verdadero poder de los recursos educativos digitales radica en su capacidad </w:t>
      </w:r>
      <w:r>
        <w:rPr>
          <w:rFonts w:ascii="Arial" w:hAnsi="Arial" w:cs="Arial"/>
          <w:color w:val="000000"/>
        </w:rPr>
        <w:t>de facilitar la conformación de co</w:t>
      </w:r>
      <w:r w:rsidRPr="00C02DDA">
        <w:rPr>
          <w:rFonts w:ascii="Arial" w:hAnsi="Arial" w:cs="Arial"/>
          <w:color w:val="000000"/>
        </w:rPr>
        <w:t xml:space="preserve">munidades digitales y </w:t>
      </w:r>
      <w:r>
        <w:rPr>
          <w:rFonts w:ascii="Arial" w:hAnsi="Arial" w:cs="Arial"/>
          <w:color w:val="000000"/>
        </w:rPr>
        <w:t xml:space="preserve">el </w:t>
      </w:r>
      <w:r w:rsidRPr="00C02DDA">
        <w:rPr>
          <w:rFonts w:ascii="Arial" w:hAnsi="Arial" w:cs="Arial"/>
          <w:color w:val="000000"/>
        </w:rPr>
        <w:t xml:space="preserve">trabajo colaborativo, facilitando el intercambio de conocimientos a escala global. Las herramientas colaborativas y las plataformas interactivas son excelentes ejemplos de cómo estos recursos están cambiando la dinámica del aprendizaje y la enseñanza. </w:t>
      </w:r>
    </w:p>
    <w:p w14:paraId="16FC8884" w14:textId="20C74957" w:rsidR="00C02DDA" w:rsidRDefault="00C02DDA" w:rsidP="00C02DDA">
      <w:pPr>
        <w:pStyle w:val="ref"/>
        <w:shd w:val="clear" w:color="auto" w:fill="FFFFFF"/>
        <w:jc w:val="both"/>
        <w:rPr>
          <w:rFonts w:ascii="Arial" w:hAnsi="Arial" w:cs="Arial"/>
          <w:color w:val="000000"/>
        </w:rPr>
      </w:pPr>
      <w:r w:rsidRPr="00C02DDA">
        <w:rPr>
          <w:rFonts w:ascii="Arial" w:hAnsi="Arial" w:cs="Arial"/>
          <w:color w:val="000000"/>
        </w:rPr>
        <w:t xml:space="preserve">A continuación, presentamos </w:t>
      </w:r>
      <w:r>
        <w:rPr>
          <w:rFonts w:ascii="Arial" w:hAnsi="Arial" w:cs="Arial"/>
          <w:color w:val="000000"/>
        </w:rPr>
        <w:t>otra</w:t>
      </w:r>
      <w:r w:rsidRPr="00C02DDA">
        <w:rPr>
          <w:rFonts w:ascii="Arial" w:hAnsi="Arial" w:cs="Arial"/>
          <w:color w:val="000000"/>
        </w:rPr>
        <w:t xml:space="preserve"> lista </w:t>
      </w:r>
      <w:r w:rsidR="00C33381" w:rsidRPr="00C02DDA">
        <w:rPr>
          <w:rFonts w:ascii="Arial" w:hAnsi="Arial" w:cs="Arial"/>
          <w:color w:val="000000"/>
        </w:rPr>
        <w:t>de recursos</w:t>
      </w:r>
      <w:r w:rsidRPr="00C02DDA">
        <w:rPr>
          <w:rFonts w:ascii="Arial" w:hAnsi="Arial" w:cs="Arial"/>
          <w:color w:val="000000"/>
        </w:rPr>
        <w:t xml:space="preserve"> educativos digitales que ilustran el alcance y el potencial </w:t>
      </w:r>
      <w:r>
        <w:rPr>
          <w:rFonts w:ascii="Arial" w:hAnsi="Arial" w:cs="Arial"/>
          <w:color w:val="000000"/>
        </w:rPr>
        <w:t xml:space="preserve">que tienen para facilitar la gestión de </w:t>
      </w:r>
      <w:r w:rsidR="00C33381">
        <w:rPr>
          <w:rFonts w:ascii="Arial" w:hAnsi="Arial" w:cs="Arial"/>
          <w:color w:val="000000"/>
        </w:rPr>
        <w:t>los docentes</w:t>
      </w:r>
      <w:r w:rsidRPr="00C02DDA">
        <w:rPr>
          <w:rFonts w:ascii="Arial" w:hAnsi="Arial" w:cs="Arial"/>
          <w:color w:val="000000"/>
        </w:rPr>
        <w:t>:</w:t>
      </w:r>
    </w:p>
    <w:p w14:paraId="64E3BE7B" w14:textId="77777777" w:rsidR="00DC7E1B" w:rsidRDefault="00DC7E1B" w:rsidP="00C02DDA">
      <w:pPr>
        <w:pStyle w:val="ref"/>
        <w:shd w:val="clear" w:color="auto" w:fill="FFFFFF"/>
        <w:jc w:val="both"/>
        <w:rPr>
          <w:rFonts w:ascii="Arial" w:hAnsi="Arial" w:cs="Arial"/>
          <w:color w:val="000000"/>
        </w:rPr>
      </w:pPr>
    </w:p>
    <w:p w14:paraId="3A6EAC5F" w14:textId="77777777" w:rsidR="00DC7E1B" w:rsidRDefault="00DC7E1B" w:rsidP="00C02DDA">
      <w:pPr>
        <w:pStyle w:val="ref"/>
        <w:shd w:val="clear" w:color="auto" w:fill="FFFFFF"/>
        <w:jc w:val="both"/>
        <w:rPr>
          <w:rFonts w:ascii="Arial" w:hAnsi="Arial" w:cs="Arial"/>
          <w:color w:val="000000"/>
        </w:rPr>
      </w:pPr>
    </w:p>
    <w:p w14:paraId="63DCAF71" w14:textId="77777777" w:rsidR="00DC7E1B" w:rsidRPr="00C02DDA" w:rsidRDefault="00DC7E1B" w:rsidP="00C02DDA">
      <w:pPr>
        <w:pStyle w:val="ref"/>
        <w:shd w:val="clear" w:color="auto" w:fill="FFFFFF"/>
        <w:jc w:val="both"/>
        <w:rPr>
          <w:rFonts w:ascii="Arial" w:hAnsi="Arial" w:cs="Arial"/>
          <w:color w:val="000000"/>
        </w:rPr>
      </w:pPr>
    </w:p>
    <w:p w14:paraId="284346F0" w14:textId="54E38F1F" w:rsidR="00C92E73" w:rsidRDefault="00A14A30" w:rsidP="00C02DDA">
      <w:pPr>
        <w:pStyle w:val="ref"/>
        <w:shd w:val="clear" w:color="auto" w:fill="FFFFFF"/>
        <w:rPr>
          <w:rFonts w:ascii="Arial" w:hAnsi="Arial" w:cs="Arial"/>
          <w:color w:val="000000"/>
        </w:rPr>
      </w:pPr>
      <w:r>
        <w:rPr>
          <w:rFonts w:ascii="Arial" w:hAnsi="Arial" w:cs="Arial"/>
          <w:noProof/>
          <w:color w:val="000000"/>
          <w14:ligatures w14:val="standardContextual"/>
        </w:rPr>
        <w:lastRenderedPageBreak/>
        <mc:AlternateContent>
          <mc:Choice Requires="wps">
            <w:drawing>
              <wp:anchor distT="0" distB="0" distL="114300" distR="114300" simplePos="0" relativeHeight="251665408" behindDoc="0" locked="0" layoutInCell="1" allowOverlap="1" wp14:anchorId="38F6843C" wp14:editId="1C7309FD">
                <wp:simplePos x="0" y="0"/>
                <wp:positionH relativeFrom="margin">
                  <wp:align>left</wp:align>
                </wp:positionH>
                <wp:positionV relativeFrom="paragraph">
                  <wp:posOffset>12966</wp:posOffset>
                </wp:positionV>
                <wp:extent cx="5581669" cy="600502"/>
                <wp:effectExtent l="0" t="0" r="19050" b="47625"/>
                <wp:wrapNone/>
                <wp:docPr id="786961631" name="Globo: flecha hacia abajo 1"/>
                <wp:cNvGraphicFramePr/>
                <a:graphic xmlns:a="http://schemas.openxmlformats.org/drawingml/2006/main">
                  <a:graphicData uri="http://schemas.microsoft.com/office/word/2010/wordprocessingShape">
                    <wps:wsp>
                      <wps:cNvSpPr/>
                      <wps:spPr>
                        <a:xfrm>
                          <a:off x="0" y="0"/>
                          <a:ext cx="5581669" cy="600502"/>
                        </a:xfrm>
                        <a:prstGeom prst="downArrowCallout">
                          <a:avLst/>
                        </a:prstGeom>
                        <a:solidFill>
                          <a:srgbClr val="7030A0"/>
                        </a:solidFill>
                      </wps:spPr>
                      <wps:style>
                        <a:lnRef idx="2">
                          <a:schemeClr val="accent1">
                            <a:shade val="15000"/>
                          </a:schemeClr>
                        </a:lnRef>
                        <a:fillRef idx="1">
                          <a:schemeClr val="accent1"/>
                        </a:fillRef>
                        <a:effectRef idx="0">
                          <a:schemeClr val="accent1"/>
                        </a:effectRef>
                        <a:fontRef idx="minor">
                          <a:schemeClr val="lt1"/>
                        </a:fontRef>
                      </wps:style>
                      <wps:txbx>
                        <w:txbxContent>
                          <w:p w14:paraId="51B8F22A" w14:textId="32AF2ABF" w:rsidR="00A14A30" w:rsidRPr="00A14A30" w:rsidRDefault="00A14A30" w:rsidP="00A14A30">
                            <w:pPr>
                              <w:jc w:val="center"/>
                              <w:rPr>
                                <w:b/>
                                <w:bCs/>
                                <w:sz w:val="36"/>
                                <w:szCs w:val="36"/>
                                <w:lang w:val="es-CO"/>
                              </w:rPr>
                            </w:pPr>
                            <w:r w:rsidRPr="00A14A30">
                              <w:rPr>
                                <w:b/>
                                <w:bCs/>
                                <w:sz w:val="36"/>
                                <w:szCs w:val="36"/>
                                <w:lang w:val="es-CO"/>
                              </w:rPr>
                              <w:t>Recursos Educativos Digitales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6843C" id="Globo: flecha hacia abajo 1" o:spid="_x0000_s1031" type="#_x0000_t80" style="position:absolute;margin-left:0;margin-top:1pt;width:439.5pt;height:47.3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" adj="14035,10219,16200,10510" fillcolor="#7030a0" strokecolor="#09101d [484]" strokeweight="1pt">
                <v:textbox>
                  <w:txbxContent>
                    <w:p w14:paraId="51B8F22A" w14:textId="32AF2ABF" w:rsidR="00A14A30" w:rsidRPr="00A14A30" w:rsidRDefault="00A14A30" w:rsidP="00A14A30">
                      <w:pPr>
                        <w:jc w:val="center"/>
                        <w:rPr>
                          <w:b/>
                          <w:bCs/>
                          <w:sz w:val="36"/>
                          <w:szCs w:val="36"/>
                          <w:lang w:val="es-CO"/>
                        </w:rPr>
                      </w:pPr>
                      <w:r w:rsidRPr="00A14A30">
                        <w:rPr>
                          <w:b/>
                          <w:bCs/>
                          <w:sz w:val="36"/>
                          <w:szCs w:val="36"/>
                          <w:lang w:val="es-CO"/>
                        </w:rPr>
                        <w:t>Recursos Educativos Digitales</w:t>
                      </w:r>
                    </w:p>
                  </w:txbxContent>
                </v:textbox>
                <w10:wrap anchorx="margin"/>
              </v:shape>
            </w:pict>
          </mc:Fallback>
        </mc:AlternateContent>
      </w:r>
    </w:p>
    <w:p w14:paraId="73AB9F08" w14:textId="47EB4859" w:rsidR="00DD6EDF" w:rsidRDefault="00C33381" w:rsidP="00C02DDA">
      <w:pPr>
        <w:pStyle w:val="ref"/>
        <w:shd w:val="clear" w:color="auto" w:fill="FFFFFF"/>
        <w:rPr>
          <w:rFonts w:ascii="Arial" w:hAnsi="Arial" w:cs="Arial"/>
          <w:color w:val="000000"/>
        </w:rPr>
      </w:pPr>
      <w:r>
        <w:rPr>
          <w:rFonts w:ascii="Arial" w:hAnsi="Arial" w:cs="Arial"/>
          <w:noProof/>
          <w:color w:val="000000"/>
          <w14:ligatures w14:val="standardContextual"/>
        </w:rPr>
        <w:drawing>
          <wp:inline distT="0" distB="0" distL="0" distR="0" wp14:anchorId="22521E84" wp14:editId="7A8B2A86">
            <wp:extent cx="5486400" cy="4722125"/>
            <wp:effectExtent l="38100" t="0" r="38100" b="0"/>
            <wp:docPr id="1419602245"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8" r:lo="rId69" r:qs="rId70" r:cs="rId71"/>
              </a:graphicData>
            </a:graphic>
          </wp:inline>
        </w:drawing>
      </w:r>
    </w:p>
    <w:p w14:paraId="4A790559" w14:textId="77777777" w:rsidR="00DC7E1B" w:rsidRDefault="00DC7E1B" w:rsidP="002B7B5E">
      <w:pPr>
        <w:jc w:val="both"/>
        <w:rPr>
          <w:rFonts w:ascii="Calibri Light" w:hAnsi="Calibri Light" w:cs="Calibri Light"/>
          <w:b/>
          <w:bCs/>
          <w:color w:val="538135"/>
          <w:sz w:val="32"/>
          <w:szCs w:val="32"/>
          <w:lang w:val="es-ES_tradnl"/>
        </w:rPr>
      </w:pPr>
    </w:p>
    <w:p w14:paraId="652492DE" w14:textId="77777777" w:rsidR="00DC7E1B" w:rsidRDefault="00DC7E1B" w:rsidP="002B7B5E">
      <w:pPr>
        <w:jc w:val="both"/>
        <w:rPr>
          <w:rFonts w:ascii="Calibri Light" w:hAnsi="Calibri Light" w:cs="Calibri Light"/>
          <w:b/>
          <w:bCs/>
          <w:color w:val="538135"/>
          <w:sz w:val="32"/>
          <w:szCs w:val="32"/>
          <w:lang w:val="es-ES_tradnl"/>
        </w:rPr>
      </w:pPr>
    </w:p>
    <w:p w14:paraId="2E02907C" w14:textId="77777777" w:rsidR="00DC7E1B" w:rsidRDefault="00DC7E1B" w:rsidP="002B7B5E">
      <w:pPr>
        <w:jc w:val="both"/>
        <w:rPr>
          <w:rFonts w:ascii="Calibri Light" w:hAnsi="Calibri Light" w:cs="Calibri Light"/>
          <w:b/>
          <w:bCs/>
          <w:color w:val="538135"/>
          <w:sz w:val="32"/>
          <w:szCs w:val="32"/>
          <w:lang w:val="es-ES_tradnl"/>
        </w:rPr>
      </w:pPr>
    </w:p>
    <w:p w14:paraId="11E2576D" w14:textId="77777777" w:rsidR="00DC7E1B" w:rsidRDefault="00DC7E1B" w:rsidP="002B7B5E">
      <w:pPr>
        <w:jc w:val="both"/>
        <w:rPr>
          <w:rFonts w:ascii="Calibri Light" w:hAnsi="Calibri Light" w:cs="Calibri Light"/>
          <w:b/>
          <w:bCs/>
          <w:color w:val="538135"/>
          <w:sz w:val="32"/>
          <w:szCs w:val="32"/>
          <w:lang w:val="es-ES_tradnl"/>
        </w:rPr>
      </w:pPr>
    </w:p>
    <w:p w14:paraId="55A63340" w14:textId="77777777" w:rsidR="00DC7E1B" w:rsidRDefault="00DC7E1B" w:rsidP="002B7B5E">
      <w:pPr>
        <w:jc w:val="both"/>
        <w:rPr>
          <w:rFonts w:ascii="Calibri Light" w:hAnsi="Calibri Light" w:cs="Calibri Light"/>
          <w:b/>
          <w:bCs/>
          <w:color w:val="538135"/>
          <w:sz w:val="32"/>
          <w:szCs w:val="32"/>
          <w:lang w:val="es-ES_tradnl"/>
        </w:rPr>
      </w:pPr>
    </w:p>
    <w:p w14:paraId="29D6C922" w14:textId="3340BD2D" w:rsidR="002B7B5E" w:rsidRDefault="002B7B5E" w:rsidP="002B7B5E">
      <w:pPr>
        <w:jc w:val="both"/>
        <w:rPr>
          <w:rFonts w:ascii="Calibri Light" w:hAnsi="Calibri Light" w:cs="Calibri Light"/>
          <w:b/>
          <w:bCs/>
          <w:color w:val="538135"/>
          <w:sz w:val="32"/>
          <w:szCs w:val="32"/>
          <w:lang w:val="es-ES_tradnl"/>
        </w:rPr>
      </w:pPr>
      <w:r w:rsidRPr="00D53507">
        <w:rPr>
          <w:rFonts w:ascii="Calibri Light" w:hAnsi="Calibri Light" w:cs="Calibri Light"/>
          <w:b/>
          <w:bCs/>
          <w:color w:val="538135"/>
          <w:sz w:val="32"/>
          <w:szCs w:val="32"/>
          <w:lang w:val="es-ES_tradnl"/>
        </w:rPr>
        <w:lastRenderedPageBreak/>
        <w:t>¿Recuerda que?</w:t>
      </w:r>
      <w:r>
        <w:rPr>
          <w:rFonts w:ascii="Calibri Light" w:hAnsi="Calibri Light" w:cs="Calibri Light"/>
          <w:b/>
          <w:bCs/>
          <w:color w:val="538135"/>
          <w:sz w:val="32"/>
          <w:szCs w:val="32"/>
          <w:lang w:val="es-ES_tradnl"/>
        </w:rPr>
        <w:t xml:space="preserve"> </w:t>
      </w:r>
    </w:p>
    <w:p w14:paraId="550271F0" w14:textId="5D509E3F" w:rsidR="002B7B5E" w:rsidRDefault="000B1BAB" w:rsidP="002B7B5E">
      <w:pPr>
        <w:spacing w:after="0" w:line="240" w:lineRule="auto"/>
        <w:jc w:val="both"/>
        <w:rPr>
          <w:rFonts w:ascii="Arial" w:eastAsiaTheme="minorEastAsia" w:hAnsi="Arial" w:cs="Arial"/>
          <w:kern w:val="0"/>
          <w:sz w:val="24"/>
          <w:szCs w:val="24"/>
          <w:lang w:eastAsia="es-MX"/>
          <w14:ligatures w14:val="none"/>
        </w:rPr>
      </w:pPr>
      <w:r>
        <w:rPr>
          <w:rFonts w:ascii="Arial" w:eastAsiaTheme="minorEastAsia" w:hAnsi="Arial" w:cs="Arial"/>
          <w:noProof/>
          <w:kern w:val="0"/>
          <w:sz w:val="24"/>
          <w:szCs w:val="24"/>
          <w:lang w:eastAsia="es-MX"/>
        </w:rPr>
        <w:drawing>
          <wp:inline distT="0" distB="0" distL="0" distR="0" wp14:anchorId="78D3C51A" wp14:editId="26EA74C6">
            <wp:extent cx="5922645" cy="6763407"/>
            <wp:effectExtent l="38100" t="0" r="40005" b="0"/>
            <wp:docPr id="2064164512"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inline>
        </w:drawing>
      </w:r>
    </w:p>
    <w:p w14:paraId="2B363FA9" w14:textId="77777777" w:rsidR="00D86A4F" w:rsidRPr="007644EC" w:rsidRDefault="00D86A4F" w:rsidP="00D86A4F">
      <w:pPr>
        <w:rPr>
          <w:rFonts w:ascii="Calibri Light" w:hAnsi="Calibri Light" w:cs="Calibri Light"/>
          <w:b/>
          <w:bCs/>
          <w:color w:val="FFD966" w:themeColor="accent4" w:themeTint="99"/>
          <w:sz w:val="32"/>
          <w:szCs w:val="32"/>
          <w:lang w:val="es-ES_tradnl"/>
        </w:rPr>
      </w:pPr>
      <w:r w:rsidRPr="007644EC">
        <w:rPr>
          <w:rFonts w:ascii="Calibri Light" w:hAnsi="Calibri Light" w:cs="Calibri Light"/>
          <w:b/>
          <w:bCs/>
          <w:color w:val="FFD966" w:themeColor="accent4" w:themeTint="99"/>
          <w:sz w:val="32"/>
          <w:szCs w:val="32"/>
          <w:lang w:val="es-ES_tradnl"/>
        </w:rPr>
        <w:lastRenderedPageBreak/>
        <w:t>Encuentros Sincrónicos</w:t>
      </w:r>
    </w:p>
    <w:p w14:paraId="1A4B971C" w14:textId="77777777" w:rsidR="00D86A4F" w:rsidRDefault="00D86A4F" w:rsidP="00D86A4F">
      <w:pPr>
        <w:jc w:val="both"/>
        <w:rPr>
          <w:rFonts w:ascii="Arial" w:hAnsi="Arial" w:cs="Arial"/>
          <w:sz w:val="24"/>
          <w:szCs w:val="24"/>
        </w:rPr>
      </w:pPr>
      <w:r w:rsidRPr="00DA4A29">
        <w:rPr>
          <w:rFonts w:ascii="Arial" w:hAnsi="Arial" w:cs="Arial"/>
          <w:sz w:val="24"/>
          <w:szCs w:val="24"/>
        </w:rPr>
        <w:t xml:space="preserve">Los encuentros sincrónicos se desarrollarán en relación a las actividades planteadas para los encuentros asincrónicos, </w:t>
      </w:r>
      <w:r>
        <w:rPr>
          <w:rFonts w:ascii="Arial" w:hAnsi="Arial" w:cs="Arial"/>
          <w:sz w:val="24"/>
          <w:szCs w:val="24"/>
        </w:rPr>
        <w:t>de tal manera que luego de trabajar las diferentes actividades planteadas asincrónicamente, se profundice y aclare las mismas temáticas y actividades.</w:t>
      </w:r>
    </w:p>
    <w:p w14:paraId="60F0D075" w14:textId="77777777" w:rsidR="00D86A4F" w:rsidRPr="00DA4A29" w:rsidRDefault="00D86A4F" w:rsidP="00D86A4F">
      <w:pPr>
        <w:jc w:val="both"/>
        <w:rPr>
          <w:rFonts w:ascii="Arial" w:hAnsi="Arial" w:cs="Arial"/>
          <w:sz w:val="24"/>
          <w:szCs w:val="24"/>
        </w:rPr>
      </w:pPr>
    </w:p>
    <w:p w14:paraId="235AB56B" w14:textId="77777777" w:rsidR="00125A12" w:rsidRPr="00125A12" w:rsidRDefault="00D86A4F" w:rsidP="00D86A4F">
      <w:pPr>
        <w:pStyle w:val="Prrafodelista"/>
        <w:numPr>
          <w:ilvl w:val="0"/>
          <w:numId w:val="20"/>
        </w:numPr>
        <w:spacing w:after="0" w:line="360" w:lineRule="auto"/>
        <w:rPr>
          <w:rFonts w:ascii="Arial" w:hAnsi="Arial" w:cs="Arial"/>
        </w:rPr>
      </w:pPr>
      <w:r w:rsidRPr="00A67722">
        <w:rPr>
          <w:rFonts w:ascii="Arial" w:hAnsi="Arial" w:cs="Arial"/>
          <w:b/>
          <w:bCs/>
          <w:sz w:val="24"/>
          <w:szCs w:val="24"/>
        </w:rPr>
        <w:t xml:space="preserve">Encuentro Sincrónico 1: “Presentación del grupo y Profundización en </w:t>
      </w:r>
      <w:r w:rsidR="00125A12">
        <w:rPr>
          <w:rFonts w:ascii="Arial" w:hAnsi="Arial" w:cs="Arial"/>
          <w:b/>
          <w:bCs/>
          <w:sz w:val="24"/>
          <w:szCs w:val="24"/>
        </w:rPr>
        <w:t>el uso de TIC en el aula</w:t>
      </w:r>
      <w:r w:rsidRPr="00A67722">
        <w:rPr>
          <w:rFonts w:ascii="Arial" w:hAnsi="Arial" w:cs="Arial"/>
          <w:b/>
          <w:bCs/>
          <w:sz w:val="24"/>
          <w:szCs w:val="24"/>
        </w:rPr>
        <w:t xml:space="preserve">” </w:t>
      </w:r>
    </w:p>
    <w:p w14:paraId="72773835" w14:textId="77777777" w:rsidR="00D5477C" w:rsidRPr="00D5477C" w:rsidRDefault="00125A12" w:rsidP="00D5477C">
      <w:pPr>
        <w:pStyle w:val="Prrafodelista"/>
        <w:numPr>
          <w:ilvl w:val="0"/>
          <w:numId w:val="21"/>
        </w:numPr>
        <w:spacing w:after="0" w:line="360" w:lineRule="auto"/>
        <w:jc w:val="both"/>
        <w:rPr>
          <w:rFonts w:ascii="Arial" w:hAnsi="Arial" w:cs="Arial"/>
          <w:sz w:val="24"/>
          <w:szCs w:val="24"/>
        </w:rPr>
      </w:pPr>
      <w:r w:rsidRPr="00CA02A2">
        <w:rPr>
          <w:rFonts w:ascii="Arial" w:hAnsi="Arial" w:cs="Arial"/>
          <w:sz w:val="24"/>
          <w:szCs w:val="24"/>
        </w:rPr>
        <w:t xml:space="preserve">A </w:t>
      </w:r>
      <w:r w:rsidR="00CA02A2" w:rsidRPr="00CA02A2">
        <w:rPr>
          <w:rFonts w:ascii="Arial" w:hAnsi="Arial" w:cs="Arial"/>
          <w:sz w:val="24"/>
          <w:szCs w:val="24"/>
        </w:rPr>
        <w:t>partir</w:t>
      </w:r>
      <w:r w:rsidR="00CA02A2" w:rsidRPr="00D5477C">
        <w:rPr>
          <w:rFonts w:ascii="Arial" w:hAnsi="Arial" w:cs="Arial"/>
          <w:sz w:val="24"/>
          <w:szCs w:val="24"/>
        </w:rPr>
        <w:t xml:space="preserve"> </w:t>
      </w:r>
      <w:r w:rsidR="00CA02A2" w:rsidRPr="00A67722">
        <w:rPr>
          <w:rFonts w:ascii="Arial" w:hAnsi="Arial" w:cs="Arial"/>
          <w:sz w:val="24"/>
          <w:szCs w:val="24"/>
        </w:rPr>
        <w:t>de</w:t>
      </w:r>
      <w:r w:rsidR="00CA02A2">
        <w:rPr>
          <w:rFonts w:ascii="Arial" w:hAnsi="Arial" w:cs="Arial"/>
          <w:sz w:val="24"/>
          <w:szCs w:val="24"/>
        </w:rPr>
        <w:t xml:space="preserve"> la prueba diagnóstica realizada en la </w:t>
      </w:r>
      <w:r w:rsidR="00D86A4F" w:rsidRPr="00A67722">
        <w:rPr>
          <w:rFonts w:ascii="Arial" w:hAnsi="Arial" w:cs="Arial"/>
          <w:sz w:val="24"/>
          <w:szCs w:val="24"/>
        </w:rPr>
        <w:t>actividad</w:t>
      </w:r>
      <w:r w:rsidR="00CA02A2">
        <w:rPr>
          <w:rFonts w:ascii="Arial" w:hAnsi="Arial" w:cs="Arial"/>
          <w:sz w:val="24"/>
          <w:szCs w:val="24"/>
        </w:rPr>
        <w:t xml:space="preserve"> 1, se realizará la presentación del grupo e introducción al módulo</w:t>
      </w:r>
      <w:r w:rsidR="00D5477C">
        <w:rPr>
          <w:rFonts w:ascii="Arial" w:hAnsi="Arial" w:cs="Arial"/>
          <w:sz w:val="24"/>
          <w:szCs w:val="24"/>
        </w:rPr>
        <w:t>.</w:t>
      </w:r>
    </w:p>
    <w:p w14:paraId="1179F6B1" w14:textId="3AED4304" w:rsidR="00D86A4F" w:rsidRPr="00D5477C" w:rsidRDefault="00D5477C" w:rsidP="00D5477C">
      <w:pPr>
        <w:pStyle w:val="Prrafodelista"/>
        <w:numPr>
          <w:ilvl w:val="0"/>
          <w:numId w:val="21"/>
        </w:numPr>
        <w:spacing w:after="0" w:line="360" w:lineRule="auto"/>
        <w:jc w:val="both"/>
        <w:rPr>
          <w:rFonts w:ascii="Arial" w:hAnsi="Arial" w:cs="Arial"/>
          <w:sz w:val="24"/>
          <w:szCs w:val="24"/>
        </w:rPr>
      </w:pPr>
      <w:r>
        <w:rPr>
          <w:rFonts w:ascii="Arial" w:hAnsi="Arial" w:cs="Arial"/>
          <w:sz w:val="24"/>
          <w:szCs w:val="24"/>
        </w:rPr>
        <w:t xml:space="preserve">Se finalizará con la presentación de una </w:t>
      </w:r>
      <w:r w:rsidRPr="00D5477C">
        <w:rPr>
          <w:rFonts w:ascii="Arial" w:hAnsi="Arial" w:cs="Arial"/>
          <w:sz w:val="24"/>
          <w:szCs w:val="24"/>
        </w:rPr>
        <w:t>infografía</w:t>
      </w:r>
      <w:r w:rsidRPr="00D5477C">
        <w:rPr>
          <w:rFonts w:ascii="Arial" w:hAnsi="Arial" w:cs="Arial"/>
          <w:sz w:val="24"/>
          <w:szCs w:val="24"/>
        </w:rPr>
        <w:t>, sobre las ventajas y desventajas del uso de TIC en el aula.</w:t>
      </w:r>
    </w:p>
    <w:p w14:paraId="0EF9A425" w14:textId="77777777" w:rsidR="00D86A4F" w:rsidRDefault="00D86A4F" w:rsidP="00D86A4F">
      <w:pPr>
        <w:rPr>
          <w:rFonts w:ascii="Arial" w:hAnsi="Arial" w:cs="Arial"/>
          <w:sz w:val="24"/>
          <w:szCs w:val="24"/>
        </w:rPr>
      </w:pPr>
    </w:p>
    <w:p w14:paraId="4B62A9B8" w14:textId="2000332D" w:rsidR="00E65BB5" w:rsidRDefault="00D86A4F" w:rsidP="00E65BB5">
      <w:pPr>
        <w:pStyle w:val="Prrafodelista"/>
        <w:numPr>
          <w:ilvl w:val="0"/>
          <w:numId w:val="20"/>
        </w:numPr>
        <w:spacing w:after="0" w:line="240" w:lineRule="auto"/>
        <w:jc w:val="both"/>
        <w:rPr>
          <w:rFonts w:ascii="Arial" w:hAnsi="Arial" w:cs="Arial"/>
          <w:sz w:val="24"/>
          <w:szCs w:val="24"/>
        </w:rPr>
      </w:pPr>
      <w:r w:rsidRPr="00CC2B02">
        <w:rPr>
          <w:rFonts w:ascii="Arial" w:hAnsi="Arial" w:cs="Arial"/>
          <w:b/>
          <w:bCs/>
          <w:sz w:val="24"/>
          <w:szCs w:val="24"/>
        </w:rPr>
        <w:t xml:space="preserve">Encuentro Sincrónico </w:t>
      </w:r>
      <w:r w:rsidR="00E65BB5">
        <w:rPr>
          <w:rFonts w:ascii="Arial" w:hAnsi="Arial" w:cs="Arial"/>
          <w:b/>
          <w:bCs/>
          <w:sz w:val="24"/>
          <w:szCs w:val="24"/>
        </w:rPr>
        <w:t>2:</w:t>
      </w:r>
      <w:r w:rsidR="00E65BB5">
        <w:rPr>
          <w:rFonts w:ascii="Arial" w:hAnsi="Arial" w:cs="Arial"/>
          <w:sz w:val="24"/>
          <w:szCs w:val="24"/>
        </w:rPr>
        <w:t xml:space="preserve"> “Conversatorio a partir del documento </w:t>
      </w:r>
      <w:r w:rsidR="00616B3F" w:rsidRPr="00000AAA">
        <w:rPr>
          <w:rFonts w:ascii="Arial" w:hAnsi="Arial" w:cs="Arial"/>
          <w:color w:val="494949"/>
          <w:sz w:val="24"/>
          <w:szCs w:val="24"/>
        </w:rPr>
        <w:t xml:space="preserve">“Competencias docentes para el siglo XXI”, </w:t>
      </w:r>
      <w:r w:rsidR="00616B3F">
        <w:rPr>
          <w:rFonts w:ascii="Arial" w:hAnsi="Arial" w:cs="Arial"/>
          <w:color w:val="494949"/>
          <w:sz w:val="24"/>
          <w:szCs w:val="24"/>
        </w:rPr>
        <w:t xml:space="preserve">teniendo como referente la </w:t>
      </w:r>
      <w:r w:rsidR="00E65BB5" w:rsidRPr="00641B99">
        <w:rPr>
          <w:rFonts w:ascii="Arial" w:hAnsi="Arial" w:cs="Arial"/>
          <w:b/>
          <w:bCs/>
          <w:sz w:val="24"/>
          <w:szCs w:val="24"/>
        </w:rPr>
        <w:t xml:space="preserve">Actividad </w:t>
      </w:r>
      <w:r w:rsidR="00E65BB5">
        <w:rPr>
          <w:rFonts w:ascii="Arial" w:hAnsi="Arial" w:cs="Arial"/>
          <w:b/>
          <w:bCs/>
          <w:sz w:val="24"/>
          <w:szCs w:val="24"/>
        </w:rPr>
        <w:t>2</w:t>
      </w:r>
      <w:r w:rsidR="00E65BB5" w:rsidRPr="00E65BB5">
        <w:rPr>
          <w:rFonts w:ascii="Arial" w:hAnsi="Arial" w:cs="Arial"/>
          <w:sz w:val="24"/>
          <w:szCs w:val="24"/>
        </w:rPr>
        <w:t xml:space="preserve"> </w:t>
      </w:r>
      <w:r w:rsidR="00E65BB5">
        <w:rPr>
          <w:rFonts w:ascii="Arial" w:hAnsi="Arial" w:cs="Arial"/>
          <w:sz w:val="24"/>
          <w:szCs w:val="24"/>
        </w:rPr>
        <w:t>Crear un resumen de un texto a partir de una herramienta digital gratuita”</w:t>
      </w:r>
    </w:p>
    <w:p w14:paraId="281379D7" w14:textId="77777777" w:rsidR="00616B3F" w:rsidRDefault="00616B3F" w:rsidP="00616B3F">
      <w:pPr>
        <w:pStyle w:val="Prrafodelista"/>
        <w:spacing w:after="0" w:line="240" w:lineRule="auto"/>
        <w:jc w:val="both"/>
        <w:rPr>
          <w:rFonts w:ascii="Arial" w:hAnsi="Arial" w:cs="Arial"/>
          <w:sz w:val="24"/>
          <w:szCs w:val="24"/>
        </w:rPr>
      </w:pPr>
    </w:p>
    <w:p w14:paraId="3303D617" w14:textId="0E7904EF" w:rsidR="00BB5C56" w:rsidRPr="00BB5C56" w:rsidRDefault="00D86A4F" w:rsidP="00BB5C56">
      <w:pPr>
        <w:pStyle w:val="Prrafodelista"/>
        <w:numPr>
          <w:ilvl w:val="0"/>
          <w:numId w:val="20"/>
        </w:numPr>
        <w:spacing w:after="0" w:line="240" w:lineRule="auto"/>
        <w:ind w:left="360"/>
        <w:jc w:val="both"/>
        <w:rPr>
          <w:rFonts w:ascii="Arial" w:hAnsi="Arial" w:cs="Arial"/>
          <w:sz w:val="24"/>
          <w:szCs w:val="24"/>
        </w:rPr>
      </w:pPr>
      <w:r w:rsidRPr="00BB5C56">
        <w:rPr>
          <w:rFonts w:ascii="Arial" w:hAnsi="Arial" w:cs="Arial"/>
          <w:b/>
          <w:bCs/>
          <w:sz w:val="24"/>
          <w:szCs w:val="24"/>
        </w:rPr>
        <w:t xml:space="preserve">Encuentro Sincrónico 3: “Análisis y síntesis” </w:t>
      </w:r>
      <w:r w:rsidRPr="00BB5C56">
        <w:rPr>
          <w:rFonts w:ascii="Arial" w:hAnsi="Arial" w:cs="Arial"/>
          <w:sz w:val="24"/>
          <w:szCs w:val="24"/>
        </w:rPr>
        <w:t xml:space="preserve">a partir de la </w:t>
      </w:r>
      <w:r w:rsidR="00BB5C56" w:rsidRPr="00B45ACE">
        <w:rPr>
          <w:rFonts w:ascii="Arial" w:hAnsi="Arial" w:cs="Arial"/>
          <w:b/>
          <w:bCs/>
          <w:sz w:val="24"/>
          <w:szCs w:val="24"/>
        </w:rPr>
        <w:t xml:space="preserve">Actividad </w:t>
      </w:r>
      <w:r w:rsidR="00BB5C56">
        <w:rPr>
          <w:rFonts w:ascii="Arial" w:hAnsi="Arial" w:cs="Arial"/>
          <w:b/>
          <w:bCs/>
          <w:sz w:val="24"/>
          <w:szCs w:val="24"/>
        </w:rPr>
        <w:t>3</w:t>
      </w:r>
      <w:r w:rsidR="00BB5C56" w:rsidRPr="00B45ACE">
        <w:rPr>
          <w:rFonts w:ascii="Arial" w:hAnsi="Arial" w:cs="Arial"/>
          <w:b/>
          <w:bCs/>
          <w:sz w:val="24"/>
          <w:szCs w:val="24"/>
        </w:rPr>
        <w:t xml:space="preserve">: </w:t>
      </w:r>
      <w:r w:rsidR="00BB5C56">
        <w:rPr>
          <w:rFonts w:ascii="Arial" w:eastAsia="Times New Roman" w:hAnsi="Arial" w:cs="Arial"/>
          <w:b/>
          <w:bCs/>
          <w:kern w:val="0"/>
          <w:sz w:val="24"/>
          <w:szCs w:val="24"/>
          <w:bdr w:val="none" w:sz="0" w:space="0" w:color="auto" w:frame="1"/>
          <w:lang w:eastAsia="es-MX"/>
          <w14:ligatures w14:val="none"/>
        </w:rPr>
        <w:t>“C</w:t>
      </w:r>
      <w:r w:rsidR="00BB5C56" w:rsidRPr="000C59D9">
        <w:rPr>
          <w:rFonts w:ascii="Arial" w:eastAsia="Times New Roman" w:hAnsi="Arial" w:cs="Arial"/>
          <w:b/>
          <w:bCs/>
          <w:kern w:val="0"/>
          <w:sz w:val="24"/>
          <w:szCs w:val="24"/>
          <w:bdr w:val="none" w:sz="0" w:space="0" w:color="auto" w:frame="1"/>
          <w:lang w:eastAsia="es-MX"/>
          <w14:ligatures w14:val="none"/>
        </w:rPr>
        <w:t>rea</w:t>
      </w:r>
      <w:r w:rsidR="00BB5C56">
        <w:rPr>
          <w:rFonts w:ascii="Arial" w:eastAsia="Times New Roman" w:hAnsi="Arial" w:cs="Arial"/>
          <w:b/>
          <w:bCs/>
          <w:kern w:val="0"/>
          <w:sz w:val="24"/>
          <w:szCs w:val="24"/>
          <w:bdr w:val="none" w:sz="0" w:space="0" w:color="auto" w:frame="1"/>
          <w:lang w:eastAsia="es-MX"/>
          <w14:ligatures w14:val="none"/>
        </w:rPr>
        <w:t xml:space="preserve">ción de </w:t>
      </w:r>
      <w:r w:rsidR="00BB5C56" w:rsidRPr="000C59D9">
        <w:rPr>
          <w:rFonts w:ascii="Arial" w:eastAsia="Times New Roman" w:hAnsi="Arial" w:cs="Arial"/>
          <w:b/>
          <w:bCs/>
          <w:kern w:val="0"/>
          <w:sz w:val="24"/>
          <w:szCs w:val="24"/>
          <w:bdr w:val="none" w:sz="0" w:space="0" w:color="auto" w:frame="1"/>
          <w:lang w:eastAsia="es-MX"/>
          <w14:ligatures w14:val="none"/>
        </w:rPr>
        <w:t>contenidos educativos</w:t>
      </w:r>
      <w:r w:rsidR="00BB5C56">
        <w:rPr>
          <w:rFonts w:ascii="Arial" w:eastAsia="Times New Roman" w:hAnsi="Arial" w:cs="Arial"/>
          <w:b/>
          <w:bCs/>
          <w:kern w:val="0"/>
          <w:sz w:val="24"/>
          <w:szCs w:val="24"/>
          <w:bdr w:val="none" w:sz="0" w:space="0" w:color="auto" w:frame="1"/>
          <w:lang w:eastAsia="es-MX"/>
          <w14:ligatures w14:val="none"/>
        </w:rPr>
        <w:t xml:space="preserve"> digitales”</w:t>
      </w:r>
    </w:p>
    <w:p w14:paraId="4307FD44" w14:textId="77777777" w:rsidR="00BB5C56" w:rsidRPr="00BB5C56" w:rsidRDefault="00BB5C56" w:rsidP="00BB5C56">
      <w:pPr>
        <w:pStyle w:val="Prrafodelista"/>
        <w:rPr>
          <w:rFonts w:ascii="Arial" w:hAnsi="Arial" w:cs="Arial"/>
          <w:sz w:val="24"/>
          <w:szCs w:val="24"/>
        </w:rPr>
      </w:pPr>
    </w:p>
    <w:p w14:paraId="5F290093" w14:textId="417FBB4B" w:rsidR="00BB5C56" w:rsidRDefault="00BB5C56" w:rsidP="00BB5C56">
      <w:pPr>
        <w:pStyle w:val="Prrafodelista"/>
        <w:spacing w:after="0" w:line="240" w:lineRule="auto"/>
        <w:ind w:left="360"/>
        <w:jc w:val="both"/>
        <w:rPr>
          <w:rFonts w:ascii="Arial" w:hAnsi="Arial" w:cs="Arial"/>
          <w:sz w:val="24"/>
          <w:szCs w:val="24"/>
        </w:rPr>
      </w:pPr>
      <w:r>
        <w:rPr>
          <w:rFonts w:ascii="Arial" w:hAnsi="Arial" w:cs="Arial"/>
          <w:sz w:val="24"/>
          <w:szCs w:val="24"/>
        </w:rPr>
        <w:t>a. Se realizará la exposición y socialización de la experiencia, de creación de un recurso digital.</w:t>
      </w:r>
    </w:p>
    <w:p w14:paraId="34F51EDB" w14:textId="7103F2A5" w:rsidR="00BB5C56" w:rsidRPr="00B45ACE" w:rsidRDefault="00BB5C56" w:rsidP="00BB5C56">
      <w:pPr>
        <w:pStyle w:val="Prrafodelista"/>
        <w:spacing w:after="0" w:line="240" w:lineRule="auto"/>
        <w:ind w:left="360"/>
        <w:jc w:val="both"/>
        <w:rPr>
          <w:rFonts w:ascii="Arial" w:hAnsi="Arial" w:cs="Arial"/>
          <w:sz w:val="24"/>
          <w:szCs w:val="24"/>
        </w:rPr>
      </w:pPr>
      <w:r>
        <w:rPr>
          <w:rFonts w:ascii="Arial" w:hAnsi="Arial" w:cs="Arial"/>
          <w:sz w:val="24"/>
          <w:szCs w:val="24"/>
        </w:rPr>
        <w:t>b. Conclusiones y experiencias.</w:t>
      </w:r>
    </w:p>
    <w:p w14:paraId="35390B05" w14:textId="77777777" w:rsidR="00BB5C56" w:rsidRDefault="00BB5C56" w:rsidP="00BB5C56">
      <w:pPr>
        <w:shd w:val="clear" w:color="auto" w:fill="FFFFFF"/>
        <w:spacing w:after="0" w:line="240" w:lineRule="auto"/>
        <w:jc w:val="both"/>
        <w:textAlignment w:val="baseline"/>
        <w:rPr>
          <w:rFonts w:ascii="Arial" w:hAnsi="Arial" w:cs="Arial"/>
          <w:sz w:val="24"/>
          <w:szCs w:val="24"/>
        </w:rPr>
      </w:pPr>
    </w:p>
    <w:p w14:paraId="1035190D" w14:textId="68689069" w:rsidR="00D86A4F" w:rsidRPr="00BB5C56" w:rsidRDefault="00D86A4F" w:rsidP="00BB5C56">
      <w:pPr>
        <w:pStyle w:val="Prrafodelista"/>
        <w:spacing w:after="0" w:line="240" w:lineRule="auto"/>
        <w:jc w:val="both"/>
        <w:rPr>
          <w:rFonts w:ascii="Arial" w:hAnsi="Arial" w:cs="Arial"/>
          <w:sz w:val="24"/>
          <w:szCs w:val="24"/>
        </w:rPr>
      </w:pPr>
    </w:p>
    <w:p w14:paraId="600EBBCC" w14:textId="1D188E5E" w:rsidR="00D86A4F" w:rsidRPr="00ED56E0" w:rsidRDefault="00D86A4F" w:rsidP="00D86A4F">
      <w:pPr>
        <w:pStyle w:val="Prrafodelista"/>
        <w:numPr>
          <w:ilvl w:val="0"/>
          <w:numId w:val="20"/>
        </w:numPr>
        <w:spacing w:after="0" w:line="240" w:lineRule="auto"/>
        <w:jc w:val="both"/>
        <w:rPr>
          <w:rFonts w:ascii="Arial" w:hAnsi="Arial" w:cs="Arial"/>
          <w:b/>
          <w:bCs/>
          <w:sz w:val="24"/>
          <w:szCs w:val="24"/>
        </w:rPr>
      </w:pPr>
      <w:r w:rsidRPr="00CC2B02">
        <w:rPr>
          <w:rFonts w:ascii="Arial" w:hAnsi="Arial" w:cs="Arial"/>
          <w:b/>
          <w:bCs/>
          <w:sz w:val="24"/>
          <w:szCs w:val="24"/>
        </w:rPr>
        <w:t xml:space="preserve">Encuentro Sincrónico </w:t>
      </w:r>
      <w:r>
        <w:rPr>
          <w:rFonts w:ascii="Arial" w:hAnsi="Arial" w:cs="Arial"/>
          <w:b/>
          <w:bCs/>
          <w:sz w:val="24"/>
          <w:szCs w:val="24"/>
        </w:rPr>
        <w:t xml:space="preserve">4: “Trabajo por equipos y exposición” </w:t>
      </w:r>
      <w:r w:rsidRPr="00BE2546">
        <w:rPr>
          <w:rFonts w:ascii="Arial" w:hAnsi="Arial" w:cs="Arial"/>
          <w:sz w:val="24"/>
          <w:szCs w:val="24"/>
        </w:rPr>
        <w:t xml:space="preserve">alrededor de la exploración de la Actividad 4: “Hagamos un banco común de recursos </w:t>
      </w:r>
      <w:r w:rsidR="000145E2">
        <w:rPr>
          <w:rFonts w:ascii="Arial" w:hAnsi="Arial" w:cs="Arial"/>
          <w:sz w:val="24"/>
          <w:szCs w:val="24"/>
        </w:rPr>
        <w:t>educativos digitales</w:t>
      </w:r>
      <w:r w:rsidRPr="00BE2546">
        <w:rPr>
          <w:rFonts w:ascii="Arial" w:hAnsi="Arial" w:cs="Arial"/>
          <w:sz w:val="24"/>
          <w:szCs w:val="24"/>
        </w:rPr>
        <w:t>”</w:t>
      </w:r>
      <w:r w:rsidRPr="00ED56E0">
        <w:rPr>
          <w:rFonts w:ascii="Arial" w:hAnsi="Arial" w:cs="Arial"/>
          <w:b/>
          <w:bCs/>
          <w:sz w:val="24"/>
          <w:szCs w:val="24"/>
        </w:rPr>
        <w:t xml:space="preserve"> </w:t>
      </w:r>
    </w:p>
    <w:p w14:paraId="3047642A" w14:textId="77777777" w:rsidR="00D86A4F" w:rsidRDefault="00D86A4F" w:rsidP="00D86A4F">
      <w:pPr>
        <w:rPr>
          <w:rFonts w:ascii="Arial" w:hAnsi="Arial" w:cs="Arial"/>
          <w:sz w:val="24"/>
          <w:szCs w:val="24"/>
        </w:rPr>
      </w:pPr>
    </w:p>
    <w:p w14:paraId="3DDA7E0B" w14:textId="77777777" w:rsidR="00D86A4F" w:rsidRDefault="00D86A4F" w:rsidP="00D86A4F">
      <w:pPr>
        <w:rPr>
          <w:rFonts w:ascii="Arial" w:hAnsi="Arial" w:cs="Arial"/>
          <w:sz w:val="24"/>
          <w:szCs w:val="24"/>
        </w:rPr>
      </w:pPr>
    </w:p>
    <w:p w14:paraId="7FD4DF60" w14:textId="77777777" w:rsidR="00AE4644" w:rsidRPr="00D86A4F" w:rsidRDefault="00AE4644" w:rsidP="00AE4644">
      <w:pPr>
        <w:rPr>
          <w:rFonts w:ascii="Calibri Light" w:hAnsi="Calibri Light" w:cs="Calibri Light"/>
          <w:b/>
          <w:bCs/>
          <w:color w:val="FFD966" w:themeColor="accent4" w:themeTint="99"/>
          <w:sz w:val="32"/>
          <w:szCs w:val="32"/>
        </w:rPr>
      </w:pPr>
    </w:p>
    <w:p w14:paraId="6D7213E3" w14:textId="77777777" w:rsidR="00AE4644" w:rsidRDefault="00AE4644" w:rsidP="00AE4644">
      <w:pPr>
        <w:rPr>
          <w:rFonts w:ascii="Calibri Light" w:hAnsi="Calibri Light" w:cs="Calibri Light"/>
          <w:b/>
          <w:bCs/>
          <w:color w:val="FFD966" w:themeColor="accent4" w:themeTint="99"/>
          <w:sz w:val="32"/>
          <w:szCs w:val="32"/>
          <w:lang w:val="es-ES_tradnl"/>
        </w:rPr>
      </w:pPr>
    </w:p>
    <w:p w14:paraId="4E4380A4" w14:textId="248A6C86" w:rsidR="00AE4644" w:rsidRPr="00D627CF" w:rsidRDefault="00AE4644" w:rsidP="00AE4644">
      <w:pPr>
        <w:rPr>
          <w:rFonts w:ascii="Calibri Light" w:hAnsi="Calibri Light" w:cs="Calibri Light"/>
          <w:b/>
          <w:bCs/>
          <w:color w:val="FFD966" w:themeColor="accent4" w:themeTint="99"/>
          <w:sz w:val="32"/>
          <w:szCs w:val="32"/>
          <w:lang w:val="es-ES_tradnl"/>
        </w:rPr>
      </w:pPr>
      <w:r w:rsidRPr="00D627CF">
        <w:rPr>
          <w:rFonts w:ascii="Calibri Light" w:hAnsi="Calibri Light" w:cs="Calibri Light"/>
          <w:b/>
          <w:bCs/>
          <w:color w:val="FFD966" w:themeColor="accent4" w:themeTint="99"/>
          <w:sz w:val="32"/>
          <w:szCs w:val="32"/>
          <w:lang w:val="es-ES_tradnl"/>
        </w:rPr>
        <w:t>Encuentros Asincrónicos</w:t>
      </w:r>
    </w:p>
    <w:p w14:paraId="3D8961F8" w14:textId="77777777" w:rsidR="008E78F3" w:rsidRDefault="008E78F3" w:rsidP="008E78F3">
      <w:pPr>
        <w:rPr>
          <w:rFonts w:ascii="Arial" w:hAnsi="Arial" w:cs="Arial"/>
          <w:sz w:val="24"/>
          <w:szCs w:val="24"/>
        </w:rPr>
      </w:pPr>
    </w:p>
    <w:p w14:paraId="497DF368" w14:textId="176B4AF8" w:rsidR="004C2BAB" w:rsidRPr="00543FA8" w:rsidRDefault="008E78F3" w:rsidP="00AE4644">
      <w:pPr>
        <w:spacing w:after="0" w:line="240" w:lineRule="auto"/>
        <w:jc w:val="both"/>
        <w:rPr>
          <w:rFonts w:ascii="Arial" w:hAnsi="Arial" w:cs="Arial"/>
          <w:b/>
          <w:bCs/>
          <w:sz w:val="24"/>
          <w:szCs w:val="24"/>
        </w:rPr>
      </w:pPr>
      <w:r w:rsidRPr="00641B99">
        <w:rPr>
          <w:rFonts w:ascii="Arial" w:hAnsi="Arial" w:cs="Arial"/>
          <w:b/>
          <w:bCs/>
          <w:sz w:val="24"/>
          <w:szCs w:val="24"/>
        </w:rPr>
        <w:t>Actividad 1</w:t>
      </w:r>
      <w:r w:rsidR="00AE4644" w:rsidRPr="00641B99">
        <w:rPr>
          <w:rFonts w:ascii="Arial" w:hAnsi="Arial" w:cs="Arial"/>
          <w:b/>
          <w:bCs/>
          <w:sz w:val="24"/>
          <w:szCs w:val="24"/>
        </w:rPr>
        <w:t>:</w:t>
      </w:r>
      <w:r w:rsidR="00AE4644">
        <w:rPr>
          <w:rFonts w:ascii="Arial" w:hAnsi="Arial" w:cs="Arial"/>
          <w:sz w:val="24"/>
          <w:szCs w:val="24"/>
        </w:rPr>
        <w:t xml:space="preserve"> </w:t>
      </w:r>
      <w:r w:rsidR="00AE4644" w:rsidRPr="00AE4644">
        <w:rPr>
          <w:rFonts w:ascii="Arial" w:hAnsi="Arial" w:cs="Arial"/>
          <w:b/>
          <w:bCs/>
          <w:sz w:val="24"/>
          <w:szCs w:val="24"/>
        </w:rPr>
        <w:t>“</w:t>
      </w:r>
      <w:r w:rsidR="00AE4644">
        <w:rPr>
          <w:rFonts w:ascii="Arial" w:hAnsi="Arial" w:cs="Arial"/>
          <w:b/>
          <w:bCs/>
          <w:sz w:val="24"/>
          <w:szCs w:val="24"/>
        </w:rPr>
        <w:t>Prueba diagnóstica</w:t>
      </w:r>
      <w:r w:rsidR="004C2BAB" w:rsidRPr="00543FA8">
        <w:rPr>
          <w:rFonts w:ascii="Arial" w:hAnsi="Arial" w:cs="Arial"/>
          <w:b/>
          <w:bCs/>
          <w:sz w:val="24"/>
          <w:szCs w:val="24"/>
        </w:rPr>
        <w:t xml:space="preserve"> sobre el uso que le dan los maestros a las TIC en el aula</w:t>
      </w:r>
      <w:r w:rsidR="00AE4644">
        <w:rPr>
          <w:rFonts w:ascii="Arial" w:hAnsi="Arial" w:cs="Arial"/>
          <w:b/>
          <w:bCs/>
          <w:sz w:val="24"/>
          <w:szCs w:val="24"/>
        </w:rPr>
        <w:t>”</w:t>
      </w:r>
      <w:r w:rsidR="004C2BAB" w:rsidRPr="00543FA8">
        <w:rPr>
          <w:rFonts w:ascii="Arial" w:hAnsi="Arial" w:cs="Arial"/>
          <w:b/>
          <w:bCs/>
          <w:sz w:val="24"/>
          <w:szCs w:val="24"/>
        </w:rPr>
        <w:t>.</w:t>
      </w:r>
    </w:p>
    <w:p w14:paraId="7FEFCB99" w14:textId="77777777" w:rsidR="004C2BAB" w:rsidRPr="00543FA8" w:rsidRDefault="004C2BAB" w:rsidP="004C2BAB">
      <w:pPr>
        <w:jc w:val="both"/>
        <w:rPr>
          <w:rFonts w:ascii="Arial" w:hAnsi="Arial" w:cs="Arial"/>
          <w:sz w:val="24"/>
          <w:szCs w:val="24"/>
        </w:rPr>
      </w:pPr>
      <w:r w:rsidRPr="00543FA8">
        <w:rPr>
          <w:rFonts w:ascii="Arial" w:hAnsi="Arial" w:cs="Arial"/>
          <w:sz w:val="24"/>
          <w:szCs w:val="24"/>
        </w:rPr>
        <w:t>Las tecnologías de la Información y Comunicaciones TIC son las nuevas innovaciones tecnológicas y a través de ellas podemos diseñar, desarrollar, fomentar, mantener y administrar la información de una temática, en la actualidad son de gran importancia en la educación ya que a través de ellas se han desarrollado nuevas estrategias del aprendizaje dentro de los diversos Entornos Virtuales de Aprendizaje.</w:t>
      </w:r>
    </w:p>
    <w:p w14:paraId="2D629F39" w14:textId="77777777" w:rsidR="004C2BAB" w:rsidRPr="00543FA8" w:rsidRDefault="004C2BAB" w:rsidP="004C2BAB">
      <w:pPr>
        <w:jc w:val="both"/>
        <w:rPr>
          <w:rFonts w:ascii="Arial" w:hAnsi="Arial" w:cs="Arial"/>
          <w:sz w:val="24"/>
          <w:szCs w:val="24"/>
        </w:rPr>
      </w:pPr>
      <w:r w:rsidRPr="00543FA8">
        <w:rPr>
          <w:rFonts w:ascii="Arial" w:hAnsi="Arial" w:cs="Arial"/>
          <w:sz w:val="24"/>
          <w:szCs w:val="24"/>
        </w:rPr>
        <w:t>El objetivo de esta actividad es revisar las razones que tiene algunos docentes de utilizar o No las herramientas didácticas digitales en el aula.</w:t>
      </w:r>
    </w:p>
    <w:p w14:paraId="3B832440" w14:textId="77777777" w:rsidR="004C2BAB" w:rsidRPr="00543FA8" w:rsidRDefault="004C2BAB" w:rsidP="004C2BAB">
      <w:pPr>
        <w:rPr>
          <w:rFonts w:ascii="Arial" w:hAnsi="Arial" w:cs="Arial"/>
          <w:sz w:val="24"/>
          <w:szCs w:val="24"/>
        </w:rPr>
      </w:pPr>
      <w:r w:rsidRPr="00543FA8">
        <w:rPr>
          <w:rFonts w:ascii="Arial" w:hAnsi="Arial" w:cs="Arial"/>
          <w:sz w:val="24"/>
          <w:szCs w:val="24"/>
        </w:rPr>
        <w:t>1 complete la información con falso (F) o verdadero (V) según sea el caso.</w:t>
      </w:r>
    </w:p>
    <w:p w14:paraId="31127D39" w14:textId="77777777" w:rsidR="004C2BAB" w:rsidRPr="00543FA8" w:rsidRDefault="004C2BAB" w:rsidP="004C2BAB">
      <w:pPr>
        <w:pStyle w:val="Prrafodelista"/>
        <w:numPr>
          <w:ilvl w:val="0"/>
          <w:numId w:val="11"/>
        </w:numPr>
        <w:rPr>
          <w:rFonts w:ascii="Arial" w:hAnsi="Arial" w:cs="Arial"/>
          <w:sz w:val="24"/>
          <w:szCs w:val="24"/>
        </w:rPr>
      </w:pPr>
      <w:r w:rsidRPr="00543FA8">
        <w:rPr>
          <w:rFonts w:ascii="Arial" w:hAnsi="Arial" w:cs="Arial"/>
          <w:sz w:val="24"/>
          <w:szCs w:val="24"/>
        </w:rPr>
        <w:t xml:space="preserve">Las ventajas de usar TIC en el aula, esta enmarcadas en potenciar, fortalecer y fomentar el desarrollo del aprendizaje de nuestros estudiantes. _______ </w:t>
      </w:r>
      <w:r w:rsidRPr="00543FA8">
        <w:rPr>
          <w:rFonts w:ascii="Arial" w:hAnsi="Arial" w:cs="Arial"/>
          <w:color w:val="FF0000"/>
          <w:sz w:val="24"/>
          <w:szCs w:val="24"/>
        </w:rPr>
        <w:t>(CLAVE VERDADERO)</w:t>
      </w:r>
    </w:p>
    <w:p w14:paraId="2D5AC29C" w14:textId="77777777" w:rsidR="004C2BAB" w:rsidRPr="00543FA8" w:rsidRDefault="004C2BAB" w:rsidP="004C2BAB">
      <w:pPr>
        <w:pStyle w:val="Prrafodelista"/>
        <w:numPr>
          <w:ilvl w:val="0"/>
          <w:numId w:val="11"/>
        </w:numPr>
        <w:rPr>
          <w:rFonts w:ascii="Arial" w:hAnsi="Arial" w:cs="Arial"/>
          <w:sz w:val="24"/>
          <w:szCs w:val="24"/>
        </w:rPr>
      </w:pPr>
      <w:r w:rsidRPr="00543FA8">
        <w:rPr>
          <w:rFonts w:ascii="Arial" w:hAnsi="Arial" w:cs="Arial"/>
          <w:sz w:val="24"/>
          <w:szCs w:val="24"/>
        </w:rPr>
        <w:t xml:space="preserve">Las tecnologías de la Información y Comunicaciones TIC son las nuevas innovaciones tecnológicas y a través de ellas podemos remplazar el trabajo de los docentes en el aula. _______ </w:t>
      </w:r>
      <w:r w:rsidRPr="00543FA8">
        <w:rPr>
          <w:rFonts w:ascii="Arial" w:hAnsi="Arial" w:cs="Arial"/>
          <w:color w:val="FF0000"/>
          <w:sz w:val="24"/>
          <w:szCs w:val="24"/>
        </w:rPr>
        <w:t>(CLAVE FALSO)</w:t>
      </w:r>
      <w:r w:rsidRPr="00543FA8">
        <w:rPr>
          <w:rFonts w:ascii="Arial" w:hAnsi="Arial" w:cs="Arial"/>
          <w:sz w:val="24"/>
          <w:szCs w:val="24"/>
        </w:rPr>
        <w:t xml:space="preserve"> </w:t>
      </w:r>
    </w:p>
    <w:p w14:paraId="0DE8986B" w14:textId="77777777" w:rsidR="004C2BAB" w:rsidRPr="00543FA8" w:rsidRDefault="004C2BAB" w:rsidP="004C2BAB">
      <w:pPr>
        <w:pStyle w:val="Prrafodelista"/>
        <w:numPr>
          <w:ilvl w:val="0"/>
          <w:numId w:val="11"/>
        </w:numPr>
        <w:rPr>
          <w:rFonts w:ascii="Arial" w:hAnsi="Arial" w:cs="Arial"/>
          <w:sz w:val="24"/>
          <w:szCs w:val="24"/>
        </w:rPr>
      </w:pPr>
      <w:r w:rsidRPr="00543FA8">
        <w:rPr>
          <w:rFonts w:ascii="Arial" w:hAnsi="Arial" w:cs="Arial"/>
          <w:sz w:val="24"/>
          <w:szCs w:val="24"/>
        </w:rPr>
        <w:t xml:space="preserve">Son funciones claves de los recursos digitales; revitalizar las estrategias de enseñanza. _______ </w:t>
      </w:r>
      <w:r w:rsidRPr="00543FA8">
        <w:rPr>
          <w:rFonts w:ascii="Arial" w:hAnsi="Arial" w:cs="Arial"/>
          <w:color w:val="FF0000"/>
          <w:sz w:val="24"/>
          <w:szCs w:val="24"/>
        </w:rPr>
        <w:t>(CLAVE VERDADERO)</w:t>
      </w:r>
    </w:p>
    <w:p w14:paraId="2F2BE7C3" w14:textId="77777777" w:rsidR="004C2BAB" w:rsidRPr="00543FA8" w:rsidRDefault="004C2BAB" w:rsidP="004C2BAB">
      <w:pPr>
        <w:rPr>
          <w:rFonts w:ascii="Arial" w:hAnsi="Arial" w:cs="Arial"/>
          <w:sz w:val="24"/>
          <w:szCs w:val="24"/>
        </w:rPr>
      </w:pPr>
      <w:r w:rsidRPr="00543FA8">
        <w:rPr>
          <w:rFonts w:ascii="Arial" w:hAnsi="Arial" w:cs="Arial"/>
          <w:sz w:val="24"/>
          <w:szCs w:val="24"/>
        </w:rPr>
        <w:t>2 ¿Desde su perspectiva, que importancia merece la utilización de recursos tecnológicos, como apoyo didáctico en los procesos de enseñanza?</w:t>
      </w:r>
    </w:p>
    <w:p w14:paraId="4266E1BB" w14:textId="77777777" w:rsidR="004C2BAB" w:rsidRPr="00543FA8" w:rsidRDefault="004C2BAB" w:rsidP="004C2BAB">
      <w:pPr>
        <w:pStyle w:val="Prrafodelista"/>
        <w:numPr>
          <w:ilvl w:val="0"/>
          <w:numId w:val="12"/>
        </w:numPr>
        <w:rPr>
          <w:rFonts w:ascii="Arial" w:hAnsi="Arial" w:cs="Arial"/>
          <w:sz w:val="24"/>
          <w:szCs w:val="24"/>
        </w:rPr>
      </w:pPr>
      <w:r w:rsidRPr="00543FA8">
        <w:rPr>
          <w:rFonts w:ascii="Arial" w:hAnsi="Arial" w:cs="Arial"/>
          <w:sz w:val="24"/>
          <w:szCs w:val="24"/>
        </w:rPr>
        <w:t>Necesario e importante</w:t>
      </w:r>
    </w:p>
    <w:p w14:paraId="7FEE9E1E" w14:textId="77777777" w:rsidR="004C2BAB" w:rsidRPr="00543FA8" w:rsidRDefault="004C2BAB" w:rsidP="004C2BAB">
      <w:pPr>
        <w:pStyle w:val="Prrafodelista"/>
        <w:numPr>
          <w:ilvl w:val="0"/>
          <w:numId w:val="12"/>
        </w:numPr>
        <w:rPr>
          <w:rFonts w:ascii="Arial" w:hAnsi="Arial" w:cs="Arial"/>
          <w:sz w:val="24"/>
          <w:szCs w:val="24"/>
        </w:rPr>
      </w:pPr>
      <w:r w:rsidRPr="00543FA8">
        <w:rPr>
          <w:rFonts w:ascii="Arial" w:hAnsi="Arial" w:cs="Arial"/>
          <w:sz w:val="24"/>
          <w:szCs w:val="24"/>
        </w:rPr>
        <w:t>Opcional</w:t>
      </w:r>
      <w:r w:rsidRPr="00543FA8">
        <w:rPr>
          <w:rFonts w:ascii="Arial" w:hAnsi="Arial" w:cs="Arial"/>
          <w:sz w:val="24"/>
          <w:szCs w:val="24"/>
        </w:rPr>
        <w:tab/>
      </w:r>
    </w:p>
    <w:p w14:paraId="0034E747" w14:textId="77777777" w:rsidR="004C2BAB" w:rsidRPr="00543FA8" w:rsidRDefault="004C2BAB" w:rsidP="004C2BAB">
      <w:pPr>
        <w:pStyle w:val="Prrafodelista"/>
        <w:numPr>
          <w:ilvl w:val="0"/>
          <w:numId w:val="12"/>
        </w:numPr>
        <w:rPr>
          <w:rFonts w:ascii="Arial" w:hAnsi="Arial" w:cs="Arial"/>
          <w:sz w:val="24"/>
          <w:szCs w:val="24"/>
        </w:rPr>
      </w:pPr>
      <w:r w:rsidRPr="00543FA8">
        <w:rPr>
          <w:rFonts w:ascii="Arial" w:hAnsi="Arial" w:cs="Arial"/>
          <w:sz w:val="24"/>
          <w:szCs w:val="24"/>
        </w:rPr>
        <w:t>No aplicable al área de la educación que desarrollo.</w:t>
      </w:r>
    </w:p>
    <w:p w14:paraId="0899445F"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 </w:t>
      </w:r>
      <w:r w:rsidRPr="00543FA8">
        <w:rPr>
          <w:rFonts w:ascii="Arial" w:hAnsi="Arial" w:cs="Arial"/>
          <w:sz w:val="24"/>
          <w:szCs w:val="24"/>
        </w:rPr>
        <w:tab/>
      </w:r>
    </w:p>
    <w:p w14:paraId="7AE09F1E"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 </w:t>
      </w:r>
      <w:r w:rsidRPr="00543FA8">
        <w:rPr>
          <w:rFonts w:ascii="Arial" w:hAnsi="Arial" w:cs="Arial"/>
          <w:sz w:val="24"/>
          <w:szCs w:val="24"/>
        </w:rPr>
        <w:tab/>
      </w:r>
    </w:p>
    <w:p w14:paraId="1645295E"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 </w:t>
      </w:r>
    </w:p>
    <w:p w14:paraId="7650BFDB" w14:textId="77777777" w:rsidR="004C2BAB" w:rsidRPr="00543FA8" w:rsidRDefault="004C2BAB" w:rsidP="004C2BAB">
      <w:pPr>
        <w:rPr>
          <w:rFonts w:ascii="Arial" w:hAnsi="Arial" w:cs="Arial"/>
          <w:sz w:val="24"/>
          <w:szCs w:val="24"/>
        </w:rPr>
      </w:pPr>
      <w:r w:rsidRPr="00543FA8">
        <w:rPr>
          <w:rFonts w:ascii="Arial" w:hAnsi="Arial" w:cs="Arial"/>
          <w:sz w:val="24"/>
          <w:szCs w:val="24"/>
        </w:rPr>
        <w:lastRenderedPageBreak/>
        <w:t>3 ¿Cree usted que los recursos tecnológicos favorecen la adquisición de aprendizajes, gracias a los ambientes de las diversas comunidades virtuales?</w:t>
      </w:r>
    </w:p>
    <w:p w14:paraId="12DD240E"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SI</w:t>
      </w:r>
    </w:p>
    <w:p w14:paraId="48BCEB5A"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No</w:t>
      </w:r>
    </w:p>
    <w:p w14:paraId="129DB35D"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Explique brevemente su respuesta:</w:t>
      </w:r>
    </w:p>
    <w:tbl>
      <w:tblPr>
        <w:tblStyle w:val="Tablaconcuadrcula"/>
        <w:tblW w:w="0" w:type="auto"/>
        <w:tblInd w:w="824" w:type="dxa"/>
        <w:tblLook w:val="04A0" w:firstRow="1" w:lastRow="0" w:firstColumn="1" w:lastColumn="0" w:noHBand="0" w:noVBand="1"/>
      </w:tblPr>
      <w:tblGrid>
        <w:gridCol w:w="8004"/>
      </w:tblGrid>
      <w:tr w:rsidR="004C2BAB" w:rsidRPr="00543FA8" w14:paraId="02EB3B9D" w14:textId="77777777" w:rsidTr="00A261C4">
        <w:tc>
          <w:tcPr>
            <w:tcW w:w="8828" w:type="dxa"/>
          </w:tcPr>
          <w:p w14:paraId="46F6BE31" w14:textId="77777777" w:rsidR="004C2BAB" w:rsidRPr="00543FA8" w:rsidRDefault="004C2BAB" w:rsidP="00A261C4">
            <w:pPr>
              <w:pStyle w:val="Prrafodelista"/>
              <w:ind w:left="0"/>
              <w:rPr>
                <w:rFonts w:ascii="Arial" w:hAnsi="Arial" w:cs="Arial"/>
                <w:sz w:val="24"/>
                <w:szCs w:val="24"/>
              </w:rPr>
            </w:pPr>
          </w:p>
        </w:tc>
      </w:tr>
      <w:tr w:rsidR="004C2BAB" w:rsidRPr="00543FA8" w14:paraId="54873CD9" w14:textId="77777777" w:rsidTr="00A261C4">
        <w:tc>
          <w:tcPr>
            <w:tcW w:w="8828" w:type="dxa"/>
          </w:tcPr>
          <w:p w14:paraId="155AB966" w14:textId="77777777" w:rsidR="004C2BAB" w:rsidRPr="00543FA8" w:rsidRDefault="004C2BAB" w:rsidP="00A261C4">
            <w:pPr>
              <w:pStyle w:val="Prrafodelista"/>
              <w:ind w:left="0"/>
              <w:rPr>
                <w:rFonts w:ascii="Arial" w:hAnsi="Arial" w:cs="Arial"/>
                <w:sz w:val="24"/>
                <w:szCs w:val="24"/>
              </w:rPr>
            </w:pPr>
          </w:p>
        </w:tc>
      </w:tr>
      <w:tr w:rsidR="004C2BAB" w:rsidRPr="00543FA8" w14:paraId="2EFEC672" w14:textId="77777777" w:rsidTr="00A261C4">
        <w:tc>
          <w:tcPr>
            <w:tcW w:w="8828" w:type="dxa"/>
          </w:tcPr>
          <w:p w14:paraId="6336238D" w14:textId="77777777" w:rsidR="004C2BAB" w:rsidRPr="00543FA8" w:rsidRDefault="004C2BAB" w:rsidP="00A261C4">
            <w:pPr>
              <w:pStyle w:val="Prrafodelista"/>
              <w:ind w:left="0"/>
              <w:rPr>
                <w:rFonts w:ascii="Arial" w:hAnsi="Arial" w:cs="Arial"/>
                <w:sz w:val="24"/>
                <w:szCs w:val="24"/>
              </w:rPr>
            </w:pPr>
          </w:p>
        </w:tc>
      </w:tr>
    </w:tbl>
    <w:p w14:paraId="7F0FBE4E" w14:textId="77777777" w:rsidR="004C2BAB" w:rsidRPr="00543FA8" w:rsidRDefault="004C2BAB" w:rsidP="004C2BAB">
      <w:pPr>
        <w:pStyle w:val="Prrafodelista"/>
        <w:ind w:left="824"/>
        <w:rPr>
          <w:rFonts w:ascii="Arial" w:hAnsi="Arial" w:cs="Arial"/>
          <w:sz w:val="24"/>
          <w:szCs w:val="24"/>
        </w:rPr>
      </w:pPr>
    </w:p>
    <w:p w14:paraId="1A04ADB3"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  4 ¿Piensa usted que el uso de los Entornos Virtuales de Aprendizaje nos hace dependientes de la tecnología y poco reflexivos al momento de utilizarla como apoyo en el aula? </w:t>
      </w:r>
    </w:p>
    <w:p w14:paraId="40886D24"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 xml:space="preserve">  SI</w:t>
      </w:r>
    </w:p>
    <w:p w14:paraId="4CCFD1FF"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No</w:t>
      </w:r>
    </w:p>
    <w:p w14:paraId="5BB80E42"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Explique brevemente su respuesta:</w:t>
      </w:r>
    </w:p>
    <w:tbl>
      <w:tblPr>
        <w:tblStyle w:val="Tablaconcuadrcula"/>
        <w:tblW w:w="0" w:type="auto"/>
        <w:tblInd w:w="824" w:type="dxa"/>
        <w:tblLook w:val="04A0" w:firstRow="1" w:lastRow="0" w:firstColumn="1" w:lastColumn="0" w:noHBand="0" w:noVBand="1"/>
      </w:tblPr>
      <w:tblGrid>
        <w:gridCol w:w="8004"/>
      </w:tblGrid>
      <w:tr w:rsidR="004C2BAB" w:rsidRPr="00543FA8" w14:paraId="2D104B2C" w14:textId="77777777" w:rsidTr="00A261C4">
        <w:tc>
          <w:tcPr>
            <w:tcW w:w="8828" w:type="dxa"/>
          </w:tcPr>
          <w:p w14:paraId="3F07E606" w14:textId="77777777" w:rsidR="004C2BAB" w:rsidRPr="00543FA8" w:rsidRDefault="004C2BAB" w:rsidP="00A261C4">
            <w:pPr>
              <w:pStyle w:val="Prrafodelista"/>
              <w:ind w:left="0"/>
              <w:rPr>
                <w:rFonts w:ascii="Arial" w:hAnsi="Arial" w:cs="Arial"/>
                <w:sz w:val="24"/>
                <w:szCs w:val="24"/>
              </w:rPr>
            </w:pPr>
          </w:p>
        </w:tc>
      </w:tr>
      <w:tr w:rsidR="004C2BAB" w:rsidRPr="00543FA8" w14:paraId="3182C7F5" w14:textId="77777777" w:rsidTr="00A261C4">
        <w:tc>
          <w:tcPr>
            <w:tcW w:w="8828" w:type="dxa"/>
          </w:tcPr>
          <w:p w14:paraId="6520AC67" w14:textId="77777777" w:rsidR="004C2BAB" w:rsidRPr="00543FA8" w:rsidRDefault="004C2BAB" w:rsidP="00A261C4">
            <w:pPr>
              <w:pStyle w:val="Prrafodelista"/>
              <w:ind w:left="0"/>
              <w:rPr>
                <w:rFonts w:ascii="Arial" w:hAnsi="Arial" w:cs="Arial"/>
                <w:sz w:val="24"/>
                <w:szCs w:val="24"/>
              </w:rPr>
            </w:pPr>
          </w:p>
        </w:tc>
      </w:tr>
      <w:tr w:rsidR="004C2BAB" w:rsidRPr="00543FA8" w14:paraId="39480BC2" w14:textId="77777777" w:rsidTr="00A261C4">
        <w:tc>
          <w:tcPr>
            <w:tcW w:w="8828" w:type="dxa"/>
          </w:tcPr>
          <w:p w14:paraId="013DC1FF" w14:textId="77777777" w:rsidR="004C2BAB" w:rsidRPr="00543FA8" w:rsidRDefault="004C2BAB" w:rsidP="00A261C4">
            <w:pPr>
              <w:pStyle w:val="Prrafodelista"/>
              <w:ind w:left="0"/>
              <w:rPr>
                <w:rFonts w:ascii="Arial" w:hAnsi="Arial" w:cs="Arial"/>
                <w:sz w:val="24"/>
                <w:szCs w:val="24"/>
              </w:rPr>
            </w:pPr>
          </w:p>
        </w:tc>
      </w:tr>
    </w:tbl>
    <w:p w14:paraId="1BF7ED31" w14:textId="77777777" w:rsidR="004C2BAB" w:rsidRPr="00543FA8" w:rsidRDefault="004C2BAB" w:rsidP="004C2BAB">
      <w:pPr>
        <w:pStyle w:val="Prrafodelista"/>
        <w:ind w:left="824"/>
        <w:rPr>
          <w:rFonts w:ascii="Arial" w:hAnsi="Arial" w:cs="Arial"/>
          <w:sz w:val="24"/>
          <w:szCs w:val="24"/>
        </w:rPr>
      </w:pPr>
    </w:p>
    <w:p w14:paraId="11533C55" w14:textId="77777777" w:rsidR="004C2BAB" w:rsidRPr="00543FA8" w:rsidRDefault="004C2BAB" w:rsidP="004C2BAB">
      <w:pPr>
        <w:jc w:val="both"/>
        <w:rPr>
          <w:rFonts w:ascii="Arial" w:hAnsi="Arial" w:cs="Arial"/>
          <w:sz w:val="24"/>
          <w:szCs w:val="24"/>
        </w:rPr>
      </w:pPr>
      <w:r w:rsidRPr="00543FA8">
        <w:rPr>
          <w:rFonts w:ascii="Arial" w:hAnsi="Arial" w:cs="Arial"/>
          <w:sz w:val="24"/>
          <w:szCs w:val="24"/>
        </w:rPr>
        <w:t>5. Uno de los alcances de los recursos interactivos y de tratamiento educativo es desarrollar el aprendizaje crítico y aplicable a experiencias reales, ellos fortalecen los procesos de aprendizaje a través de la comunicación sincrónica o anacrónica entre los participantes del proceso educativos.</w:t>
      </w:r>
    </w:p>
    <w:p w14:paraId="413E3FF4"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 xml:space="preserve"> De acuerdo</w:t>
      </w:r>
    </w:p>
    <w:p w14:paraId="0C283A87"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En desacuerdo</w:t>
      </w:r>
    </w:p>
    <w:p w14:paraId="7E59FA12"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Explique brevemente su respuesta:</w:t>
      </w:r>
    </w:p>
    <w:tbl>
      <w:tblPr>
        <w:tblStyle w:val="Tablaconcuadrcula"/>
        <w:tblW w:w="0" w:type="auto"/>
        <w:tblInd w:w="824" w:type="dxa"/>
        <w:tblLook w:val="04A0" w:firstRow="1" w:lastRow="0" w:firstColumn="1" w:lastColumn="0" w:noHBand="0" w:noVBand="1"/>
      </w:tblPr>
      <w:tblGrid>
        <w:gridCol w:w="8004"/>
      </w:tblGrid>
      <w:tr w:rsidR="004C2BAB" w:rsidRPr="00543FA8" w14:paraId="6D7493B3" w14:textId="77777777" w:rsidTr="00A261C4">
        <w:tc>
          <w:tcPr>
            <w:tcW w:w="8828" w:type="dxa"/>
          </w:tcPr>
          <w:p w14:paraId="5CDB8B1C" w14:textId="77777777" w:rsidR="004C2BAB" w:rsidRPr="00543FA8" w:rsidRDefault="004C2BAB" w:rsidP="00A261C4">
            <w:pPr>
              <w:pStyle w:val="Prrafodelista"/>
              <w:ind w:left="0"/>
              <w:rPr>
                <w:rFonts w:ascii="Arial" w:hAnsi="Arial" w:cs="Arial"/>
                <w:sz w:val="24"/>
                <w:szCs w:val="24"/>
              </w:rPr>
            </w:pPr>
          </w:p>
        </w:tc>
      </w:tr>
      <w:tr w:rsidR="004C2BAB" w:rsidRPr="00543FA8" w14:paraId="0F1BE4B3" w14:textId="77777777" w:rsidTr="00A261C4">
        <w:tc>
          <w:tcPr>
            <w:tcW w:w="8828" w:type="dxa"/>
          </w:tcPr>
          <w:p w14:paraId="2C5334C3" w14:textId="77777777" w:rsidR="004C2BAB" w:rsidRPr="00543FA8" w:rsidRDefault="004C2BAB" w:rsidP="00A261C4">
            <w:pPr>
              <w:pStyle w:val="Prrafodelista"/>
              <w:ind w:left="0"/>
              <w:rPr>
                <w:rFonts w:ascii="Arial" w:hAnsi="Arial" w:cs="Arial"/>
                <w:sz w:val="24"/>
                <w:szCs w:val="24"/>
              </w:rPr>
            </w:pPr>
          </w:p>
        </w:tc>
      </w:tr>
      <w:tr w:rsidR="004C2BAB" w:rsidRPr="00543FA8" w14:paraId="67B66BBB" w14:textId="77777777" w:rsidTr="00A261C4">
        <w:tc>
          <w:tcPr>
            <w:tcW w:w="8828" w:type="dxa"/>
          </w:tcPr>
          <w:p w14:paraId="3C2161EC" w14:textId="77777777" w:rsidR="004C2BAB" w:rsidRPr="00543FA8" w:rsidRDefault="004C2BAB" w:rsidP="00A261C4">
            <w:pPr>
              <w:pStyle w:val="Prrafodelista"/>
              <w:ind w:left="0"/>
              <w:rPr>
                <w:rFonts w:ascii="Arial" w:hAnsi="Arial" w:cs="Arial"/>
                <w:sz w:val="24"/>
                <w:szCs w:val="24"/>
              </w:rPr>
            </w:pPr>
          </w:p>
        </w:tc>
      </w:tr>
    </w:tbl>
    <w:p w14:paraId="5C4FCC55" w14:textId="77777777" w:rsidR="004C2BAB" w:rsidRPr="00543FA8" w:rsidRDefault="004C2BAB" w:rsidP="004C2BAB">
      <w:pPr>
        <w:jc w:val="both"/>
        <w:rPr>
          <w:rFonts w:ascii="Arial" w:hAnsi="Arial" w:cs="Arial"/>
          <w:sz w:val="24"/>
          <w:szCs w:val="24"/>
        </w:rPr>
      </w:pPr>
    </w:p>
    <w:p w14:paraId="7C5ECC31" w14:textId="77777777" w:rsidR="004C2BAB" w:rsidRPr="00543FA8" w:rsidRDefault="004C2BAB" w:rsidP="004C2BAB">
      <w:pPr>
        <w:jc w:val="both"/>
        <w:rPr>
          <w:rFonts w:ascii="Arial" w:hAnsi="Arial" w:cs="Arial"/>
          <w:sz w:val="24"/>
          <w:szCs w:val="24"/>
        </w:rPr>
      </w:pPr>
      <w:r w:rsidRPr="00543FA8">
        <w:rPr>
          <w:rFonts w:ascii="Arial" w:hAnsi="Arial" w:cs="Arial"/>
          <w:sz w:val="24"/>
          <w:szCs w:val="24"/>
        </w:rPr>
        <w:t>6. El internet se ha convertido en una herramienta que permite acceder a una infinidad de información, desplazando al paso de los años a las bibliotecas como fuente primaria de consulta. ¿Enseña usted el uso adecuado de la tecnología y manejo de la información que esta proporciona?</w:t>
      </w:r>
    </w:p>
    <w:p w14:paraId="5BCC628B"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lastRenderedPageBreak/>
        <w:t>Siempre</w:t>
      </w:r>
    </w:p>
    <w:p w14:paraId="4AED5A51"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A Veces</w:t>
      </w:r>
    </w:p>
    <w:p w14:paraId="0EAEBDE1"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Nunca</w:t>
      </w:r>
    </w:p>
    <w:p w14:paraId="60B71C28"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Explique brevemente su respuesta:</w:t>
      </w:r>
    </w:p>
    <w:tbl>
      <w:tblPr>
        <w:tblStyle w:val="Tablaconcuadrcula"/>
        <w:tblW w:w="0" w:type="auto"/>
        <w:tblInd w:w="824" w:type="dxa"/>
        <w:tblLook w:val="04A0" w:firstRow="1" w:lastRow="0" w:firstColumn="1" w:lastColumn="0" w:noHBand="0" w:noVBand="1"/>
      </w:tblPr>
      <w:tblGrid>
        <w:gridCol w:w="8004"/>
      </w:tblGrid>
      <w:tr w:rsidR="004C2BAB" w:rsidRPr="00543FA8" w14:paraId="40B0DF78" w14:textId="77777777" w:rsidTr="00A261C4">
        <w:tc>
          <w:tcPr>
            <w:tcW w:w="8828" w:type="dxa"/>
          </w:tcPr>
          <w:p w14:paraId="6BC005F1" w14:textId="77777777" w:rsidR="004C2BAB" w:rsidRPr="00543FA8" w:rsidRDefault="004C2BAB" w:rsidP="00A261C4">
            <w:pPr>
              <w:pStyle w:val="Prrafodelista"/>
              <w:ind w:left="0"/>
              <w:rPr>
                <w:rFonts w:ascii="Arial" w:hAnsi="Arial" w:cs="Arial"/>
                <w:sz w:val="24"/>
                <w:szCs w:val="24"/>
              </w:rPr>
            </w:pPr>
          </w:p>
        </w:tc>
      </w:tr>
      <w:tr w:rsidR="004C2BAB" w:rsidRPr="00543FA8" w14:paraId="47E9FD96" w14:textId="77777777" w:rsidTr="00A261C4">
        <w:tc>
          <w:tcPr>
            <w:tcW w:w="8828" w:type="dxa"/>
          </w:tcPr>
          <w:p w14:paraId="5C79CE3E" w14:textId="77777777" w:rsidR="004C2BAB" w:rsidRPr="00543FA8" w:rsidRDefault="004C2BAB" w:rsidP="00A261C4">
            <w:pPr>
              <w:pStyle w:val="Prrafodelista"/>
              <w:ind w:left="0"/>
              <w:rPr>
                <w:rFonts w:ascii="Arial" w:hAnsi="Arial" w:cs="Arial"/>
                <w:sz w:val="24"/>
                <w:szCs w:val="24"/>
              </w:rPr>
            </w:pPr>
          </w:p>
        </w:tc>
      </w:tr>
      <w:tr w:rsidR="004C2BAB" w:rsidRPr="00543FA8" w14:paraId="2C979232" w14:textId="77777777" w:rsidTr="00A261C4">
        <w:tc>
          <w:tcPr>
            <w:tcW w:w="8828" w:type="dxa"/>
          </w:tcPr>
          <w:p w14:paraId="76B22DE5" w14:textId="77777777" w:rsidR="004C2BAB" w:rsidRPr="00543FA8" w:rsidRDefault="004C2BAB" w:rsidP="00A261C4">
            <w:pPr>
              <w:pStyle w:val="Prrafodelista"/>
              <w:ind w:left="0"/>
              <w:rPr>
                <w:rFonts w:ascii="Arial" w:hAnsi="Arial" w:cs="Arial"/>
                <w:sz w:val="24"/>
                <w:szCs w:val="24"/>
              </w:rPr>
            </w:pPr>
          </w:p>
        </w:tc>
      </w:tr>
    </w:tbl>
    <w:p w14:paraId="4DD04023" w14:textId="77777777" w:rsidR="004C2BAB" w:rsidRPr="00543FA8" w:rsidRDefault="004C2BAB" w:rsidP="004C2BAB">
      <w:pPr>
        <w:pStyle w:val="Prrafodelista"/>
        <w:rPr>
          <w:rFonts w:ascii="Arial" w:hAnsi="Arial" w:cs="Arial"/>
          <w:sz w:val="24"/>
          <w:szCs w:val="24"/>
        </w:rPr>
      </w:pPr>
    </w:p>
    <w:p w14:paraId="49394C7D" w14:textId="77777777" w:rsidR="004C2BAB" w:rsidRPr="00543FA8" w:rsidRDefault="004C2BAB" w:rsidP="004C2BAB">
      <w:pPr>
        <w:rPr>
          <w:rFonts w:ascii="Arial" w:hAnsi="Arial" w:cs="Arial"/>
          <w:sz w:val="24"/>
          <w:szCs w:val="24"/>
        </w:rPr>
      </w:pPr>
      <w:r w:rsidRPr="00543FA8">
        <w:rPr>
          <w:rFonts w:ascii="Arial" w:hAnsi="Arial" w:cs="Arial"/>
          <w:sz w:val="24"/>
          <w:szCs w:val="24"/>
        </w:rPr>
        <w:t>7 ¿Con qué frecuencia hace uso de los recursos didácticos digitales, para apoyar su labor docente?</w:t>
      </w:r>
    </w:p>
    <w:p w14:paraId="36384615"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Siempre</w:t>
      </w:r>
    </w:p>
    <w:p w14:paraId="27E551F9"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A Veces</w:t>
      </w:r>
    </w:p>
    <w:p w14:paraId="238675BB"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Nunca</w:t>
      </w:r>
    </w:p>
    <w:p w14:paraId="785F4A37"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Una vez por semana</w:t>
      </w:r>
    </w:p>
    <w:p w14:paraId="7AAF2486" w14:textId="77777777" w:rsidR="004C2BAB" w:rsidRPr="00543FA8" w:rsidRDefault="004C2BAB" w:rsidP="004C2BAB">
      <w:pPr>
        <w:pStyle w:val="Prrafodelista"/>
        <w:numPr>
          <w:ilvl w:val="0"/>
          <w:numId w:val="14"/>
        </w:numPr>
        <w:rPr>
          <w:rFonts w:ascii="Arial" w:hAnsi="Arial" w:cs="Arial"/>
          <w:sz w:val="24"/>
          <w:szCs w:val="24"/>
        </w:rPr>
      </w:pPr>
      <w:r w:rsidRPr="00543FA8">
        <w:rPr>
          <w:rFonts w:ascii="Arial" w:hAnsi="Arial" w:cs="Arial"/>
          <w:sz w:val="24"/>
          <w:szCs w:val="24"/>
        </w:rPr>
        <w:t>Explique brevemente su respuesta:</w:t>
      </w:r>
    </w:p>
    <w:tbl>
      <w:tblPr>
        <w:tblStyle w:val="Tablaconcuadrcula"/>
        <w:tblW w:w="0" w:type="auto"/>
        <w:tblInd w:w="824" w:type="dxa"/>
        <w:tblLook w:val="04A0" w:firstRow="1" w:lastRow="0" w:firstColumn="1" w:lastColumn="0" w:noHBand="0" w:noVBand="1"/>
      </w:tblPr>
      <w:tblGrid>
        <w:gridCol w:w="8004"/>
      </w:tblGrid>
      <w:tr w:rsidR="004C2BAB" w:rsidRPr="00543FA8" w14:paraId="5E1F6261" w14:textId="77777777" w:rsidTr="00A261C4">
        <w:tc>
          <w:tcPr>
            <w:tcW w:w="8828" w:type="dxa"/>
          </w:tcPr>
          <w:p w14:paraId="2C193552" w14:textId="77777777" w:rsidR="004C2BAB" w:rsidRPr="00543FA8" w:rsidRDefault="004C2BAB" w:rsidP="00A261C4">
            <w:pPr>
              <w:pStyle w:val="Prrafodelista"/>
              <w:ind w:left="0"/>
              <w:rPr>
                <w:rFonts w:ascii="Arial" w:hAnsi="Arial" w:cs="Arial"/>
                <w:sz w:val="24"/>
                <w:szCs w:val="24"/>
              </w:rPr>
            </w:pPr>
          </w:p>
        </w:tc>
      </w:tr>
      <w:tr w:rsidR="004C2BAB" w:rsidRPr="00543FA8" w14:paraId="36A40391" w14:textId="77777777" w:rsidTr="00A261C4">
        <w:tc>
          <w:tcPr>
            <w:tcW w:w="8828" w:type="dxa"/>
          </w:tcPr>
          <w:p w14:paraId="750E0A09" w14:textId="77777777" w:rsidR="004C2BAB" w:rsidRPr="00543FA8" w:rsidRDefault="004C2BAB" w:rsidP="00A261C4">
            <w:pPr>
              <w:pStyle w:val="Prrafodelista"/>
              <w:ind w:left="0"/>
              <w:rPr>
                <w:rFonts w:ascii="Arial" w:hAnsi="Arial" w:cs="Arial"/>
                <w:sz w:val="24"/>
                <w:szCs w:val="24"/>
              </w:rPr>
            </w:pPr>
          </w:p>
        </w:tc>
      </w:tr>
      <w:tr w:rsidR="004C2BAB" w:rsidRPr="00543FA8" w14:paraId="4F3BDFF0" w14:textId="77777777" w:rsidTr="00A261C4">
        <w:tc>
          <w:tcPr>
            <w:tcW w:w="8828" w:type="dxa"/>
          </w:tcPr>
          <w:p w14:paraId="4D2994BC" w14:textId="77777777" w:rsidR="004C2BAB" w:rsidRPr="00543FA8" w:rsidRDefault="004C2BAB" w:rsidP="00A261C4">
            <w:pPr>
              <w:pStyle w:val="Prrafodelista"/>
              <w:ind w:left="0"/>
              <w:rPr>
                <w:rFonts w:ascii="Arial" w:hAnsi="Arial" w:cs="Arial"/>
                <w:sz w:val="24"/>
                <w:szCs w:val="24"/>
              </w:rPr>
            </w:pPr>
          </w:p>
        </w:tc>
      </w:tr>
    </w:tbl>
    <w:p w14:paraId="470AECC1"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 </w:t>
      </w:r>
    </w:p>
    <w:p w14:paraId="0929778A" w14:textId="77777777" w:rsidR="004C2BAB" w:rsidRPr="00543FA8" w:rsidRDefault="004C2BAB" w:rsidP="004C2BAB">
      <w:pPr>
        <w:rPr>
          <w:rFonts w:ascii="Arial" w:hAnsi="Arial" w:cs="Arial"/>
          <w:sz w:val="24"/>
          <w:szCs w:val="24"/>
        </w:rPr>
      </w:pPr>
      <w:r w:rsidRPr="00543FA8">
        <w:rPr>
          <w:rFonts w:ascii="Arial" w:hAnsi="Arial" w:cs="Arial"/>
          <w:sz w:val="24"/>
          <w:szCs w:val="24"/>
        </w:rPr>
        <w:t>8 ¿Entre qué porcentaje considera usted que utiliza las TIC en sus clases?</w:t>
      </w:r>
    </w:p>
    <w:p w14:paraId="16DBB14B" w14:textId="77777777" w:rsidR="004C2BAB" w:rsidRPr="00543FA8" w:rsidRDefault="004C2BAB" w:rsidP="004C2BAB">
      <w:pPr>
        <w:pStyle w:val="Prrafodelista"/>
        <w:numPr>
          <w:ilvl w:val="0"/>
          <w:numId w:val="15"/>
        </w:numPr>
        <w:rPr>
          <w:rFonts w:ascii="Arial" w:hAnsi="Arial" w:cs="Arial"/>
          <w:sz w:val="24"/>
          <w:szCs w:val="24"/>
        </w:rPr>
      </w:pPr>
      <w:r w:rsidRPr="00543FA8">
        <w:rPr>
          <w:rFonts w:ascii="Arial" w:hAnsi="Arial" w:cs="Arial"/>
          <w:sz w:val="24"/>
          <w:szCs w:val="24"/>
        </w:rPr>
        <w:t>Entre 75% y 100%</w:t>
      </w:r>
    </w:p>
    <w:p w14:paraId="052D3AA7" w14:textId="77777777" w:rsidR="004C2BAB" w:rsidRPr="00543FA8" w:rsidRDefault="004C2BAB" w:rsidP="004C2BAB">
      <w:pPr>
        <w:pStyle w:val="Prrafodelista"/>
        <w:numPr>
          <w:ilvl w:val="0"/>
          <w:numId w:val="15"/>
        </w:numPr>
        <w:rPr>
          <w:rFonts w:ascii="Arial" w:hAnsi="Arial" w:cs="Arial"/>
          <w:sz w:val="24"/>
          <w:szCs w:val="24"/>
        </w:rPr>
      </w:pPr>
      <w:r w:rsidRPr="00543FA8">
        <w:rPr>
          <w:rFonts w:ascii="Arial" w:hAnsi="Arial" w:cs="Arial"/>
          <w:sz w:val="24"/>
          <w:szCs w:val="24"/>
        </w:rPr>
        <w:t>Entre 50% y 75%</w:t>
      </w:r>
    </w:p>
    <w:p w14:paraId="332FD92F" w14:textId="77777777" w:rsidR="004C2BAB" w:rsidRPr="00543FA8" w:rsidRDefault="004C2BAB" w:rsidP="004C2BAB">
      <w:pPr>
        <w:pStyle w:val="Prrafodelista"/>
        <w:numPr>
          <w:ilvl w:val="0"/>
          <w:numId w:val="15"/>
        </w:numPr>
        <w:rPr>
          <w:rFonts w:ascii="Arial" w:hAnsi="Arial" w:cs="Arial"/>
          <w:sz w:val="24"/>
          <w:szCs w:val="24"/>
        </w:rPr>
      </w:pPr>
      <w:r w:rsidRPr="00543FA8">
        <w:rPr>
          <w:rFonts w:ascii="Arial" w:hAnsi="Arial" w:cs="Arial"/>
          <w:sz w:val="24"/>
          <w:szCs w:val="24"/>
        </w:rPr>
        <w:t>Entre 25% y 50%</w:t>
      </w:r>
    </w:p>
    <w:p w14:paraId="4DABA29C" w14:textId="77777777" w:rsidR="004C2BAB" w:rsidRPr="00543FA8" w:rsidRDefault="004C2BAB" w:rsidP="004C2BAB">
      <w:pPr>
        <w:pStyle w:val="Prrafodelista"/>
        <w:numPr>
          <w:ilvl w:val="0"/>
          <w:numId w:val="15"/>
        </w:numPr>
        <w:rPr>
          <w:rFonts w:ascii="Arial" w:hAnsi="Arial" w:cs="Arial"/>
          <w:sz w:val="24"/>
          <w:szCs w:val="24"/>
        </w:rPr>
      </w:pPr>
      <w:r w:rsidRPr="00543FA8">
        <w:rPr>
          <w:rFonts w:ascii="Arial" w:hAnsi="Arial" w:cs="Arial"/>
          <w:sz w:val="24"/>
          <w:szCs w:val="24"/>
        </w:rPr>
        <w:t>0 %</w:t>
      </w:r>
    </w:p>
    <w:p w14:paraId="4C8A1FE6" w14:textId="77777777" w:rsidR="004C2BAB" w:rsidRPr="00543FA8" w:rsidRDefault="004C2BAB" w:rsidP="004C2BAB">
      <w:pPr>
        <w:rPr>
          <w:rFonts w:ascii="Arial" w:hAnsi="Arial" w:cs="Arial"/>
          <w:sz w:val="24"/>
          <w:szCs w:val="24"/>
        </w:rPr>
      </w:pPr>
      <w:r w:rsidRPr="00543FA8">
        <w:rPr>
          <w:rFonts w:ascii="Arial" w:hAnsi="Arial" w:cs="Arial"/>
          <w:sz w:val="24"/>
          <w:szCs w:val="24"/>
        </w:rPr>
        <w:t>9 Los recursos educativos que usted utiliza en el aula, para apoyar el desarrollo del aprendizaje son:</w:t>
      </w:r>
    </w:p>
    <w:p w14:paraId="69F6A39A" w14:textId="77777777" w:rsidR="004C2BAB" w:rsidRPr="00543FA8" w:rsidRDefault="004C2BAB" w:rsidP="004C2BAB">
      <w:pPr>
        <w:pStyle w:val="Prrafodelista"/>
        <w:numPr>
          <w:ilvl w:val="0"/>
          <w:numId w:val="16"/>
        </w:numPr>
        <w:rPr>
          <w:rFonts w:ascii="Arial" w:hAnsi="Arial" w:cs="Arial"/>
          <w:sz w:val="24"/>
          <w:szCs w:val="24"/>
        </w:rPr>
      </w:pPr>
      <w:r w:rsidRPr="00543FA8">
        <w:rPr>
          <w:rFonts w:ascii="Arial" w:hAnsi="Arial" w:cs="Arial"/>
          <w:sz w:val="24"/>
          <w:szCs w:val="24"/>
        </w:rPr>
        <w:t xml:space="preserve">Textual (Gráficos o diagramas).   </w:t>
      </w:r>
    </w:p>
    <w:p w14:paraId="35EF3E1C" w14:textId="77777777" w:rsidR="004C2BAB" w:rsidRPr="00543FA8" w:rsidRDefault="004C2BAB" w:rsidP="004C2BAB">
      <w:pPr>
        <w:pStyle w:val="Prrafodelista"/>
        <w:numPr>
          <w:ilvl w:val="0"/>
          <w:numId w:val="16"/>
        </w:numPr>
        <w:rPr>
          <w:rFonts w:ascii="Arial" w:hAnsi="Arial" w:cs="Arial"/>
          <w:sz w:val="24"/>
          <w:szCs w:val="24"/>
        </w:rPr>
      </w:pPr>
      <w:r w:rsidRPr="00543FA8">
        <w:rPr>
          <w:rFonts w:ascii="Arial" w:hAnsi="Arial" w:cs="Arial"/>
          <w:sz w:val="24"/>
          <w:szCs w:val="24"/>
        </w:rPr>
        <w:t>Visuales (Imágenes, fotografías, ilustraciones, gráficas, entre otros).</w:t>
      </w:r>
    </w:p>
    <w:p w14:paraId="362E98FB" w14:textId="77777777" w:rsidR="004C2BAB" w:rsidRPr="00543FA8" w:rsidRDefault="004C2BAB" w:rsidP="004C2BAB">
      <w:pPr>
        <w:pStyle w:val="Prrafodelista"/>
        <w:numPr>
          <w:ilvl w:val="0"/>
          <w:numId w:val="16"/>
        </w:numPr>
        <w:tabs>
          <w:tab w:val="num" w:pos="1440"/>
        </w:tabs>
        <w:rPr>
          <w:rFonts w:ascii="Arial" w:hAnsi="Arial" w:cs="Arial"/>
          <w:sz w:val="24"/>
          <w:szCs w:val="24"/>
        </w:rPr>
      </w:pPr>
      <w:r w:rsidRPr="00543FA8">
        <w:rPr>
          <w:rFonts w:ascii="Arial" w:hAnsi="Arial" w:cs="Arial"/>
          <w:sz w:val="24"/>
          <w:szCs w:val="24"/>
        </w:rPr>
        <w:t>Sonoros (los podcasts, los audiolibros).</w:t>
      </w:r>
    </w:p>
    <w:p w14:paraId="34AFA2BC" w14:textId="77777777" w:rsidR="004C2BAB" w:rsidRPr="00543FA8" w:rsidRDefault="004C2BAB" w:rsidP="004C2BAB">
      <w:pPr>
        <w:pStyle w:val="Prrafodelista"/>
        <w:numPr>
          <w:ilvl w:val="0"/>
          <w:numId w:val="16"/>
        </w:numPr>
        <w:rPr>
          <w:rFonts w:ascii="Arial" w:hAnsi="Arial" w:cs="Arial"/>
          <w:sz w:val="24"/>
          <w:szCs w:val="24"/>
        </w:rPr>
      </w:pPr>
      <w:r w:rsidRPr="00543FA8">
        <w:rPr>
          <w:rFonts w:ascii="Arial" w:hAnsi="Arial" w:cs="Arial"/>
          <w:sz w:val="24"/>
          <w:szCs w:val="24"/>
        </w:rPr>
        <w:t xml:space="preserve">Multimediales. </w:t>
      </w:r>
    </w:p>
    <w:p w14:paraId="5102E00F" w14:textId="77777777" w:rsidR="004C2BAB" w:rsidRPr="00543FA8" w:rsidRDefault="004C2BAB" w:rsidP="004C2BAB">
      <w:pPr>
        <w:pStyle w:val="Prrafodelista"/>
        <w:numPr>
          <w:ilvl w:val="0"/>
          <w:numId w:val="16"/>
        </w:numPr>
        <w:rPr>
          <w:rFonts w:ascii="Arial" w:hAnsi="Arial" w:cs="Arial"/>
          <w:sz w:val="24"/>
          <w:szCs w:val="24"/>
        </w:rPr>
      </w:pPr>
      <w:r w:rsidRPr="00543FA8">
        <w:rPr>
          <w:rFonts w:ascii="Arial" w:hAnsi="Arial" w:cs="Arial"/>
          <w:sz w:val="24"/>
          <w:szCs w:val="24"/>
        </w:rPr>
        <w:t xml:space="preserve">Todos </w:t>
      </w:r>
      <w:bookmarkStart w:id="2" w:name="_Hlk145436537"/>
      <w:r w:rsidRPr="00543FA8">
        <w:rPr>
          <w:rFonts w:ascii="Arial" w:hAnsi="Arial" w:cs="Arial"/>
          <w:sz w:val="24"/>
          <w:szCs w:val="24"/>
        </w:rPr>
        <w:t xml:space="preserve">los recursos mencionados con anterioridad. </w:t>
      </w:r>
      <w:bookmarkEnd w:id="2"/>
    </w:p>
    <w:p w14:paraId="765A9083" w14:textId="77777777" w:rsidR="004C2BAB" w:rsidRPr="00543FA8" w:rsidRDefault="004C2BAB" w:rsidP="004C2BAB">
      <w:pPr>
        <w:pStyle w:val="Prrafodelista"/>
        <w:numPr>
          <w:ilvl w:val="0"/>
          <w:numId w:val="16"/>
        </w:numPr>
        <w:rPr>
          <w:rFonts w:ascii="Arial" w:hAnsi="Arial" w:cs="Arial"/>
          <w:sz w:val="24"/>
          <w:szCs w:val="24"/>
        </w:rPr>
      </w:pPr>
      <w:r w:rsidRPr="00543FA8">
        <w:rPr>
          <w:rFonts w:ascii="Arial" w:hAnsi="Arial" w:cs="Arial"/>
          <w:sz w:val="24"/>
          <w:szCs w:val="24"/>
        </w:rPr>
        <w:t xml:space="preserve">Ninguno de los recursos mencionados con anterioridad.          </w:t>
      </w:r>
    </w:p>
    <w:p w14:paraId="0B66F578" w14:textId="77777777" w:rsidR="004C2BAB" w:rsidRPr="00543FA8" w:rsidRDefault="004C2BAB" w:rsidP="004C2BAB">
      <w:pPr>
        <w:rPr>
          <w:rFonts w:ascii="Arial" w:hAnsi="Arial" w:cs="Arial"/>
          <w:sz w:val="24"/>
          <w:szCs w:val="24"/>
        </w:rPr>
      </w:pPr>
    </w:p>
    <w:p w14:paraId="07E3A416" w14:textId="77777777" w:rsidR="004C2BAB" w:rsidRPr="00543FA8" w:rsidRDefault="004C2BAB" w:rsidP="004C2BAB">
      <w:pPr>
        <w:rPr>
          <w:rFonts w:ascii="Arial" w:hAnsi="Arial" w:cs="Arial"/>
          <w:sz w:val="24"/>
          <w:szCs w:val="24"/>
        </w:rPr>
      </w:pPr>
      <w:r w:rsidRPr="00543FA8">
        <w:rPr>
          <w:rFonts w:ascii="Arial" w:hAnsi="Arial" w:cs="Arial"/>
          <w:sz w:val="24"/>
          <w:szCs w:val="24"/>
        </w:rPr>
        <w:lastRenderedPageBreak/>
        <w:t>10 Usted considera que el dominio de habilidades que usted tiene en el manejo de las TIC es:</w:t>
      </w:r>
    </w:p>
    <w:p w14:paraId="431A88E7" w14:textId="77777777" w:rsidR="004C2BAB" w:rsidRPr="00543FA8" w:rsidRDefault="004C2BAB" w:rsidP="004C2BAB">
      <w:pPr>
        <w:pStyle w:val="Prrafodelista"/>
        <w:numPr>
          <w:ilvl w:val="0"/>
          <w:numId w:val="17"/>
        </w:numPr>
        <w:rPr>
          <w:rFonts w:ascii="Arial" w:hAnsi="Arial" w:cs="Arial"/>
          <w:sz w:val="24"/>
          <w:szCs w:val="24"/>
        </w:rPr>
      </w:pPr>
      <w:r w:rsidRPr="00543FA8">
        <w:rPr>
          <w:rFonts w:ascii="Arial" w:hAnsi="Arial" w:cs="Arial"/>
          <w:sz w:val="24"/>
          <w:szCs w:val="24"/>
        </w:rPr>
        <w:t>Nulo</w:t>
      </w:r>
    </w:p>
    <w:p w14:paraId="6C02E680" w14:textId="77777777" w:rsidR="004C2BAB" w:rsidRPr="00543FA8" w:rsidRDefault="004C2BAB" w:rsidP="004C2BAB">
      <w:pPr>
        <w:pStyle w:val="Prrafodelista"/>
        <w:numPr>
          <w:ilvl w:val="0"/>
          <w:numId w:val="17"/>
        </w:numPr>
        <w:rPr>
          <w:rFonts w:ascii="Arial" w:hAnsi="Arial" w:cs="Arial"/>
          <w:sz w:val="24"/>
          <w:szCs w:val="24"/>
        </w:rPr>
      </w:pPr>
      <w:r w:rsidRPr="00543FA8">
        <w:rPr>
          <w:rFonts w:ascii="Arial" w:hAnsi="Arial" w:cs="Arial"/>
          <w:sz w:val="24"/>
          <w:szCs w:val="24"/>
        </w:rPr>
        <w:t>Suficiente</w:t>
      </w:r>
    </w:p>
    <w:p w14:paraId="46519B82" w14:textId="77777777" w:rsidR="004C2BAB" w:rsidRPr="00543FA8" w:rsidRDefault="004C2BAB" w:rsidP="004C2BAB">
      <w:pPr>
        <w:pStyle w:val="Prrafodelista"/>
        <w:numPr>
          <w:ilvl w:val="0"/>
          <w:numId w:val="17"/>
        </w:numPr>
        <w:rPr>
          <w:rFonts w:ascii="Arial" w:hAnsi="Arial" w:cs="Arial"/>
          <w:sz w:val="24"/>
          <w:szCs w:val="24"/>
        </w:rPr>
      </w:pPr>
      <w:r w:rsidRPr="00543FA8">
        <w:rPr>
          <w:rFonts w:ascii="Arial" w:hAnsi="Arial" w:cs="Arial"/>
          <w:sz w:val="24"/>
          <w:szCs w:val="24"/>
        </w:rPr>
        <w:t>Bueno</w:t>
      </w:r>
    </w:p>
    <w:p w14:paraId="43C7B05B" w14:textId="77777777" w:rsidR="004C2BAB" w:rsidRPr="00543FA8" w:rsidRDefault="004C2BAB" w:rsidP="004C2BAB">
      <w:pPr>
        <w:pStyle w:val="Prrafodelista"/>
        <w:numPr>
          <w:ilvl w:val="0"/>
          <w:numId w:val="17"/>
        </w:numPr>
        <w:rPr>
          <w:rFonts w:ascii="Arial" w:hAnsi="Arial" w:cs="Arial"/>
          <w:sz w:val="24"/>
          <w:szCs w:val="24"/>
        </w:rPr>
      </w:pPr>
      <w:r w:rsidRPr="00543FA8">
        <w:rPr>
          <w:rFonts w:ascii="Arial" w:hAnsi="Arial" w:cs="Arial"/>
          <w:sz w:val="24"/>
          <w:szCs w:val="24"/>
        </w:rPr>
        <w:t>Excelente</w:t>
      </w:r>
    </w:p>
    <w:p w14:paraId="5EC55CA3"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 </w:t>
      </w:r>
    </w:p>
    <w:p w14:paraId="547FC14A" w14:textId="77777777" w:rsidR="004C2BAB" w:rsidRPr="00543FA8" w:rsidRDefault="004C2BAB" w:rsidP="004C2BAB">
      <w:pPr>
        <w:rPr>
          <w:rFonts w:ascii="Arial" w:hAnsi="Arial" w:cs="Arial"/>
          <w:sz w:val="24"/>
          <w:szCs w:val="24"/>
        </w:rPr>
      </w:pPr>
      <w:r w:rsidRPr="00543FA8">
        <w:rPr>
          <w:rFonts w:ascii="Arial" w:hAnsi="Arial" w:cs="Arial"/>
          <w:sz w:val="24"/>
          <w:szCs w:val="24"/>
        </w:rPr>
        <w:t>11 Señale las razones que considera que el uso de las TIC en clase aporta a su clase:</w:t>
      </w:r>
    </w:p>
    <w:p w14:paraId="44271930"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Es un factor determinante en el aprendizaje de los estudiantes.</w:t>
      </w:r>
    </w:p>
    <w:p w14:paraId="2AFE1018"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Es una moda dada la era tecnológica en la que vivimos.</w:t>
      </w:r>
    </w:p>
    <w:p w14:paraId="6FBC3166"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Es una herramienta de apoyo alternativa para la enseñanza de los diversos contenidos.</w:t>
      </w:r>
    </w:p>
    <w:p w14:paraId="21BFF73D"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Es una herramienta totalmente prescindible.</w:t>
      </w:r>
    </w:p>
    <w:p w14:paraId="5C7CA943"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Es una alternativa que no necesariamente influye en el aprendizaje de los estudiantes.</w:t>
      </w:r>
    </w:p>
    <w:p w14:paraId="357661D5"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Es un recurso importante para mejorar la enseñanza.</w:t>
      </w:r>
    </w:p>
    <w:p w14:paraId="1993F0D6"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Promueve el interés y la motivación de sus alumnos.</w:t>
      </w:r>
    </w:p>
    <w:p w14:paraId="5B8B0E05" w14:textId="77777777" w:rsidR="004C2BAB" w:rsidRPr="00543FA8" w:rsidRDefault="004C2BAB" w:rsidP="004C2BAB">
      <w:pPr>
        <w:pStyle w:val="Prrafodelista"/>
        <w:numPr>
          <w:ilvl w:val="0"/>
          <w:numId w:val="18"/>
        </w:numPr>
        <w:rPr>
          <w:rFonts w:ascii="Arial" w:hAnsi="Arial" w:cs="Arial"/>
          <w:sz w:val="24"/>
          <w:szCs w:val="24"/>
        </w:rPr>
      </w:pPr>
      <w:r w:rsidRPr="00543FA8">
        <w:rPr>
          <w:rFonts w:ascii="Arial" w:hAnsi="Arial" w:cs="Arial"/>
          <w:sz w:val="24"/>
          <w:szCs w:val="24"/>
        </w:rPr>
        <w:t>Facilita el trabajo en grupo, la colaboración y la inclusión con sus alumnos</w:t>
      </w:r>
    </w:p>
    <w:p w14:paraId="00A5AC37" w14:textId="77777777" w:rsidR="004C2BAB" w:rsidRPr="00543FA8" w:rsidRDefault="004C2BAB" w:rsidP="004C2BAB">
      <w:pPr>
        <w:rPr>
          <w:rFonts w:ascii="Arial" w:hAnsi="Arial" w:cs="Arial"/>
          <w:sz w:val="24"/>
          <w:szCs w:val="24"/>
        </w:rPr>
      </w:pPr>
      <w:r w:rsidRPr="00543FA8">
        <w:rPr>
          <w:rFonts w:ascii="Arial" w:hAnsi="Arial" w:cs="Arial"/>
          <w:sz w:val="24"/>
          <w:szCs w:val="24"/>
        </w:rPr>
        <w:t>11 Desde su punto de vista, ¿cuáles son las ventajas y desventajas del uso de las TIC en el salón de clase? Marque su opinión al frente de la declaración.</w:t>
      </w:r>
    </w:p>
    <w:tbl>
      <w:tblPr>
        <w:tblStyle w:val="Tablaconcuadrcula"/>
        <w:tblW w:w="0" w:type="auto"/>
        <w:tblLook w:val="04A0" w:firstRow="1" w:lastRow="0" w:firstColumn="1" w:lastColumn="0" w:noHBand="0" w:noVBand="1"/>
      </w:tblPr>
      <w:tblGrid>
        <w:gridCol w:w="363"/>
        <w:gridCol w:w="5924"/>
        <w:gridCol w:w="1057"/>
        <w:gridCol w:w="1484"/>
      </w:tblGrid>
      <w:tr w:rsidR="004C2BAB" w:rsidRPr="00543FA8" w14:paraId="72310AE4" w14:textId="77777777" w:rsidTr="00A261C4">
        <w:tc>
          <w:tcPr>
            <w:tcW w:w="335" w:type="dxa"/>
          </w:tcPr>
          <w:p w14:paraId="6ECC57A6" w14:textId="77777777" w:rsidR="004C2BAB" w:rsidRPr="00543FA8" w:rsidRDefault="004C2BAB" w:rsidP="00A261C4">
            <w:pPr>
              <w:jc w:val="center"/>
              <w:rPr>
                <w:rFonts w:ascii="Arial" w:hAnsi="Arial" w:cs="Arial"/>
                <w:sz w:val="24"/>
                <w:szCs w:val="24"/>
              </w:rPr>
            </w:pPr>
          </w:p>
        </w:tc>
        <w:tc>
          <w:tcPr>
            <w:tcW w:w="6321" w:type="dxa"/>
          </w:tcPr>
          <w:p w14:paraId="304B78D0"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Declaración</w:t>
            </w:r>
          </w:p>
        </w:tc>
        <w:tc>
          <w:tcPr>
            <w:tcW w:w="888" w:type="dxa"/>
          </w:tcPr>
          <w:p w14:paraId="5A668C2B"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Ventaja</w:t>
            </w:r>
          </w:p>
        </w:tc>
        <w:tc>
          <w:tcPr>
            <w:tcW w:w="1098" w:type="dxa"/>
          </w:tcPr>
          <w:p w14:paraId="2B1C27D6"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Desventaja</w:t>
            </w:r>
          </w:p>
        </w:tc>
      </w:tr>
      <w:tr w:rsidR="004C2BAB" w:rsidRPr="00543FA8" w14:paraId="37F123F3" w14:textId="77777777" w:rsidTr="00A261C4">
        <w:tc>
          <w:tcPr>
            <w:tcW w:w="335" w:type="dxa"/>
          </w:tcPr>
          <w:p w14:paraId="5E7BB7F9"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a</w:t>
            </w:r>
          </w:p>
        </w:tc>
        <w:tc>
          <w:tcPr>
            <w:tcW w:w="6321" w:type="dxa"/>
          </w:tcPr>
          <w:p w14:paraId="4B4DC211" w14:textId="77777777" w:rsidR="004C2BAB" w:rsidRPr="00543FA8" w:rsidRDefault="004C2BAB" w:rsidP="00A261C4">
            <w:pPr>
              <w:rPr>
                <w:rFonts w:ascii="Arial" w:hAnsi="Arial" w:cs="Arial"/>
                <w:sz w:val="24"/>
                <w:szCs w:val="24"/>
              </w:rPr>
            </w:pPr>
            <w:r w:rsidRPr="00543FA8">
              <w:rPr>
                <w:rFonts w:ascii="Arial" w:hAnsi="Arial" w:cs="Arial"/>
                <w:sz w:val="24"/>
                <w:szCs w:val="24"/>
              </w:rPr>
              <w:t>Disponibilidad de equipos y materiales.</w:t>
            </w:r>
          </w:p>
        </w:tc>
        <w:tc>
          <w:tcPr>
            <w:tcW w:w="888" w:type="dxa"/>
          </w:tcPr>
          <w:p w14:paraId="011AF4A0" w14:textId="77777777" w:rsidR="004C2BAB" w:rsidRPr="00543FA8" w:rsidRDefault="004C2BAB" w:rsidP="00A261C4">
            <w:pPr>
              <w:rPr>
                <w:rFonts w:ascii="Arial" w:hAnsi="Arial" w:cs="Arial"/>
                <w:sz w:val="24"/>
                <w:szCs w:val="24"/>
              </w:rPr>
            </w:pPr>
          </w:p>
        </w:tc>
        <w:tc>
          <w:tcPr>
            <w:tcW w:w="1098" w:type="dxa"/>
          </w:tcPr>
          <w:p w14:paraId="02274790" w14:textId="77777777" w:rsidR="004C2BAB" w:rsidRPr="00543FA8" w:rsidRDefault="004C2BAB" w:rsidP="00A261C4">
            <w:pPr>
              <w:rPr>
                <w:rFonts w:ascii="Arial" w:hAnsi="Arial" w:cs="Arial"/>
                <w:sz w:val="24"/>
                <w:szCs w:val="24"/>
              </w:rPr>
            </w:pPr>
          </w:p>
        </w:tc>
      </w:tr>
      <w:tr w:rsidR="004C2BAB" w:rsidRPr="00543FA8" w14:paraId="4AAFA894" w14:textId="77777777" w:rsidTr="00A261C4">
        <w:tc>
          <w:tcPr>
            <w:tcW w:w="335" w:type="dxa"/>
          </w:tcPr>
          <w:p w14:paraId="38FCEEF0"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b</w:t>
            </w:r>
          </w:p>
        </w:tc>
        <w:tc>
          <w:tcPr>
            <w:tcW w:w="6321" w:type="dxa"/>
          </w:tcPr>
          <w:p w14:paraId="5A674D9E" w14:textId="77777777" w:rsidR="004C2BAB" w:rsidRPr="00543FA8" w:rsidRDefault="004C2BAB" w:rsidP="00A261C4">
            <w:pPr>
              <w:rPr>
                <w:rFonts w:ascii="Arial" w:hAnsi="Arial" w:cs="Arial"/>
                <w:sz w:val="24"/>
                <w:szCs w:val="24"/>
              </w:rPr>
            </w:pPr>
            <w:r w:rsidRPr="00543FA8">
              <w:rPr>
                <w:rFonts w:ascii="Arial" w:hAnsi="Arial" w:cs="Arial"/>
                <w:sz w:val="24"/>
                <w:szCs w:val="24"/>
              </w:rPr>
              <w:t>Capacitación en el tema.</w:t>
            </w:r>
            <w:r w:rsidRPr="00543FA8">
              <w:rPr>
                <w:rFonts w:ascii="Arial" w:hAnsi="Arial" w:cs="Arial"/>
                <w:sz w:val="24"/>
                <w:szCs w:val="24"/>
              </w:rPr>
              <w:tab/>
            </w:r>
            <w:r w:rsidRPr="00543FA8">
              <w:rPr>
                <w:rFonts w:ascii="Arial" w:hAnsi="Arial" w:cs="Arial"/>
                <w:sz w:val="24"/>
                <w:szCs w:val="24"/>
              </w:rPr>
              <w:tab/>
            </w:r>
          </w:p>
        </w:tc>
        <w:tc>
          <w:tcPr>
            <w:tcW w:w="888" w:type="dxa"/>
          </w:tcPr>
          <w:p w14:paraId="48199DD5" w14:textId="77777777" w:rsidR="004C2BAB" w:rsidRPr="00543FA8" w:rsidRDefault="004C2BAB" w:rsidP="00A261C4">
            <w:pPr>
              <w:rPr>
                <w:rFonts w:ascii="Arial" w:hAnsi="Arial" w:cs="Arial"/>
                <w:sz w:val="24"/>
                <w:szCs w:val="24"/>
              </w:rPr>
            </w:pPr>
          </w:p>
        </w:tc>
        <w:tc>
          <w:tcPr>
            <w:tcW w:w="1098" w:type="dxa"/>
          </w:tcPr>
          <w:p w14:paraId="19C8E2C0" w14:textId="77777777" w:rsidR="004C2BAB" w:rsidRPr="00543FA8" w:rsidRDefault="004C2BAB" w:rsidP="00A261C4">
            <w:pPr>
              <w:rPr>
                <w:rFonts w:ascii="Arial" w:hAnsi="Arial" w:cs="Arial"/>
                <w:sz w:val="24"/>
                <w:szCs w:val="24"/>
              </w:rPr>
            </w:pPr>
          </w:p>
        </w:tc>
      </w:tr>
      <w:tr w:rsidR="004C2BAB" w:rsidRPr="00543FA8" w14:paraId="574A5609" w14:textId="77777777" w:rsidTr="00A261C4">
        <w:tc>
          <w:tcPr>
            <w:tcW w:w="335" w:type="dxa"/>
          </w:tcPr>
          <w:p w14:paraId="4FE324E2"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c</w:t>
            </w:r>
          </w:p>
        </w:tc>
        <w:tc>
          <w:tcPr>
            <w:tcW w:w="6321" w:type="dxa"/>
          </w:tcPr>
          <w:p w14:paraId="580ADA40" w14:textId="77777777" w:rsidR="004C2BAB" w:rsidRPr="00543FA8" w:rsidRDefault="004C2BAB" w:rsidP="00A261C4">
            <w:pPr>
              <w:rPr>
                <w:rFonts w:ascii="Arial" w:hAnsi="Arial" w:cs="Arial"/>
                <w:sz w:val="24"/>
                <w:szCs w:val="24"/>
              </w:rPr>
            </w:pPr>
            <w:r w:rsidRPr="00543FA8">
              <w:rPr>
                <w:rFonts w:ascii="Arial" w:hAnsi="Arial" w:cs="Arial"/>
                <w:sz w:val="24"/>
                <w:szCs w:val="24"/>
              </w:rPr>
              <w:t xml:space="preserve">Docentes Especializados. </w:t>
            </w:r>
          </w:p>
        </w:tc>
        <w:tc>
          <w:tcPr>
            <w:tcW w:w="888" w:type="dxa"/>
          </w:tcPr>
          <w:p w14:paraId="3363B586" w14:textId="77777777" w:rsidR="004C2BAB" w:rsidRPr="00543FA8" w:rsidRDefault="004C2BAB" w:rsidP="00A261C4">
            <w:pPr>
              <w:rPr>
                <w:rFonts w:ascii="Arial" w:hAnsi="Arial" w:cs="Arial"/>
                <w:sz w:val="24"/>
                <w:szCs w:val="24"/>
              </w:rPr>
            </w:pPr>
          </w:p>
        </w:tc>
        <w:tc>
          <w:tcPr>
            <w:tcW w:w="1098" w:type="dxa"/>
          </w:tcPr>
          <w:p w14:paraId="13379B37" w14:textId="77777777" w:rsidR="004C2BAB" w:rsidRPr="00543FA8" w:rsidRDefault="004C2BAB" w:rsidP="00A261C4">
            <w:pPr>
              <w:rPr>
                <w:rFonts w:ascii="Arial" w:hAnsi="Arial" w:cs="Arial"/>
                <w:sz w:val="24"/>
                <w:szCs w:val="24"/>
              </w:rPr>
            </w:pPr>
          </w:p>
        </w:tc>
      </w:tr>
      <w:tr w:rsidR="004C2BAB" w:rsidRPr="00543FA8" w14:paraId="2C00D261" w14:textId="77777777" w:rsidTr="00A261C4">
        <w:tc>
          <w:tcPr>
            <w:tcW w:w="335" w:type="dxa"/>
          </w:tcPr>
          <w:p w14:paraId="59D374EE"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d</w:t>
            </w:r>
          </w:p>
        </w:tc>
        <w:tc>
          <w:tcPr>
            <w:tcW w:w="6321" w:type="dxa"/>
          </w:tcPr>
          <w:p w14:paraId="2039AA40" w14:textId="77777777" w:rsidR="004C2BAB" w:rsidRPr="00543FA8" w:rsidRDefault="004C2BAB" w:rsidP="00A261C4">
            <w:pPr>
              <w:rPr>
                <w:rFonts w:ascii="Arial" w:hAnsi="Arial" w:cs="Arial"/>
                <w:sz w:val="24"/>
                <w:szCs w:val="24"/>
              </w:rPr>
            </w:pPr>
            <w:r w:rsidRPr="00543FA8">
              <w:rPr>
                <w:rFonts w:ascii="Arial" w:hAnsi="Arial" w:cs="Arial"/>
                <w:sz w:val="24"/>
                <w:szCs w:val="24"/>
              </w:rPr>
              <w:t>Comunicación mas pertinente en diferentes formatos.</w:t>
            </w:r>
          </w:p>
        </w:tc>
        <w:tc>
          <w:tcPr>
            <w:tcW w:w="888" w:type="dxa"/>
          </w:tcPr>
          <w:p w14:paraId="5F452048" w14:textId="77777777" w:rsidR="004C2BAB" w:rsidRPr="00543FA8" w:rsidRDefault="004C2BAB" w:rsidP="00A261C4">
            <w:pPr>
              <w:rPr>
                <w:rFonts w:ascii="Arial" w:hAnsi="Arial" w:cs="Arial"/>
                <w:sz w:val="24"/>
                <w:szCs w:val="24"/>
              </w:rPr>
            </w:pPr>
          </w:p>
        </w:tc>
        <w:tc>
          <w:tcPr>
            <w:tcW w:w="1098" w:type="dxa"/>
          </w:tcPr>
          <w:p w14:paraId="79F44B7C" w14:textId="77777777" w:rsidR="004C2BAB" w:rsidRPr="00543FA8" w:rsidRDefault="004C2BAB" w:rsidP="00A261C4">
            <w:pPr>
              <w:rPr>
                <w:rFonts w:ascii="Arial" w:hAnsi="Arial" w:cs="Arial"/>
                <w:sz w:val="24"/>
                <w:szCs w:val="24"/>
              </w:rPr>
            </w:pPr>
          </w:p>
        </w:tc>
      </w:tr>
      <w:tr w:rsidR="004C2BAB" w:rsidRPr="00543FA8" w14:paraId="34C49A55" w14:textId="77777777" w:rsidTr="00A261C4">
        <w:tc>
          <w:tcPr>
            <w:tcW w:w="335" w:type="dxa"/>
          </w:tcPr>
          <w:p w14:paraId="3693904E"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e</w:t>
            </w:r>
          </w:p>
        </w:tc>
        <w:tc>
          <w:tcPr>
            <w:tcW w:w="6321" w:type="dxa"/>
          </w:tcPr>
          <w:p w14:paraId="5613DB99" w14:textId="77777777" w:rsidR="004C2BAB" w:rsidRPr="00543FA8" w:rsidRDefault="004C2BAB" w:rsidP="00A261C4">
            <w:pPr>
              <w:rPr>
                <w:rFonts w:ascii="Arial" w:hAnsi="Arial" w:cs="Arial"/>
                <w:sz w:val="24"/>
                <w:szCs w:val="24"/>
              </w:rPr>
            </w:pPr>
            <w:r w:rsidRPr="00543FA8">
              <w:rPr>
                <w:rFonts w:ascii="Arial" w:hAnsi="Arial" w:cs="Arial"/>
                <w:sz w:val="24"/>
                <w:szCs w:val="24"/>
              </w:rPr>
              <w:t>Optimización de tiempo.</w:t>
            </w:r>
          </w:p>
        </w:tc>
        <w:tc>
          <w:tcPr>
            <w:tcW w:w="888" w:type="dxa"/>
          </w:tcPr>
          <w:p w14:paraId="52DC5F90" w14:textId="77777777" w:rsidR="004C2BAB" w:rsidRPr="00543FA8" w:rsidRDefault="004C2BAB" w:rsidP="00A261C4">
            <w:pPr>
              <w:rPr>
                <w:rFonts w:ascii="Arial" w:hAnsi="Arial" w:cs="Arial"/>
                <w:sz w:val="24"/>
                <w:szCs w:val="24"/>
              </w:rPr>
            </w:pPr>
          </w:p>
        </w:tc>
        <w:tc>
          <w:tcPr>
            <w:tcW w:w="1098" w:type="dxa"/>
          </w:tcPr>
          <w:p w14:paraId="6B4AEF20" w14:textId="77777777" w:rsidR="004C2BAB" w:rsidRPr="00543FA8" w:rsidRDefault="004C2BAB" w:rsidP="00A261C4">
            <w:pPr>
              <w:rPr>
                <w:rFonts w:ascii="Arial" w:hAnsi="Arial" w:cs="Arial"/>
                <w:sz w:val="24"/>
                <w:szCs w:val="24"/>
              </w:rPr>
            </w:pPr>
          </w:p>
        </w:tc>
      </w:tr>
      <w:tr w:rsidR="004C2BAB" w:rsidRPr="00543FA8" w14:paraId="4F54AC2F" w14:textId="77777777" w:rsidTr="00A261C4">
        <w:tc>
          <w:tcPr>
            <w:tcW w:w="335" w:type="dxa"/>
          </w:tcPr>
          <w:p w14:paraId="75618485"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f</w:t>
            </w:r>
          </w:p>
        </w:tc>
        <w:tc>
          <w:tcPr>
            <w:tcW w:w="6321" w:type="dxa"/>
          </w:tcPr>
          <w:p w14:paraId="3925D3C2" w14:textId="77777777" w:rsidR="004C2BAB" w:rsidRPr="00543FA8" w:rsidRDefault="004C2BAB" w:rsidP="00A261C4">
            <w:pPr>
              <w:rPr>
                <w:rFonts w:ascii="Arial" w:hAnsi="Arial" w:cs="Arial"/>
                <w:sz w:val="24"/>
                <w:szCs w:val="24"/>
              </w:rPr>
            </w:pPr>
            <w:r w:rsidRPr="00543FA8">
              <w:rPr>
                <w:rFonts w:ascii="Arial" w:hAnsi="Arial" w:cs="Arial"/>
                <w:sz w:val="24"/>
                <w:szCs w:val="24"/>
              </w:rPr>
              <w:t>Distracciones.</w:t>
            </w:r>
          </w:p>
        </w:tc>
        <w:tc>
          <w:tcPr>
            <w:tcW w:w="888" w:type="dxa"/>
          </w:tcPr>
          <w:p w14:paraId="7B39939D" w14:textId="77777777" w:rsidR="004C2BAB" w:rsidRPr="00543FA8" w:rsidRDefault="004C2BAB" w:rsidP="00A261C4">
            <w:pPr>
              <w:rPr>
                <w:rFonts w:ascii="Arial" w:hAnsi="Arial" w:cs="Arial"/>
                <w:sz w:val="24"/>
                <w:szCs w:val="24"/>
              </w:rPr>
            </w:pPr>
          </w:p>
        </w:tc>
        <w:tc>
          <w:tcPr>
            <w:tcW w:w="1098" w:type="dxa"/>
          </w:tcPr>
          <w:p w14:paraId="6AE0DB94" w14:textId="77777777" w:rsidR="004C2BAB" w:rsidRPr="00543FA8" w:rsidRDefault="004C2BAB" w:rsidP="00A261C4">
            <w:pPr>
              <w:rPr>
                <w:rFonts w:ascii="Arial" w:hAnsi="Arial" w:cs="Arial"/>
                <w:sz w:val="24"/>
                <w:szCs w:val="24"/>
              </w:rPr>
            </w:pPr>
          </w:p>
        </w:tc>
      </w:tr>
      <w:tr w:rsidR="004C2BAB" w:rsidRPr="00543FA8" w14:paraId="7BD826B4" w14:textId="77777777" w:rsidTr="00A261C4">
        <w:tc>
          <w:tcPr>
            <w:tcW w:w="335" w:type="dxa"/>
          </w:tcPr>
          <w:p w14:paraId="7E5E64CE"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g</w:t>
            </w:r>
          </w:p>
        </w:tc>
        <w:tc>
          <w:tcPr>
            <w:tcW w:w="6321" w:type="dxa"/>
          </w:tcPr>
          <w:p w14:paraId="064E3BF5" w14:textId="77777777" w:rsidR="004C2BAB" w:rsidRPr="00543FA8" w:rsidRDefault="004C2BAB" w:rsidP="00A261C4">
            <w:pPr>
              <w:rPr>
                <w:rFonts w:ascii="Arial" w:hAnsi="Arial" w:cs="Arial"/>
                <w:sz w:val="24"/>
                <w:szCs w:val="24"/>
              </w:rPr>
            </w:pPr>
            <w:r w:rsidRPr="00543FA8">
              <w:rPr>
                <w:rFonts w:ascii="Arial" w:hAnsi="Arial" w:cs="Arial"/>
                <w:sz w:val="24"/>
                <w:szCs w:val="24"/>
              </w:rPr>
              <w:t>Información en alto volumen.</w:t>
            </w:r>
          </w:p>
        </w:tc>
        <w:tc>
          <w:tcPr>
            <w:tcW w:w="888" w:type="dxa"/>
          </w:tcPr>
          <w:p w14:paraId="025EE912" w14:textId="77777777" w:rsidR="004C2BAB" w:rsidRPr="00543FA8" w:rsidRDefault="004C2BAB" w:rsidP="00A261C4">
            <w:pPr>
              <w:rPr>
                <w:rFonts w:ascii="Arial" w:hAnsi="Arial" w:cs="Arial"/>
                <w:sz w:val="24"/>
                <w:szCs w:val="24"/>
              </w:rPr>
            </w:pPr>
          </w:p>
        </w:tc>
        <w:tc>
          <w:tcPr>
            <w:tcW w:w="1098" w:type="dxa"/>
          </w:tcPr>
          <w:p w14:paraId="0E1FFA76" w14:textId="77777777" w:rsidR="004C2BAB" w:rsidRPr="00543FA8" w:rsidRDefault="004C2BAB" w:rsidP="00A261C4">
            <w:pPr>
              <w:rPr>
                <w:rFonts w:ascii="Arial" w:hAnsi="Arial" w:cs="Arial"/>
                <w:sz w:val="24"/>
                <w:szCs w:val="24"/>
              </w:rPr>
            </w:pPr>
          </w:p>
        </w:tc>
      </w:tr>
      <w:tr w:rsidR="004C2BAB" w:rsidRPr="00543FA8" w14:paraId="34400FFD" w14:textId="77777777" w:rsidTr="00A261C4">
        <w:tc>
          <w:tcPr>
            <w:tcW w:w="335" w:type="dxa"/>
          </w:tcPr>
          <w:p w14:paraId="2E51D42F"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h</w:t>
            </w:r>
          </w:p>
        </w:tc>
        <w:tc>
          <w:tcPr>
            <w:tcW w:w="6321" w:type="dxa"/>
          </w:tcPr>
          <w:p w14:paraId="1445CE3E" w14:textId="77777777" w:rsidR="004C2BAB" w:rsidRPr="00543FA8" w:rsidRDefault="004C2BAB" w:rsidP="00A261C4">
            <w:pPr>
              <w:rPr>
                <w:rFonts w:ascii="Arial" w:hAnsi="Arial" w:cs="Arial"/>
                <w:sz w:val="24"/>
                <w:szCs w:val="24"/>
              </w:rPr>
            </w:pPr>
            <w:r w:rsidRPr="00543FA8">
              <w:rPr>
                <w:rFonts w:ascii="Arial" w:hAnsi="Arial" w:cs="Arial"/>
                <w:sz w:val="24"/>
                <w:szCs w:val="24"/>
              </w:rPr>
              <w:t>Apoyos visuales</w:t>
            </w:r>
            <w:r w:rsidRPr="00543FA8">
              <w:rPr>
                <w:rFonts w:ascii="Arial" w:hAnsi="Arial" w:cs="Arial"/>
                <w:sz w:val="24"/>
                <w:szCs w:val="24"/>
              </w:rPr>
              <w:tab/>
              <w:t xml:space="preserve"> para el aprendizaje.</w:t>
            </w:r>
          </w:p>
        </w:tc>
        <w:tc>
          <w:tcPr>
            <w:tcW w:w="888" w:type="dxa"/>
          </w:tcPr>
          <w:p w14:paraId="5505D8B8" w14:textId="77777777" w:rsidR="004C2BAB" w:rsidRPr="00543FA8" w:rsidRDefault="004C2BAB" w:rsidP="00A261C4">
            <w:pPr>
              <w:rPr>
                <w:rFonts w:ascii="Arial" w:hAnsi="Arial" w:cs="Arial"/>
                <w:sz w:val="24"/>
                <w:szCs w:val="24"/>
              </w:rPr>
            </w:pPr>
          </w:p>
        </w:tc>
        <w:tc>
          <w:tcPr>
            <w:tcW w:w="1098" w:type="dxa"/>
          </w:tcPr>
          <w:p w14:paraId="5C57ED86" w14:textId="77777777" w:rsidR="004C2BAB" w:rsidRPr="00543FA8" w:rsidRDefault="004C2BAB" w:rsidP="00A261C4">
            <w:pPr>
              <w:rPr>
                <w:rFonts w:ascii="Arial" w:hAnsi="Arial" w:cs="Arial"/>
                <w:sz w:val="24"/>
                <w:szCs w:val="24"/>
              </w:rPr>
            </w:pPr>
          </w:p>
        </w:tc>
      </w:tr>
      <w:tr w:rsidR="004C2BAB" w:rsidRPr="00543FA8" w14:paraId="18B21F90" w14:textId="77777777" w:rsidTr="00A261C4">
        <w:tc>
          <w:tcPr>
            <w:tcW w:w="335" w:type="dxa"/>
          </w:tcPr>
          <w:p w14:paraId="18B21C61" w14:textId="77777777" w:rsidR="004C2BAB" w:rsidRPr="00543FA8" w:rsidRDefault="004C2BAB" w:rsidP="00A261C4">
            <w:pPr>
              <w:rPr>
                <w:rFonts w:ascii="Arial" w:hAnsi="Arial" w:cs="Arial"/>
                <w:b/>
                <w:bCs/>
                <w:sz w:val="24"/>
                <w:szCs w:val="24"/>
              </w:rPr>
            </w:pPr>
            <w:r w:rsidRPr="00543FA8">
              <w:rPr>
                <w:rFonts w:ascii="Arial" w:hAnsi="Arial" w:cs="Arial"/>
                <w:b/>
                <w:bCs/>
                <w:sz w:val="24"/>
                <w:szCs w:val="24"/>
              </w:rPr>
              <w:t>i</w:t>
            </w:r>
          </w:p>
        </w:tc>
        <w:tc>
          <w:tcPr>
            <w:tcW w:w="6321" w:type="dxa"/>
          </w:tcPr>
          <w:p w14:paraId="03F762F3" w14:textId="77777777" w:rsidR="004C2BAB" w:rsidRPr="00543FA8" w:rsidRDefault="004C2BAB" w:rsidP="00A261C4">
            <w:pPr>
              <w:rPr>
                <w:rFonts w:ascii="Arial" w:hAnsi="Arial" w:cs="Arial"/>
                <w:sz w:val="24"/>
                <w:szCs w:val="24"/>
              </w:rPr>
            </w:pPr>
            <w:r w:rsidRPr="00543FA8">
              <w:rPr>
                <w:rFonts w:ascii="Arial" w:hAnsi="Arial" w:cs="Arial"/>
                <w:sz w:val="24"/>
                <w:szCs w:val="24"/>
              </w:rPr>
              <w:t>Motivación.</w:t>
            </w:r>
          </w:p>
        </w:tc>
        <w:tc>
          <w:tcPr>
            <w:tcW w:w="888" w:type="dxa"/>
          </w:tcPr>
          <w:p w14:paraId="449BB01C" w14:textId="77777777" w:rsidR="004C2BAB" w:rsidRPr="00543FA8" w:rsidRDefault="004C2BAB" w:rsidP="00A261C4">
            <w:pPr>
              <w:rPr>
                <w:rFonts w:ascii="Arial" w:hAnsi="Arial" w:cs="Arial"/>
                <w:sz w:val="24"/>
                <w:szCs w:val="24"/>
              </w:rPr>
            </w:pPr>
          </w:p>
        </w:tc>
        <w:tc>
          <w:tcPr>
            <w:tcW w:w="1098" w:type="dxa"/>
          </w:tcPr>
          <w:p w14:paraId="23C005FA" w14:textId="77777777" w:rsidR="004C2BAB" w:rsidRPr="00543FA8" w:rsidRDefault="004C2BAB" w:rsidP="00A261C4">
            <w:pPr>
              <w:rPr>
                <w:rFonts w:ascii="Arial" w:hAnsi="Arial" w:cs="Arial"/>
                <w:sz w:val="24"/>
                <w:szCs w:val="24"/>
              </w:rPr>
            </w:pPr>
          </w:p>
        </w:tc>
      </w:tr>
    </w:tbl>
    <w:p w14:paraId="0471A5B1" w14:textId="77777777" w:rsidR="004C2BAB" w:rsidRPr="00543FA8" w:rsidRDefault="004C2BAB" w:rsidP="004C2BAB">
      <w:pPr>
        <w:rPr>
          <w:rFonts w:ascii="Arial" w:hAnsi="Arial" w:cs="Arial"/>
          <w:sz w:val="24"/>
          <w:szCs w:val="24"/>
        </w:rPr>
      </w:pPr>
    </w:p>
    <w:p w14:paraId="16EE2AA1" w14:textId="77777777" w:rsidR="004C2BAB" w:rsidRPr="00543FA8" w:rsidRDefault="004C2BAB" w:rsidP="004C2BAB">
      <w:pPr>
        <w:pStyle w:val="Prrafodelista"/>
        <w:rPr>
          <w:rFonts w:ascii="Arial" w:hAnsi="Arial" w:cs="Arial"/>
          <w:sz w:val="24"/>
          <w:szCs w:val="24"/>
        </w:rPr>
      </w:pPr>
      <w:r w:rsidRPr="00543FA8">
        <w:rPr>
          <w:rFonts w:ascii="Arial" w:hAnsi="Arial" w:cs="Arial"/>
          <w:sz w:val="24"/>
          <w:szCs w:val="24"/>
        </w:rPr>
        <w:tab/>
      </w:r>
      <w:r w:rsidRPr="00543FA8">
        <w:rPr>
          <w:rFonts w:ascii="Arial" w:hAnsi="Arial" w:cs="Arial"/>
          <w:sz w:val="24"/>
          <w:szCs w:val="24"/>
        </w:rPr>
        <w:tab/>
      </w:r>
    </w:p>
    <w:p w14:paraId="49E62639" w14:textId="77777777" w:rsidR="004C2BAB" w:rsidRPr="00543FA8" w:rsidRDefault="004C2BAB" w:rsidP="004C2BAB">
      <w:pPr>
        <w:rPr>
          <w:rFonts w:ascii="Arial" w:hAnsi="Arial" w:cs="Arial"/>
          <w:sz w:val="24"/>
          <w:szCs w:val="24"/>
        </w:rPr>
      </w:pPr>
      <w:r w:rsidRPr="00543FA8">
        <w:rPr>
          <w:rFonts w:ascii="Arial" w:hAnsi="Arial" w:cs="Arial"/>
          <w:sz w:val="24"/>
          <w:szCs w:val="24"/>
        </w:rPr>
        <w:lastRenderedPageBreak/>
        <w:t>12 Especifique en cuáles de las nuevas TIC que se enlistan le gustaría conocer y aprender; marque el numero al frente de la afirmación según su opinión.</w:t>
      </w:r>
    </w:p>
    <w:tbl>
      <w:tblPr>
        <w:tblStyle w:val="Tablaconcuadrcula"/>
        <w:tblW w:w="0" w:type="auto"/>
        <w:tblLook w:val="04A0" w:firstRow="1" w:lastRow="0" w:firstColumn="1" w:lastColumn="0" w:noHBand="0" w:noVBand="1"/>
      </w:tblPr>
      <w:tblGrid>
        <w:gridCol w:w="350"/>
        <w:gridCol w:w="1935"/>
      </w:tblGrid>
      <w:tr w:rsidR="004C2BAB" w:rsidRPr="00543FA8" w14:paraId="03199D6E" w14:textId="77777777" w:rsidTr="00A261C4">
        <w:trPr>
          <w:trHeight w:val="311"/>
        </w:trPr>
        <w:tc>
          <w:tcPr>
            <w:tcW w:w="328" w:type="dxa"/>
          </w:tcPr>
          <w:p w14:paraId="1D553A57" w14:textId="77777777" w:rsidR="004C2BAB" w:rsidRPr="00543FA8" w:rsidRDefault="004C2BAB" w:rsidP="00A261C4">
            <w:pPr>
              <w:rPr>
                <w:rFonts w:ascii="Arial" w:hAnsi="Arial" w:cs="Arial"/>
                <w:sz w:val="24"/>
                <w:szCs w:val="24"/>
              </w:rPr>
            </w:pPr>
            <w:r w:rsidRPr="00543FA8">
              <w:rPr>
                <w:rFonts w:ascii="Arial" w:hAnsi="Arial" w:cs="Arial"/>
                <w:sz w:val="24"/>
                <w:szCs w:val="24"/>
              </w:rPr>
              <w:t>1</w:t>
            </w:r>
          </w:p>
        </w:tc>
        <w:tc>
          <w:tcPr>
            <w:tcW w:w="1935" w:type="dxa"/>
          </w:tcPr>
          <w:p w14:paraId="69ABE914" w14:textId="77777777" w:rsidR="004C2BAB" w:rsidRPr="00543FA8" w:rsidRDefault="004C2BAB" w:rsidP="00A261C4">
            <w:pPr>
              <w:rPr>
                <w:rFonts w:ascii="Arial" w:hAnsi="Arial" w:cs="Arial"/>
                <w:sz w:val="24"/>
                <w:szCs w:val="24"/>
              </w:rPr>
            </w:pPr>
            <w:r w:rsidRPr="00543FA8">
              <w:rPr>
                <w:rFonts w:ascii="Arial" w:hAnsi="Arial" w:cs="Arial"/>
                <w:sz w:val="24"/>
                <w:szCs w:val="24"/>
              </w:rPr>
              <w:t>No me gustaría</w:t>
            </w:r>
          </w:p>
        </w:tc>
      </w:tr>
      <w:tr w:rsidR="004C2BAB" w:rsidRPr="00543FA8" w14:paraId="670DD5E0" w14:textId="77777777" w:rsidTr="00A261C4">
        <w:trPr>
          <w:trHeight w:val="295"/>
        </w:trPr>
        <w:tc>
          <w:tcPr>
            <w:tcW w:w="328" w:type="dxa"/>
          </w:tcPr>
          <w:p w14:paraId="08B92D6D" w14:textId="77777777" w:rsidR="004C2BAB" w:rsidRPr="00543FA8" w:rsidRDefault="004C2BAB" w:rsidP="00A261C4">
            <w:pPr>
              <w:rPr>
                <w:rFonts w:ascii="Arial" w:hAnsi="Arial" w:cs="Arial"/>
                <w:sz w:val="24"/>
                <w:szCs w:val="24"/>
              </w:rPr>
            </w:pPr>
            <w:r w:rsidRPr="00543FA8">
              <w:rPr>
                <w:rFonts w:ascii="Arial" w:hAnsi="Arial" w:cs="Arial"/>
                <w:sz w:val="24"/>
                <w:szCs w:val="24"/>
              </w:rPr>
              <w:t>2</w:t>
            </w:r>
          </w:p>
        </w:tc>
        <w:tc>
          <w:tcPr>
            <w:tcW w:w="1935" w:type="dxa"/>
          </w:tcPr>
          <w:p w14:paraId="4310655F" w14:textId="77777777" w:rsidR="004C2BAB" w:rsidRPr="00543FA8" w:rsidRDefault="004C2BAB" w:rsidP="00A261C4">
            <w:pPr>
              <w:rPr>
                <w:rFonts w:ascii="Arial" w:hAnsi="Arial" w:cs="Arial"/>
                <w:sz w:val="24"/>
                <w:szCs w:val="24"/>
              </w:rPr>
            </w:pPr>
            <w:r w:rsidRPr="00543FA8">
              <w:rPr>
                <w:rFonts w:ascii="Arial" w:hAnsi="Arial" w:cs="Arial"/>
                <w:sz w:val="24"/>
                <w:szCs w:val="24"/>
              </w:rPr>
              <w:t>Mas o menos</w:t>
            </w:r>
          </w:p>
        </w:tc>
      </w:tr>
      <w:tr w:rsidR="004C2BAB" w:rsidRPr="00543FA8" w14:paraId="2A6F45F6" w14:textId="77777777" w:rsidTr="00A261C4">
        <w:trPr>
          <w:trHeight w:val="311"/>
        </w:trPr>
        <w:tc>
          <w:tcPr>
            <w:tcW w:w="328" w:type="dxa"/>
          </w:tcPr>
          <w:p w14:paraId="18D2E445" w14:textId="77777777" w:rsidR="004C2BAB" w:rsidRPr="00543FA8" w:rsidRDefault="004C2BAB" w:rsidP="00A261C4">
            <w:pPr>
              <w:rPr>
                <w:rFonts w:ascii="Arial" w:hAnsi="Arial" w:cs="Arial"/>
                <w:sz w:val="24"/>
                <w:szCs w:val="24"/>
              </w:rPr>
            </w:pPr>
            <w:r w:rsidRPr="00543FA8">
              <w:rPr>
                <w:rFonts w:ascii="Arial" w:hAnsi="Arial" w:cs="Arial"/>
                <w:sz w:val="24"/>
                <w:szCs w:val="24"/>
              </w:rPr>
              <w:t>3</w:t>
            </w:r>
          </w:p>
        </w:tc>
        <w:tc>
          <w:tcPr>
            <w:tcW w:w="1935" w:type="dxa"/>
          </w:tcPr>
          <w:p w14:paraId="6D8BE223" w14:textId="77777777" w:rsidR="004C2BAB" w:rsidRPr="00543FA8" w:rsidRDefault="004C2BAB" w:rsidP="00A261C4">
            <w:pPr>
              <w:rPr>
                <w:rFonts w:ascii="Arial" w:hAnsi="Arial" w:cs="Arial"/>
                <w:sz w:val="24"/>
                <w:szCs w:val="24"/>
              </w:rPr>
            </w:pPr>
            <w:r w:rsidRPr="00543FA8">
              <w:rPr>
                <w:rFonts w:ascii="Arial" w:hAnsi="Arial" w:cs="Arial"/>
                <w:sz w:val="24"/>
                <w:szCs w:val="24"/>
              </w:rPr>
              <w:t>Suena interesante</w:t>
            </w:r>
          </w:p>
        </w:tc>
      </w:tr>
      <w:tr w:rsidR="004C2BAB" w:rsidRPr="00543FA8" w14:paraId="0FA420AD" w14:textId="77777777" w:rsidTr="00A261C4">
        <w:trPr>
          <w:trHeight w:val="295"/>
        </w:trPr>
        <w:tc>
          <w:tcPr>
            <w:tcW w:w="328" w:type="dxa"/>
          </w:tcPr>
          <w:p w14:paraId="09DBC1EA" w14:textId="77777777" w:rsidR="004C2BAB" w:rsidRPr="00543FA8" w:rsidRDefault="004C2BAB" w:rsidP="00A261C4">
            <w:pPr>
              <w:rPr>
                <w:rFonts w:ascii="Arial" w:hAnsi="Arial" w:cs="Arial"/>
                <w:sz w:val="24"/>
                <w:szCs w:val="24"/>
              </w:rPr>
            </w:pPr>
            <w:r w:rsidRPr="00543FA8">
              <w:rPr>
                <w:rFonts w:ascii="Arial" w:hAnsi="Arial" w:cs="Arial"/>
                <w:sz w:val="24"/>
                <w:szCs w:val="24"/>
              </w:rPr>
              <w:t>4</w:t>
            </w:r>
          </w:p>
        </w:tc>
        <w:tc>
          <w:tcPr>
            <w:tcW w:w="1935" w:type="dxa"/>
          </w:tcPr>
          <w:p w14:paraId="4EAAF5CA" w14:textId="77777777" w:rsidR="004C2BAB" w:rsidRPr="00543FA8" w:rsidRDefault="004C2BAB" w:rsidP="00A261C4">
            <w:pPr>
              <w:rPr>
                <w:rFonts w:ascii="Arial" w:hAnsi="Arial" w:cs="Arial"/>
                <w:sz w:val="24"/>
                <w:szCs w:val="24"/>
              </w:rPr>
            </w:pPr>
            <w:r w:rsidRPr="00543FA8">
              <w:rPr>
                <w:rFonts w:ascii="Arial" w:hAnsi="Arial" w:cs="Arial"/>
                <w:sz w:val="24"/>
                <w:szCs w:val="24"/>
              </w:rPr>
              <w:t>Me gustaría</w:t>
            </w:r>
          </w:p>
        </w:tc>
      </w:tr>
    </w:tbl>
    <w:p w14:paraId="26863B9B" w14:textId="77777777" w:rsidR="004C2BAB" w:rsidRPr="00543FA8" w:rsidRDefault="004C2BAB" w:rsidP="004C2BAB">
      <w:pPr>
        <w:rPr>
          <w:rFonts w:ascii="Arial" w:hAnsi="Arial" w:cs="Arial"/>
          <w:sz w:val="24"/>
          <w:szCs w:val="24"/>
        </w:rPr>
      </w:pPr>
    </w:p>
    <w:tbl>
      <w:tblPr>
        <w:tblStyle w:val="Tablaconcuadrcula"/>
        <w:tblW w:w="0" w:type="auto"/>
        <w:tblLook w:val="04A0" w:firstRow="1" w:lastRow="0" w:firstColumn="1" w:lastColumn="0" w:noHBand="0" w:noVBand="1"/>
      </w:tblPr>
      <w:tblGrid>
        <w:gridCol w:w="486"/>
        <w:gridCol w:w="6942"/>
        <w:gridCol w:w="350"/>
        <w:gridCol w:w="350"/>
        <w:gridCol w:w="350"/>
        <w:gridCol w:w="350"/>
      </w:tblGrid>
      <w:tr w:rsidR="004C2BAB" w:rsidRPr="00543FA8" w14:paraId="6C7462ED" w14:textId="77777777" w:rsidTr="00A261C4">
        <w:tc>
          <w:tcPr>
            <w:tcW w:w="437" w:type="dxa"/>
          </w:tcPr>
          <w:p w14:paraId="06A969FA"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N°</w:t>
            </w:r>
          </w:p>
        </w:tc>
        <w:tc>
          <w:tcPr>
            <w:tcW w:w="7079" w:type="dxa"/>
          </w:tcPr>
          <w:p w14:paraId="2C5345EE"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Afirmación</w:t>
            </w:r>
          </w:p>
        </w:tc>
        <w:tc>
          <w:tcPr>
            <w:tcW w:w="328" w:type="dxa"/>
          </w:tcPr>
          <w:p w14:paraId="11AE9873"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1</w:t>
            </w:r>
          </w:p>
        </w:tc>
        <w:tc>
          <w:tcPr>
            <w:tcW w:w="328" w:type="dxa"/>
          </w:tcPr>
          <w:p w14:paraId="721B3736"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2</w:t>
            </w:r>
          </w:p>
        </w:tc>
        <w:tc>
          <w:tcPr>
            <w:tcW w:w="328" w:type="dxa"/>
          </w:tcPr>
          <w:p w14:paraId="1921FEBE"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3</w:t>
            </w:r>
          </w:p>
        </w:tc>
        <w:tc>
          <w:tcPr>
            <w:tcW w:w="328" w:type="dxa"/>
          </w:tcPr>
          <w:p w14:paraId="483676B2" w14:textId="77777777" w:rsidR="004C2BAB" w:rsidRPr="00543FA8" w:rsidRDefault="004C2BAB" w:rsidP="00A261C4">
            <w:pPr>
              <w:jc w:val="center"/>
              <w:rPr>
                <w:rFonts w:ascii="Arial" w:hAnsi="Arial" w:cs="Arial"/>
                <w:b/>
                <w:bCs/>
                <w:sz w:val="24"/>
                <w:szCs w:val="24"/>
              </w:rPr>
            </w:pPr>
            <w:r w:rsidRPr="00543FA8">
              <w:rPr>
                <w:rFonts w:ascii="Arial" w:hAnsi="Arial" w:cs="Arial"/>
                <w:b/>
                <w:bCs/>
                <w:sz w:val="24"/>
                <w:szCs w:val="24"/>
              </w:rPr>
              <w:t>4</w:t>
            </w:r>
          </w:p>
        </w:tc>
      </w:tr>
      <w:tr w:rsidR="004C2BAB" w:rsidRPr="00543FA8" w14:paraId="362876F9" w14:textId="77777777" w:rsidTr="00A261C4">
        <w:tc>
          <w:tcPr>
            <w:tcW w:w="437" w:type="dxa"/>
          </w:tcPr>
          <w:p w14:paraId="48041D40" w14:textId="77777777" w:rsidR="004C2BAB" w:rsidRPr="00543FA8" w:rsidRDefault="004C2BAB" w:rsidP="00A261C4">
            <w:pPr>
              <w:rPr>
                <w:rFonts w:ascii="Arial" w:hAnsi="Arial" w:cs="Arial"/>
                <w:sz w:val="24"/>
                <w:szCs w:val="24"/>
              </w:rPr>
            </w:pPr>
            <w:r w:rsidRPr="00543FA8">
              <w:rPr>
                <w:rFonts w:ascii="Arial" w:hAnsi="Arial" w:cs="Arial"/>
                <w:b/>
                <w:bCs/>
                <w:sz w:val="24"/>
                <w:szCs w:val="24"/>
              </w:rPr>
              <w:t>a</w:t>
            </w:r>
          </w:p>
        </w:tc>
        <w:tc>
          <w:tcPr>
            <w:tcW w:w="7079" w:type="dxa"/>
          </w:tcPr>
          <w:p w14:paraId="60E30387" w14:textId="77777777" w:rsidR="004C2BAB" w:rsidRPr="00543FA8" w:rsidRDefault="004C2BAB" w:rsidP="00A261C4">
            <w:pPr>
              <w:rPr>
                <w:rFonts w:ascii="Arial" w:hAnsi="Arial" w:cs="Arial"/>
                <w:sz w:val="24"/>
                <w:szCs w:val="24"/>
              </w:rPr>
            </w:pPr>
            <w:r w:rsidRPr="00543FA8">
              <w:rPr>
                <w:rFonts w:ascii="Arial" w:hAnsi="Arial" w:cs="Arial"/>
                <w:sz w:val="24"/>
                <w:szCs w:val="24"/>
              </w:rPr>
              <w:t>Construcción de sitios web docentes</w:t>
            </w:r>
          </w:p>
        </w:tc>
        <w:tc>
          <w:tcPr>
            <w:tcW w:w="328" w:type="dxa"/>
          </w:tcPr>
          <w:p w14:paraId="000B45BD" w14:textId="77777777" w:rsidR="004C2BAB" w:rsidRPr="00543FA8" w:rsidRDefault="004C2BAB" w:rsidP="00A261C4">
            <w:pPr>
              <w:rPr>
                <w:rFonts w:ascii="Arial" w:hAnsi="Arial" w:cs="Arial"/>
                <w:sz w:val="24"/>
                <w:szCs w:val="24"/>
              </w:rPr>
            </w:pPr>
          </w:p>
        </w:tc>
        <w:tc>
          <w:tcPr>
            <w:tcW w:w="328" w:type="dxa"/>
          </w:tcPr>
          <w:p w14:paraId="4B7F0228" w14:textId="77777777" w:rsidR="004C2BAB" w:rsidRPr="00543FA8" w:rsidRDefault="004C2BAB" w:rsidP="00A261C4">
            <w:pPr>
              <w:rPr>
                <w:rFonts w:ascii="Arial" w:hAnsi="Arial" w:cs="Arial"/>
                <w:sz w:val="24"/>
                <w:szCs w:val="24"/>
              </w:rPr>
            </w:pPr>
          </w:p>
        </w:tc>
        <w:tc>
          <w:tcPr>
            <w:tcW w:w="328" w:type="dxa"/>
          </w:tcPr>
          <w:p w14:paraId="62828F99" w14:textId="77777777" w:rsidR="004C2BAB" w:rsidRPr="00543FA8" w:rsidRDefault="004C2BAB" w:rsidP="00A261C4">
            <w:pPr>
              <w:rPr>
                <w:rFonts w:ascii="Arial" w:hAnsi="Arial" w:cs="Arial"/>
                <w:sz w:val="24"/>
                <w:szCs w:val="24"/>
              </w:rPr>
            </w:pPr>
          </w:p>
        </w:tc>
        <w:tc>
          <w:tcPr>
            <w:tcW w:w="328" w:type="dxa"/>
          </w:tcPr>
          <w:p w14:paraId="45CBCA9B" w14:textId="77777777" w:rsidR="004C2BAB" w:rsidRPr="00543FA8" w:rsidRDefault="004C2BAB" w:rsidP="00A261C4">
            <w:pPr>
              <w:rPr>
                <w:rFonts w:ascii="Arial" w:hAnsi="Arial" w:cs="Arial"/>
                <w:sz w:val="24"/>
                <w:szCs w:val="24"/>
              </w:rPr>
            </w:pPr>
          </w:p>
        </w:tc>
      </w:tr>
      <w:tr w:rsidR="004C2BAB" w:rsidRPr="00543FA8" w14:paraId="2A6406AE" w14:textId="77777777" w:rsidTr="00A261C4">
        <w:tc>
          <w:tcPr>
            <w:tcW w:w="437" w:type="dxa"/>
          </w:tcPr>
          <w:p w14:paraId="4969000E" w14:textId="77777777" w:rsidR="004C2BAB" w:rsidRPr="00543FA8" w:rsidRDefault="004C2BAB" w:rsidP="00A261C4">
            <w:pPr>
              <w:rPr>
                <w:rFonts w:ascii="Arial" w:hAnsi="Arial" w:cs="Arial"/>
                <w:sz w:val="24"/>
                <w:szCs w:val="24"/>
              </w:rPr>
            </w:pPr>
            <w:r w:rsidRPr="00543FA8">
              <w:rPr>
                <w:rFonts w:ascii="Arial" w:hAnsi="Arial" w:cs="Arial"/>
                <w:b/>
                <w:bCs/>
                <w:sz w:val="24"/>
                <w:szCs w:val="24"/>
              </w:rPr>
              <w:t>b</w:t>
            </w:r>
          </w:p>
        </w:tc>
        <w:tc>
          <w:tcPr>
            <w:tcW w:w="7079" w:type="dxa"/>
          </w:tcPr>
          <w:p w14:paraId="5C33EB81" w14:textId="77777777" w:rsidR="004C2BAB" w:rsidRPr="00543FA8" w:rsidRDefault="004C2BAB" w:rsidP="00A261C4">
            <w:pPr>
              <w:rPr>
                <w:rFonts w:ascii="Arial" w:hAnsi="Arial" w:cs="Arial"/>
                <w:sz w:val="24"/>
                <w:szCs w:val="24"/>
              </w:rPr>
            </w:pPr>
            <w:r w:rsidRPr="00543FA8">
              <w:rPr>
                <w:rFonts w:ascii="Arial" w:hAnsi="Arial" w:cs="Arial"/>
                <w:sz w:val="24"/>
                <w:szCs w:val="24"/>
              </w:rPr>
              <w:t>Uso de plataformas educativas</w:t>
            </w:r>
          </w:p>
        </w:tc>
        <w:tc>
          <w:tcPr>
            <w:tcW w:w="328" w:type="dxa"/>
          </w:tcPr>
          <w:p w14:paraId="4EDEAC92" w14:textId="77777777" w:rsidR="004C2BAB" w:rsidRPr="00543FA8" w:rsidRDefault="004C2BAB" w:rsidP="00A261C4">
            <w:pPr>
              <w:rPr>
                <w:rFonts w:ascii="Arial" w:hAnsi="Arial" w:cs="Arial"/>
                <w:sz w:val="24"/>
                <w:szCs w:val="24"/>
              </w:rPr>
            </w:pPr>
          </w:p>
        </w:tc>
        <w:tc>
          <w:tcPr>
            <w:tcW w:w="328" w:type="dxa"/>
          </w:tcPr>
          <w:p w14:paraId="4F8F4EC8" w14:textId="77777777" w:rsidR="004C2BAB" w:rsidRPr="00543FA8" w:rsidRDefault="004C2BAB" w:rsidP="00A261C4">
            <w:pPr>
              <w:rPr>
                <w:rFonts w:ascii="Arial" w:hAnsi="Arial" w:cs="Arial"/>
                <w:sz w:val="24"/>
                <w:szCs w:val="24"/>
              </w:rPr>
            </w:pPr>
          </w:p>
        </w:tc>
        <w:tc>
          <w:tcPr>
            <w:tcW w:w="328" w:type="dxa"/>
          </w:tcPr>
          <w:p w14:paraId="47CE1E28" w14:textId="77777777" w:rsidR="004C2BAB" w:rsidRPr="00543FA8" w:rsidRDefault="004C2BAB" w:rsidP="00A261C4">
            <w:pPr>
              <w:rPr>
                <w:rFonts w:ascii="Arial" w:hAnsi="Arial" w:cs="Arial"/>
                <w:sz w:val="24"/>
                <w:szCs w:val="24"/>
              </w:rPr>
            </w:pPr>
          </w:p>
        </w:tc>
        <w:tc>
          <w:tcPr>
            <w:tcW w:w="328" w:type="dxa"/>
          </w:tcPr>
          <w:p w14:paraId="4967B3A8" w14:textId="77777777" w:rsidR="004C2BAB" w:rsidRPr="00543FA8" w:rsidRDefault="004C2BAB" w:rsidP="00A261C4">
            <w:pPr>
              <w:rPr>
                <w:rFonts w:ascii="Arial" w:hAnsi="Arial" w:cs="Arial"/>
                <w:sz w:val="24"/>
                <w:szCs w:val="24"/>
              </w:rPr>
            </w:pPr>
          </w:p>
        </w:tc>
      </w:tr>
      <w:tr w:rsidR="004C2BAB" w:rsidRPr="00543FA8" w14:paraId="2352B320" w14:textId="77777777" w:rsidTr="00A261C4">
        <w:tc>
          <w:tcPr>
            <w:tcW w:w="437" w:type="dxa"/>
          </w:tcPr>
          <w:p w14:paraId="5A610219" w14:textId="77777777" w:rsidR="004C2BAB" w:rsidRPr="00543FA8" w:rsidRDefault="004C2BAB" w:rsidP="00A261C4">
            <w:pPr>
              <w:rPr>
                <w:rFonts w:ascii="Arial" w:hAnsi="Arial" w:cs="Arial"/>
                <w:sz w:val="24"/>
                <w:szCs w:val="24"/>
              </w:rPr>
            </w:pPr>
            <w:r w:rsidRPr="00543FA8">
              <w:rPr>
                <w:rFonts w:ascii="Arial" w:hAnsi="Arial" w:cs="Arial"/>
                <w:b/>
                <w:bCs/>
                <w:sz w:val="24"/>
                <w:szCs w:val="24"/>
              </w:rPr>
              <w:t>c</w:t>
            </w:r>
          </w:p>
        </w:tc>
        <w:tc>
          <w:tcPr>
            <w:tcW w:w="7079" w:type="dxa"/>
          </w:tcPr>
          <w:p w14:paraId="569A5E75" w14:textId="77777777" w:rsidR="004C2BAB" w:rsidRPr="00543FA8" w:rsidRDefault="004C2BAB" w:rsidP="00A261C4">
            <w:pPr>
              <w:rPr>
                <w:rFonts w:ascii="Arial" w:hAnsi="Arial" w:cs="Arial"/>
                <w:sz w:val="24"/>
                <w:szCs w:val="24"/>
              </w:rPr>
            </w:pPr>
            <w:r w:rsidRPr="00543FA8">
              <w:rPr>
                <w:rFonts w:ascii="Arial" w:hAnsi="Arial" w:cs="Arial"/>
                <w:sz w:val="24"/>
                <w:szCs w:val="24"/>
              </w:rPr>
              <w:t>Uso de simuladores</w:t>
            </w:r>
          </w:p>
        </w:tc>
        <w:tc>
          <w:tcPr>
            <w:tcW w:w="328" w:type="dxa"/>
          </w:tcPr>
          <w:p w14:paraId="7B26A57D" w14:textId="77777777" w:rsidR="004C2BAB" w:rsidRPr="00543FA8" w:rsidRDefault="004C2BAB" w:rsidP="00A261C4">
            <w:pPr>
              <w:rPr>
                <w:rFonts w:ascii="Arial" w:hAnsi="Arial" w:cs="Arial"/>
                <w:sz w:val="24"/>
                <w:szCs w:val="24"/>
              </w:rPr>
            </w:pPr>
          </w:p>
        </w:tc>
        <w:tc>
          <w:tcPr>
            <w:tcW w:w="328" w:type="dxa"/>
          </w:tcPr>
          <w:p w14:paraId="14A79756" w14:textId="77777777" w:rsidR="004C2BAB" w:rsidRPr="00543FA8" w:rsidRDefault="004C2BAB" w:rsidP="00A261C4">
            <w:pPr>
              <w:rPr>
                <w:rFonts w:ascii="Arial" w:hAnsi="Arial" w:cs="Arial"/>
                <w:sz w:val="24"/>
                <w:szCs w:val="24"/>
              </w:rPr>
            </w:pPr>
          </w:p>
        </w:tc>
        <w:tc>
          <w:tcPr>
            <w:tcW w:w="328" w:type="dxa"/>
          </w:tcPr>
          <w:p w14:paraId="7C657982" w14:textId="77777777" w:rsidR="004C2BAB" w:rsidRPr="00543FA8" w:rsidRDefault="004C2BAB" w:rsidP="00A261C4">
            <w:pPr>
              <w:rPr>
                <w:rFonts w:ascii="Arial" w:hAnsi="Arial" w:cs="Arial"/>
                <w:sz w:val="24"/>
                <w:szCs w:val="24"/>
              </w:rPr>
            </w:pPr>
          </w:p>
        </w:tc>
        <w:tc>
          <w:tcPr>
            <w:tcW w:w="328" w:type="dxa"/>
          </w:tcPr>
          <w:p w14:paraId="5BF36410" w14:textId="77777777" w:rsidR="004C2BAB" w:rsidRPr="00543FA8" w:rsidRDefault="004C2BAB" w:rsidP="00A261C4">
            <w:pPr>
              <w:rPr>
                <w:rFonts w:ascii="Arial" w:hAnsi="Arial" w:cs="Arial"/>
                <w:sz w:val="24"/>
                <w:szCs w:val="24"/>
              </w:rPr>
            </w:pPr>
          </w:p>
        </w:tc>
      </w:tr>
      <w:tr w:rsidR="004C2BAB" w:rsidRPr="00543FA8" w14:paraId="61C4FF15" w14:textId="77777777" w:rsidTr="00A261C4">
        <w:tc>
          <w:tcPr>
            <w:tcW w:w="437" w:type="dxa"/>
          </w:tcPr>
          <w:p w14:paraId="36AE8906" w14:textId="77777777" w:rsidR="004C2BAB" w:rsidRPr="00543FA8" w:rsidRDefault="004C2BAB" w:rsidP="00A261C4">
            <w:pPr>
              <w:rPr>
                <w:rFonts w:ascii="Arial" w:hAnsi="Arial" w:cs="Arial"/>
                <w:sz w:val="24"/>
                <w:szCs w:val="24"/>
              </w:rPr>
            </w:pPr>
            <w:r w:rsidRPr="00543FA8">
              <w:rPr>
                <w:rFonts w:ascii="Arial" w:hAnsi="Arial" w:cs="Arial"/>
                <w:b/>
                <w:bCs/>
                <w:sz w:val="24"/>
                <w:szCs w:val="24"/>
              </w:rPr>
              <w:t>d</w:t>
            </w:r>
          </w:p>
        </w:tc>
        <w:tc>
          <w:tcPr>
            <w:tcW w:w="7079" w:type="dxa"/>
          </w:tcPr>
          <w:p w14:paraId="60CB8012" w14:textId="77777777" w:rsidR="004C2BAB" w:rsidRPr="00543FA8" w:rsidRDefault="004C2BAB" w:rsidP="00A261C4">
            <w:pPr>
              <w:rPr>
                <w:rFonts w:ascii="Arial" w:hAnsi="Arial" w:cs="Arial"/>
                <w:sz w:val="24"/>
                <w:szCs w:val="24"/>
              </w:rPr>
            </w:pPr>
            <w:r w:rsidRPr="00543FA8">
              <w:rPr>
                <w:rFonts w:ascii="Arial" w:hAnsi="Arial" w:cs="Arial"/>
                <w:sz w:val="24"/>
                <w:szCs w:val="24"/>
              </w:rPr>
              <w:t>Aplicaciones móviles educativas</w:t>
            </w:r>
          </w:p>
        </w:tc>
        <w:tc>
          <w:tcPr>
            <w:tcW w:w="328" w:type="dxa"/>
          </w:tcPr>
          <w:p w14:paraId="79FD2B05" w14:textId="77777777" w:rsidR="004C2BAB" w:rsidRPr="00543FA8" w:rsidRDefault="004C2BAB" w:rsidP="00A261C4">
            <w:pPr>
              <w:rPr>
                <w:rFonts w:ascii="Arial" w:hAnsi="Arial" w:cs="Arial"/>
                <w:sz w:val="24"/>
                <w:szCs w:val="24"/>
              </w:rPr>
            </w:pPr>
          </w:p>
        </w:tc>
        <w:tc>
          <w:tcPr>
            <w:tcW w:w="328" w:type="dxa"/>
          </w:tcPr>
          <w:p w14:paraId="00686205" w14:textId="77777777" w:rsidR="004C2BAB" w:rsidRPr="00543FA8" w:rsidRDefault="004C2BAB" w:rsidP="00A261C4">
            <w:pPr>
              <w:rPr>
                <w:rFonts w:ascii="Arial" w:hAnsi="Arial" w:cs="Arial"/>
                <w:sz w:val="24"/>
                <w:szCs w:val="24"/>
              </w:rPr>
            </w:pPr>
          </w:p>
        </w:tc>
        <w:tc>
          <w:tcPr>
            <w:tcW w:w="328" w:type="dxa"/>
          </w:tcPr>
          <w:p w14:paraId="3F850F64" w14:textId="77777777" w:rsidR="004C2BAB" w:rsidRPr="00543FA8" w:rsidRDefault="004C2BAB" w:rsidP="00A261C4">
            <w:pPr>
              <w:rPr>
                <w:rFonts w:ascii="Arial" w:hAnsi="Arial" w:cs="Arial"/>
                <w:sz w:val="24"/>
                <w:szCs w:val="24"/>
              </w:rPr>
            </w:pPr>
          </w:p>
        </w:tc>
        <w:tc>
          <w:tcPr>
            <w:tcW w:w="328" w:type="dxa"/>
          </w:tcPr>
          <w:p w14:paraId="6EAC444C" w14:textId="77777777" w:rsidR="004C2BAB" w:rsidRPr="00543FA8" w:rsidRDefault="004C2BAB" w:rsidP="00A261C4">
            <w:pPr>
              <w:rPr>
                <w:rFonts w:ascii="Arial" w:hAnsi="Arial" w:cs="Arial"/>
                <w:sz w:val="24"/>
                <w:szCs w:val="24"/>
              </w:rPr>
            </w:pPr>
          </w:p>
        </w:tc>
      </w:tr>
      <w:tr w:rsidR="004C2BAB" w:rsidRPr="00543FA8" w14:paraId="22542900" w14:textId="77777777" w:rsidTr="00A261C4">
        <w:tc>
          <w:tcPr>
            <w:tcW w:w="437" w:type="dxa"/>
          </w:tcPr>
          <w:p w14:paraId="5D7AC2FC" w14:textId="77777777" w:rsidR="004C2BAB" w:rsidRPr="00543FA8" w:rsidRDefault="004C2BAB" w:rsidP="00A261C4">
            <w:pPr>
              <w:rPr>
                <w:rFonts w:ascii="Arial" w:hAnsi="Arial" w:cs="Arial"/>
                <w:sz w:val="24"/>
                <w:szCs w:val="24"/>
              </w:rPr>
            </w:pPr>
            <w:r w:rsidRPr="00543FA8">
              <w:rPr>
                <w:rFonts w:ascii="Arial" w:hAnsi="Arial" w:cs="Arial"/>
                <w:b/>
                <w:bCs/>
                <w:sz w:val="24"/>
                <w:szCs w:val="24"/>
              </w:rPr>
              <w:t>e</w:t>
            </w:r>
          </w:p>
        </w:tc>
        <w:tc>
          <w:tcPr>
            <w:tcW w:w="7079" w:type="dxa"/>
          </w:tcPr>
          <w:p w14:paraId="49972F23" w14:textId="77777777" w:rsidR="004C2BAB" w:rsidRPr="00543FA8" w:rsidRDefault="004C2BAB" w:rsidP="00A261C4">
            <w:pPr>
              <w:rPr>
                <w:rFonts w:ascii="Arial" w:hAnsi="Arial" w:cs="Arial"/>
                <w:sz w:val="24"/>
                <w:szCs w:val="24"/>
              </w:rPr>
            </w:pPr>
            <w:r w:rsidRPr="00543FA8">
              <w:rPr>
                <w:rFonts w:ascii="Arial" w:hAnsi="Arial" w:cs="Arial"/>
                <w:sz w:val="24"/>
                <w:szCs w:val="24"/>
              </w:rPr>
              <w:t>Uso de software especifico</w:t>
            </w:r>
          </w:p>
        </w:tc>
        <w:tc>
          <w:tcPr>
            <w:tcW w:w="328" w:type="dxa"/>
          </w:tcPr>
          <w:p w14:paraId="47F839A4" w14:textId="77777777" w:rsidR="004C2BAB" w:rsidRPr="00543FA8" w:rsidRDefault="004C2BAB" w:rsidP="00A261C4">
            <w:pPr>
              <w:rPr>
                <w:rFonts w:ascii="Arial" w:hAnsi="Arial" w:cs="Arial"/>
                <w:sz w:val="24"/>
                <w:szCs w:val="24"/>
              </w:rPr>
            </w:pPr>
          </w:p>
        </w:tc>
        <w:tc>
          <w:tcPr>
            <w:tcW w:w="328" w:type="dxa"/>
          </w:tcPr>
          <w:p w14:paraId="18C81FF2" w14:textId="77777777" w:rsidR="004C2BAB" w:rsidRPr="00543FA8" w:rsidRDefault="004C2BAB" w:rsidP="00A261C4">
            <w:pPr>
              <w:rPr>
                <w:rFonts w:ascii="Arial" w:hAnsi="Arial" w:cs="Arial"/>
                <w:sz w:val="24"/>
                <w:szCs w:val="24"/>
              </w:rPr>
            </w:pPr>
          </w:p>
        </w:tc>
        <w:tc>
          <w:tcPr>
            <w:tcW w:w="328" w:type="dxa"/>
          </w:tcPr>
          <w:p w14:paraId="507E58CF" w14:textId="77777777" w:rsidR="004C2BAB" w:rsidRPr="00543FA8" w:rsidRDefault="004C2BAB" w:rsidP="00A261C4">
            <w:pPr>
              <w:rPr>
                <w:rFonts w:ascii="Arial" w:hAnsi="Arial" w:cs="Arial"/>
                <w:sz w:val="24"/>
                <w:szCs w:val="24"/>
              </w:rPr>
            </w:pPr>
          </w:p>
        </w:tc>
        <w:tc>
          <w:tcPr>
            <w:tcW w:w="328" w:type="dxa"/>
          </w:tcPr>
          <w:p w14:paraId="1A21EB7F" w14:textId="77777777" w:rsidR="004C2BAB" w:rsidRPr="00543FA8" w:rsidRDefault="004C2BAB" w:rsidP="00A261C4">
            <w:pPr>
              <w:rPr>
                <w:rFonts w:ascii="Arial" w:hAnsi="Arial" w:cs="Arial"/>
                <w:sz w:val="24"/>
                <w:szCs w:val="24"/>
              </w:rPr>
            </w:pPr>
          </w:p>
        </w:tc>
      </w:tr>
      <w:tr w:rsidR="004C2BAB" w:rsidRPr="00543FA8" w14:paraId="1CBF7CF5" w14:textId="77777777" w:rsidTr="00A261C4">
        <w:tc>
          <w:tcPr>
            <w:tcW w:w="437" w:type="dxa"/>
          </w:tcPr>
          <w:p w14:paraId="11B5B1E1" w14:textId="77777777" w:rsidR="004C2BAB" w:rsidRPr="00543FA8" w:rsidRDefault="004C2BAB" w:rsidP="00A261C4">
            <w:pPr>
              <w:rPr>
                <w:rFonts w:ascii="Arial" w:hAnsi="Arial" w:cs="Arial"/>
                <w:sz w:val="24"/>
                <w:szCs w:val="24"/>
              </w:rPr>
            </w:pPr>
            <w:r w:rsidRPr="00543FA8">
              <w:rPr>
                <w:rFonts w:ascii="Arial" w:hAnsi="Arial" w:cs="Arial"/>
                <w:b/>
                <w:bCs/>
                <w:sz w:val="24"/>
                <w:szCs w:val="24"/>
              </w:rPr>
              <w:t>f</w:t>
            </w:r>
          </w:p>
        </w:tc>
        <w:tc>
          <w:tcPr>
            <w:tcW w:w="7079" w:type="dxa"/>
          </w:tcPr>
          <w:p w14:paraId="0275C628" w14:textId="77777777" w:rsidR="004C2BAB" w:rsidRPr="00543FA8" w:rsidRDefault="004C2BAB" w:rsidP="00A261C4">
            <w:pPr>
              <w:rPr>
                <w:rFonts w:ascii="Arial" w:hAnsi="Arial" w:cs="Arial"/>
                <w:sz w:val="24"/>
                <w:szCs w:val="24"/>
              </w:rPr>
            </w:pPr>
            <w:r w:rsidRPr="00543FA8">
              <w:rPr>
                <w:rFonts w:ascii="Arial" w:hAnsi="Arial" w:cs="Arial"/>
                <w:sz w:val="24"/>
                <w:szCs w:val="24"/>
              </w:rPr>
              <w:t>Elementos básicos de la computadora</w:t>
            </w:r>
          </w:p>
        </w:tc>
        <w:tc>
          <w:tcPr>
            <w:tcW w:w="328" w:type="dxa"/>
          </w:tcPr>
          <w:p w14:paraId="7B3F8F98" w14:textId="77777777" w:rsidR="004C2BAB" w:rsidRPr="00543FA8" w:rsidRDefault="004C2BAB" w:rsidP="00A261C4">
            <w:pPr>
              <w:rPr>
                <w:rFonts w:ascii="Arial" w:hAnsi="Arial" w:cs="Arial"/>
                <w:sz w:val="24"/>
                <w:szCs w:val="24"/>
              </w:rPr>
            </w:pPr>
          </w:p>
        </w:tc>
        <w:tc>
          <w:tcPr>
            <w:tcW w:w="328" w:type="dxa"/>
          </w:tcPr>
          <w:p w14:paraId="5074BAB9" w14:textId="77777777" w:rsidR="004C2BAB" w:rsidRPr="00543FA8" w:rsidRDefault="004C2BAB" w:rsidP="00A261C4">
            <w:pPr>
              <w:rPr>
                <w:rFonts w:ascii="Arial" w:hAnsi="Arial" w:cs="Arial"/>
                <w:sz w:val="24"/>
                <w:szCs w:val="24"/>
              </w:rPr>
            </w:pPr>
          </w:p>
        </w:tc>
        <w:tc>
          <w:tcPr>
            <w:tcW w:w="328" w:type="dxa"/>
          </w:tcPr>
          <w:p w14:paraId="292C2965" w14:textId="77777777" w:rsidR="004C2BAB" w:rsidRPr="00543FA8" w:rsidRDefault="004C2BAB" w:rsidP="00A261C4">
            <w:pPr>
              <w:rPr>
                <w:rFonts w:ascii="Arial" w:hAnsi="Arial" w:cs="Arial"/>
                <w:sz w:val="24"/>
                <w:szCs w:val="24"/>
              </w:rPr>
            </w:pPr>
          </w:p>
        </w:tc>
        <w:tc>
          <w:tcPr>
            <w:tcW w:w="328" w:type="dxa"/>
          </w:tcPr>
          <w:p w14:paraId="1E3CC788" w14:textId="77777777" w:rsidR="004C2BAB" w:rsidRPr="00543FA8" w:rsidRDefault="004C2BAB" w:rsidP="00A261C4">
            <w:pPr>
              <w:rPr>
                <w:rFonts w:ascii="Arial" w:hAnsi="Arial" w:cs="Arial"/>
                <w:sz w:val="24"/>
                <w:szCs w:val="24"/>
              </w:rPr>
            </w:pPr>
          </w:p>
        </w:tc>
      </w:tr>
      <w:tr w:rsidR="004C2BAB" w:rsidRPr="00543FA8" w14:paraId="319CB67B" w14:textId="77777777" w:rsidTr="00A261C4">
        <w:tc>
          <w:tcPr>
            <w:tcW w:w="437" w:type="dxa"/>
          </w:tcPr>
          <w:p w14:paraId="79298098" w14:textId="77777777" w:rsidR="004C2BAB" w:rsidRPr="00543FA8" w:rsidRDefault="004C2BAB" w:rsidP="00A261C4">
            <w:pPr>
              <w:rPr>
                <w:rFonts w:ascii="Arial" w:hAnsi="Arial" w:cs="Arial"/>
                <w:sz w:val="24"/>
                <w:szCs w:val="24"/>
              </w:rPr>
            </w:pPr>
            <w:r w:rsidRPr="00543FA8">
              <w:rPr>
                <w:rFonts w:ascii="Arial" w:hAnsi="Arial" w:cs="Arial"/>
                <w:b/>
                <w:bCs/>
                <w:sz w:val="24"/>
                <w:szCs w:val="24"/>
              </w:rPr>
              <w:t>g</w:t>
            </w:r>
          </w:p>
        </w:tc>
        <w:tc>
          <w:tcPr>
            <w:tcW w:w="7079" w:type="dxa"/>
          </w:tcPr>
          <w:p w14:paraId="48372CE5" w14:textId="77777777" w:rsidR="004C2BAB" w:rsidRPr="00543FA8" w:rsidRDefault="004C2BAB" w:rsidP="00A261C4">
            <w:pPr>
              <w:rPr>
                <w:rFonts w:ascii="Arial" w:hAnsi="Arial" w:cs="Arial"/>
                <w:sz w:val="24"/>
                <w:szCs w:val="24"/>
              </w:rPr>
            </w:pPr>
            <w:r w:rsidRPr="00543FA8">
              <w:rPr>
                <w:rFonts w:ascii="Arial" w:hAnsi="Arial" w:cs="Arial"/>
                <w:sz w:val="24"/>
                <w:szCs w:val="24"/>
              </w:rPr>
              <w:t>Seguridad Informática</w:t>
            </w:r>
            <w:r w:rsidRPr="00543FA8">
              <w:rPr>
                <w:rFonts w:ascii="Arial" w:hAnsi="Arial" w:cs="Arial"/>
                <w:sz w:val="24"/>
                <w:szCs w:val="24"/>
              </w:rPr>
              <w:tab/>
            </w:r>
          </w:p>
        </w:tc>
        <w:tc>
          <w:tcPr>
            <w:tcW w:w="328" w:type="dxa"/>
          </w:tcPr>
          <w:p w14:paraId="07C239C4" w14:textId="77777777" w:rsidR="004C2BAB" w:rsidRPr="00543FA8" w:rsidRDefault="004C2BAB" w:rsidP="00A261C4">
            <w:pPr>
              <w:rPr>
                <w:rFonts w:ascii="Arial" w:hAnsi="Arial" w:cs="Arial"/>
                <w:sz w:val="24"/>
                <w:szCs w:val="24"/>
              </w:rPr>
            </w:pPr>
          </w:p>
        </w:tc>
        <w:tc>
          <w:tcPr>
            <w:tcW w:w="328" w:type="dxa"/>
          </w:tcPr>
          <w:p w14:paraId="412ECF3F" w14:textId="77777777" w:rsidR="004C2BAB" w:rsidRPr="00543FA8" w:rsidRDefault="004C2BAB" w:rsidP="00A261C4">
            <w:pPr>
              <w:rPr>
                <w:rFonts w:ascii="Arial" w:hAnsi="Arial" w:cs="Arial"/>
                <w:sz w:val="24"/>
                <w:szCs w:val="24"/>
              </w:rPr>
            </w:pPr>
          </w:p>
        </w:tc>
        <w:tc>
          <w:tcPr>
            <w:tcW w:w="328" w:type="dxa"/>
          </w:tcPr>
          <w:p w14:paraId="3BD182D2" w14:textId="77777777" w:rsidR="004C2BAB" w:rsidRPr="00543FA8" w:rsidRDefault="004C2BAB" w:rsidP="00A261C4">
            <w:pPr>
              <w:rPr>
                <w:rFonts w:ascii="Arial" w:hAnsi="Arial" w:cs="Arial"/>
                <w:sz w:val="24"/>
                <w:szCs w:val="24"/>
              </w:rPr>
            </w:pPr>
          </w:p>
        </w:tc>
        <w:tc>
          <w:tcPr>
            <w:tcW w:w="328" w:type="dxa"/>
          </w:tcPr>
          <w:p w14:paraId="6F949172" w14:textId="77777777" w:rsidR="004C2BAB" w:rsidRPr="00543FA8" w:rsidRDefault="004C2BAB" w:rsidP="00A261C4">
            <w:pPr>
              <w:rPr>
                <w:rFonts w:ascii="Arial" w:hAnsi="Arial" w:cs="Arial"/>
                <w:sz w:val="24"/>
                <w:szCs w:val="24"/>
              </w:rPr>
            </w:pPr>
          </w:p>
        </w:tc>
      </w:tr>
      <w:tr w:rsidR="004C2BAB" w:rsidRPr="00543FA8" w14:paraId="4093ECA1" w14:textId="77777777" w:rsidTr="00A261C4">
        <w:tc>
          <w:tcPr>
            <w:tcW w:w="437" w:type="dxa"/>
          </w:tcPr>
          <w:p w14:paraId="64114E18" w14:textId="77777777" w:rsidR="004C2BAB" w:rsidRPr="00543FA8" w:rsidRDefault="004C2BAB" w:rsidP="00A261C4">
            <w:pPr>
              <w:rPr>
                <w:rFonts w:ascii="Arial" w:hAnsi="Arial" w:cs="Arial"/>
                <w:sz w:val="24"/>
                <w:szCs w:val="24"/>
              </w:rPr>
            </w:pPr>
            <w:r w:rsidRPr="00543FA8">
              <w:rPr>
                <w:rFonts w:ascii="Arial" w:hAnsi="Arial" w:cs="Arial"/>
                <w:b/>
                <w:bCs/>
                <w:sz w:val="24"/>
                <w:szCs w:val="24"/>
              </w:rPr>
              <w:t>h</w:t>
            </w:r>
          </w:p>
        </w:tc>
        <w:tc>
          <w:tcPr>
            <w:tcW w:w="7079" w:type="dxa"/>
          </w:tcPr>
          <w:p w14:paraId="06EDDE84" w14:textId="77777777" w:rsidR="004C2BAB" w:rsidRPr="00543FA8" w:rsidRDefault="004C2BAB" w:rsidP="00A261C4">
            <w:pPr>
              <w:rPr>
                <w:rFonts w:ascii="Arial" w:hAnsi="Arial" w:cs="Arial"/>
                <w:sz w:val="24"/>
                <w:szCs w:val="24"/>
              </w:rPr>
            </w:pPr>
            <w:r w:rsidRPr="00543FA8">
              <w:rPr>
                <w:rFonts w:ascii="Arial" w:hAnsi="Arial" w:cs="Arial"/>
                <w:sz w:val="24"/>
                <w:szCs w:val="24"/>
              </w:rPr>
              <w:t>Riesgos y peligros del Internet</w:t>
            </w:r>
          </w:p>
        </w:tc>
        <w:tc>
          <w:tcPr>
            <w:tcW w:w="328" w:type="dxa"/>
          </w:tcPr>
          <w:p w14:paraId="6E7E21BA" w14:textId="77777777" w:rsidR="004C2BAB" w:rsidRPr="00543FA8" w:rsidRDefault="004C2BAB" w:rsidP="00A261C4">
            <w:pPr>
              <w:rPr>
                <w:rFonts w:ascii="Arial" w:hAnsi="Arial" w:cs="Arial"/>
                <w:sz w:val="24"/>
                <w:szCs w:val="24"/>
              </w:rPr>
            </w:pPr>
          </w:p>
        </w:tc>
        <w:tc>
          <w:tcPr>
            <w:tcW w:w="328" w:type="dxa"/>
          </w:tcPr>
          <w:p w14:paraId="77E0CA1D" w14:textId="77777777" w:rsidR="004C2BAB" w:rsidRPr="00543FA8" w:rsidRDefault="004C2BAB" w:rsidP="00A261C4">
            <w:pPr>
              <w:rPr>
                <w:rFonts w:ascii="Arial" w:hAnsi="Arial" w:cs="Arial"/>
                <w:sz w:val="24"/>
                <w:szCs w:val="24"/>
              </w:rPr>
            </w:pPr>
          </w:p>
        </w:tc>
        <w:tc>
          <w:tcPr>
            <w:tcW w:w="328" w:type="dxa"/>
          </w:tcPr>
          <w:p w14:paraId="05B6A9F5" w14:textId="77777777" w:rsidR="004C2BAB" w:rsidRPr="00543FA8" w:rsidRDefault="004C2BAB" w:rsidP="00A261C4">
            <w:pPr>
              <w:rPr>
                <w:rFonts w:ascii="Arial" w:hAnsi="Arial" w:cs="Arial"/>
                <w:sz w:val="24"/>
                <w:szCs w:val="24"/>
              </w:rPr>
            </w:pPr>
          </w:p>
        </w:tc>
        <w:tc>
          <w:tcPr>
            <w:tcW w:w="328" w:type="dxa"/>
          </w:tcPr>
          <w:p w14:paraId="4BA2D360" w14:textId="77777777" w:rsidR="004C2BAB" w:rsidRPr="00543FA8" w:rsidRDefault="004C2BAB" w:rsidP="00A261C4">
            <w:pPr>
              <w:rPr>
                <w:rFonts w:ascii="Arial" w:hAnsi="Arial" w:cs="Arial"/>
                <w:sz w:val="24"/>
                <w:szCs w:val="24"/>
              </w:rPr>
            </w:pPr>
          </w:p>
        </w:tc>
      </w:tr>
      <w:tr w:rsidR="004C2BAB" w:rsidRPr="00543FA8" w14:paraId="49B3705C" w14:textId="77777777" w:rsidTr="00A261C4">
        <w:tc>
          <w:tcPr>
            <w:tcW w:w="437" w:type="dxa"/>
          </w:tcPr>
          <w:p w14:paraId="05E9C5C4" w14:textId="77777777" w:rsidR="004C2BAB" w:rsidRPr="00543FA8" w:rsidRDefault="004C2BAB" w:rsidP="00A261C4">
            <w:pPr>
              <w:rPr>
                <w:rFonts w:ascii="Arial" w:hAnsi="Arial" w:cs="Arial"/>
                <w:sz w:val="24"/>
                <w:szCs w:val="24"/>
              </w:rPr>
            </w:pPr>
            <w:r w:rsidRPr="00543FA8">
              <w:rPr>
                <w:rFonts w:ascii="Arial" w:hAnsi="Arial" w:cs="Arial"/>
                <w:b/>
                <w:bCs/>
                <w:sz w:val="24"/>
                <w:szCs w:val="24"/>
              </w:rPr>
              <w:t>i</w:t>
            </w:r>
          </w:p>
        </w:tc>
        <w:tc>
          <w:tcPr>
            <w:tcW w:w="7079" w:type="dxa"/>
          </w:tcPr>
          <w:p w14:paraId="7454AB8B" w14:textId="77777777" w:rsidR="004C2BAB" w:rsidRPr="00543FA8" w:rsidRDefault="004C2BAB" w:rsidP="00A261C4">
            <w:pPr>
              <w:rPr>
                <w:rFonts w:ascii="Arial" w:hAnsi="Arial" w:cs="Arial"/>
                <w:sz w:val="24"/>
                <w:szCs w:val="24"/>
              </w:rPr>
            </w:pPr>
            <w:r w:rsidRPr="00543FA8">
              <w:rPr>
                <w:rFonts w:ascii="Arial" w:hAnsi="Arial" w:cs="Arial"/>
                <w:sz w:val="24"/>
                <w:szCs w:val="24"/>
              </w:rPr>
              <w:t>Redes sociales</w:t>
            </w:r>
          </w:p>
        </w:tc>
        <w:tc>
          <w:tcPr>
            <w:tcW w:w="328" w:type="dxa"/>
          </w:tcPr>
          <w:p w14:paraId="6F45EE4D" w14:textId="77777777" w:rsidR="004C2BAB" w:rsidRPr="00543FA8" w:rsidRDefault="004C2BAB" w:rsidP="00A261C4">
            <w:pPr>
              <w:rPr>
                <w:rFonts w:ascii="Arial" w:hAnsi="Arial" w:cs="Arial"/>
                <w:sz w:val="24"/>
                <w:szCs w:val="24"/>
              </w:rPr>
            </w:pPr>
          </w:p>
        </w:tc>
        <w:tc>
          <w:tcPr>
            <w:tcW w:w="328" w:type="dxa"/>
          </w:tcPr>
          <w:p w14:paraId="68D3F515" w14:textId="77777777" w:rsidR="004C2BAB" w:rsidRPr="00543FA8" w:rsidRDefault="004C2BAB" w:rsidP="00A261C4">
            <w:pPr>
              <w:rPr>
                <w:rFonts w:ascii="Arial" w:hAnsi="Arial" w:cs="Arial"/>
                <w:sz w:val="24"/>
                <w:szCs w:val="24"/>
              </w:rPr>
            </w:pPr>
          </w:p>
        </w:tc>
        <w:tc>
          <w:tcPr>
            <w:tcW w:w="328" w:type="dxa"/>
          </w:tcPr>
          <w:p w14:paraId="266E233D" w14:textId="77777777" w:rsidR="004C2BAB" w:rsidRPr="00543FA8" w:rsidRDefault="004C2BAB" w:rsidP="00A261C4">
            <w:pPr>
              <w:rPr>
                <w:rFonts w:ascii="Arial" w:hAnsi="Arial" w:cs="Arial"/>
                <w:sz w:val="24"/>
                <w:szCs w:val="24"/>
              </w:rPr>
            </w:pPr>
          </w:p>
        </w:tc>
        <w:tc>
          <w:tcPr>
            <w:tcW w:w="328" w:type="dxa"/>
          </w:tcPr>
          <w:p w14:paraId="6A4A9142" w14:textId="77777777" w:rsidR="004C2BAB" w:rsidRPr="00543FA8" w:rsidRDefault="004C2BAB" w:rsidP="00A261C4">
            <w:pPr>
              <w:rPr>
                <w:rFonts w:ascii="Arial" w:hAnsi="Arial" w:cs="Arial"/>
                <w:sz w:val="24"/>
                <w:szCs w:val="24"/>
              </w:rPr>
            </w:pPr>
          </w:p>
        </w:tc>
      </w:tr>
    </w:tbl>
    <w:p w14:paraId="03EA5C08" w14:textId="77777777" w:rsidR="004C2BAB" w:rsidRPr="00543FA8" w:rsidRDefault="004C2BAB" w:rsidP="004C2BAB">
      <w:pPr>
        <w:rPr>
          <w:rFonts w:ascii="Arial" w:hAnsi="Arial" w:cs="Arial"/>
          <w:sz w:val="24"/>
          <w:szCs w:val="24"/>
        </w:rPr>
      </w:pPr>
    </w:p>
    <w:p w14:paraId="50D953E1" w14:textId="77777777" w:rsidR="004C2BAB" w:rsidRPr="00543FA8" w:rsidRDefault="004C2BAB" w:rsidP="004C2BAB">
      <w:pPr>
        <w:rPr>
          <w:rFonts w:ascii="Arial" w:hAnsi="Arial" w:cs="Arial"/>
          <w:sz w:val="24"/>
          <w:szCs w:val="24"/>
        </w:rPr>
      </w:pPr>
      <w:r w:rsidRPr="00543FA8">
        <w:rPr>
          <w:rFonts w:ascii="Arial" w:hAnsi="Arial" w:cs="Arial"/>
          <w:sz w:val="24"/>
          <w:szCs w:val="24"/>
        </w:rPr>
        <w:t>13 ¿Utiliza usted algunas de las nuevas tecnologías, para comunicarse con sus estudiantes y padres de familia? Señale las herramientas que usa.</w:t>
      </w:r>
    </w:p>
    <w:p w14:paraId="3C73C8B0"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Blogs</w:t>
      </w:r>
    </w:p>
    <w:p w14:paraId="40E6DBA2"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Correo electrónico</w:t>
      </w:r>
    </w:p>
    <w:p w14:paraId="7384AB91"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Chat</w:t>
      </w:r>
    </w:p>
    <w:p w14:paraId="43B6D216"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Página personal</w:t>
      </w:r>
    </w:p>
    <w:p w14:paraId="57A66BEF"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Plataformas educativas</w:t>
      </w:r>
    </w:p>
    <w:p w14:paraId="268796C7"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Facebook</w:t>
      </w:r>
    </w:p>
    <w:p w14:paraId="3AB019CC"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Tweeter</w:t>
      </w:r>
    </w:p>
    <w:p w14:paraId="10DA8838"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Dispositivos móviles (whatsapp, telegram, viber etc.)</w:t>
      </w:r>
    </w:p>
    <w:p w14:paraId="2AA88F68" w14:textId="77777777" w:rsidR="004C2BAB" w:rsidRPr="00543FA8" w:rsidRDefault="004C2BAB" w:rsidP="004C2BAB">
      <w:pPr>
        <w:pStyle w:val="Prrafodelista"/>
        <w:numPr>
          <w:ilvl w:val="0"/>
          <w:numId w:val="19"/>
        </w:numPr>
        <w:rPr>
          <w:rFonts w:ascii="Arial" w:hAnsi="Arial" w:cs="Arial"/>
          <w:sz w:val="24"/>
          <w:szCs w:val="24"/>
        </w:rPr>
      </w:pPr>
      <w:r w:rsidRPr="00543FA8">
        <w:rPr>
          <w:rFonts w:ascii="Arial" w:hAnsi="Arial" w:cs="Arial"/>
          <w:sz w:val="24"/>
          <w:szCs w:val="24"/>
        </w:rPr>
        <w:t>Skype</w:t>
      </w:r>
    </w:p>
    <w:p w14:paraId="1F925210" w14:textId="77777777" w:rsidR="004C2BAB" w:rsidRPr="00543FA8" w:rsidRDefault="004C2BAB" w:rsidP="004C2BAB">
      <w:pPr>
        <w:rPr>
          <w:rFonts w:ascii="Arial" w:hAnsi="Arial" w:cs="Arial"/>
          <w:sz w:val="24"/>
          <w:szCs w:val="24"/>
        </w:rPr>
      </w:pPr>
      <w:r w:rsidRPr="00543FA8">
        <w:rPr>
          <w:rFonts w:ascii="Arial" w:hAnsi="Arial" w:cs="Arial"/>
          <w:sz w:val="24"/>
          <w:szCs w:val="24"/>
        </w:rPr>
        <w:t xml:space="preserve">14 ¿Considera necesarios cursos especiales de formación en el uso las TIC para los profesores? </w:t>
      </w:r>
    </w:p>
    <w:p w14:paraId="4B62FC04"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 xml:space="preserve"> Si</w:t>
      </w:r>
    </w:p>
    <w:p w14:paraId="2F6AF4E1"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No</w:t>
      </w:r>
    </w:p>
    <w:p w14:paraId="354123E5" w14:textId="77777777" w:rsidR="004C2BAB" w:rsidRPr="00543FA8" w:rsidRDefault="004C2BAB" w:rsidP="004C2BAB">
      <w:pPr>
        <w:pStyle w:val="Prrafodelista"/>
        <w:numPr>
          <w:ilvl w:val="0"/>
          <w:numId w:val="13"/>
        </w:numPr>
        <w:rPr>
          <w:rFonts w:ascii="Arial" w:hAnsi="Arial" w:cs="Arial"/>
          <w:sz w:val="24"/>
          <w:szCs w:val="24"/>
        </w:rPr>
      </w:pPr>
      <w:r w:rsidRPr="00543FA8">
        <w:rPr>
          <w:rFonts w:ascii="Arial" w:hAnsi="Arial" w:cs="Arial"/>
          <w:sz w:val="24"/>
          <w:szCs w:val="24"/>
        </w:rPr>
        <w:t>Explique brevemente su respuesta:</w:t>
      </w:r>
    </w:p>
    <w:tbl>
      <w:tblPr>
        <w:tblStyle w:val="Tablaconcuadrcula"/>
        <w:tblW w:w="0" w:type="auto"/>
        <w:tblInd w:w="824" w:type="dxa"/>
        <w:tblLook w:val="04A0" w:firstRow="1" w:lastRow="0" w:firstColumn="1" w:lastColumn="0" w:noHBand="0" w:noVBand="1"/>
      </w:tblPr>
      <w:tblGrid>
        <w:gridCol w:w="8004"/>
      </w:tblGrid>
      <w:tr w:rsidR="004C2BAB" w:rsidRPr="00543FA8" w14:paraId="7F1843E0" w14:textId="77777777" w:rsidTr="00A261C4">
        <w:tc>
          <w:tcPr>
            <w:tcW w:w="8828" w:type="dxa"/>
          </w:tcPr>
          <w:p w14:paraId="1F0ADEF6" w14:textId="77777777" w:rsidR="004C2BAB" w:rsidRPr="00543FA8" w:rsidRDefault="004C2BAB" w:rsidP="00A261C4">
            <w:pPr>
              <w:pStyle w:val="Prrafodelista"/>
              <w:ind w:left="0"/>
              <w:rPr>
                <w:rFonts w:ascii="Arial" w:hAnsi="Arial" w:cs="Arial"/>
                <w:sz w:val="24"/>
                <w:szCs w:val="24"/>
              </w:rPr>
            </w:pPr>
          </w:p>
        </w:tc>
      </w:tr>
      <w:tr w:rsidR="004C2BAB" w:rsidRPr="00543FA8" w14:paraId="17590D72" w14:textId="77777777" w:rsidTr="00A261C4">
        <w:tc>
          <w:tcPr>
            <w:tcW w:w="8828" w:type="dxa"/>
          </w:tcPr>
          <w:p w14:paraId="60F0F7A3" w14:textId="77777777" w:rsidR="004C2BAB" w:rsidRPr="00543FA8" w:rsidRDefault="004C2BAB" w:rsidP="00A261C4">
            <w:pPr>
              <w:pStyle w:val="Prrafodelista"/>
              <w:ind w:left="0"/>
              <w:rPr>
                <w:rFonts w:ascii="Arial" w:hAnsi="Arial" w:cs="Arial"/>
                <w:sz w:val="24"/>
                <w:szCs w:val="24"/>
              </w:rPr>
            </w:pPr>
          </w:p>
        </w:tc>
      </w:tr>
      <w:tr w:rsidR="004C2BAB" w:rsidRPr="00543FA8" w14:paraId="297C5F40" w14:textId="77777777" w:rsidTr="00A261C4">
        <w:tc>
          <w:tcPr>
            <w:tcW w:w="8828" w:type="dxa"/>
          </w:tcPr>
          <w:p w14:paraId="4E65911A" w14:textId="77777777" w:rsidR="004C2BAB" w:rsidRPr="00543FA8" w:rsidRDefault="004C2BAB" w:rsidP="00A261C4">
            <w:pPr>
              <w:pStyle w:val="Prrafodelista"/>
              <w:ind w:left="0"/>
              <w:rPr>
                <w:rFonts w:ascii="Arial" w:hAnsi="Arial" w:cs="Arial"/>
                <w:sz w:val="24"/>
                <w:szCs w:val="24"/>
              </w:rPr>
            </w:pPr>
          </w:p>
        </w:tc>
      </w:tr>
    </w:tbl>
    <w:p w14:paraId="235ED4B2" w14:textId="77777777" w:rsidR="004C2BAB" w:rsidRPr="00543FA8" w:rsidRDefault="004C2BAB" w:rsidP="004C2BAB">
      <w:pPr>
        <w:rPr>
          <w:rFonts w:ascii="Arial" w:hAnsi="Arial" w:cs="Arial"/>
          <w:sz w:val="24"/>
          <w:szCs w:val="24"/>
        </w:rPr>
      </w:pPr>
    </w:p>
    <w:p w14:paraId="51005022" w14:textId="77777777" w:rsidR="008E78F3" w:rsidRDefault="008E78F3" w:rsidP="00DD6EDF">
      <w:pPr>
        <w:spacing w:after="0" w:line="240" w:lineRule="auto"/>
        <w:jc w:val="both"/>
        <w:rPr>
          <w:rFonts w:ascii="Arial" w:eastAsiaTheme="minorEastAsia" w:hAnsi="Arial" w:cs="Arial"/>
          <w:b/>
          <w:bCs/>
          <w:color w:val="538135"/>
          <w:kern w:val="0"/>
          <w:sz w:val="28"/>
          <w:szCs w:val="28"/>
          <w:lang w:val="es-ES_tradnl" w:eastAsia="es-MX"/>
          <w14:ligatures w14:val="none"/>
        </w:rPr>
      </w:pPr>
    </w:p>
    <w:p w14:paraId="7BAAC9AC" w14:textId="77777777" w:rsidR="00B84CE8" w:rsidRDefault="00B84CE8" w:rsidP="00DD6EDF">
      <w:pPr>
        <w:spacing w:after="0" w:line="240" w:lineRule="auto"/>
        <w:jc w:val="both"/>
        <w:rPr>
          <w:rFonts w:ascii="Arial" w:eastAsiaTheme="minorEastAsia" w:hAnsi="Arial" w:cs="Arial"/>
          <w:b/>
          <w:bCs/>
          <w:color w:val="538135"/>
          <w:kern w:val="0"/>
          <w:sz w:val="28"/>
          <w:szCs w:val="28"/>
          <w:lang w:val="es-ES_tradnl" w:eastAsia="es-MX"/>
          <w14:ligatures w14:val="none"/>
        </w:rPr>
      </w:pPr>
    </w:p>
    <w:p w14:paraId="1D3E95B6" w14:textId="77777777" w:rsidR="008E78F3" w:rsidRDefault="008E78F3" w:rsidP="00DD6EDF">
      <w:pPr>
        <w:spacing w:after="0" w:line="240" w:lineRule="auto"/>
        <w:jc w:val="both"/>
        <w:rPr>
          <w:rFonts w:ascii="Arial" w:eastAsiaTheme="minorEastAsia" w:hAnsi="Arial" w:cs="Arial"/>
          <w:b/>
          <w:bCs/>
          <w:color w:val="538135"/>
          <w:kern w:val="0"/>
          <w:sz w:val="28"/>
          <w:szCs w:val="28"/>
          <w:lang w:val="es-ES_tradnl" w:eastAsia="es-MX"/>
          <w14:ligatures w14:val="none"/>
        </w:rPr>
      </w:pPr>
    </w:p>
    <w:p w14:paraId="2C236026" w14:textId="44E84CE2" w:rsidR="002F4B7A" w:rsidRDefault="002F4B7A" w:rsidP="002F4B7A">
      <w:pPr>
        <w:pStyle w:val="Prrafodelista"/>
        <w:numPr>
          <w:ilvl w:val="0"/>
          <w:numId w:val="20"/>
        </w:numPr>
        <w:spacing w:after="0" w:line="240" w:lineRule="auto"/>
        <w:rPr>
          <w:rFonts w:ascii="Arial" w:hAnsi="Arial" w:cs="Arial"/>
          <w:sz w:val="24"/>
          <w:szCs w:val="24"/>
        </w:rPr>
      </w:pPr>
      <w:bookmarkStart w:id="3" w:name="_Hlk145458223"/>
      <w:r w:rsidRPr="00641B99">
        <w:rPr>
          <w:rFonts w:ascii="Arial" w:hAnsi="Arial" w:cs="Arial"/>
          <w:b/>
          <w:bCs/>
          <w:sz w:val="24"/>
          <w:szCs w:val="24"/>
        </w:rPr>
        <w:t xml:space="preserve">Actividad </w:t>
      </w:r>
      <w:r w:rsidR="00180410">
        <w:rPr>
          <w:rFonts w:ascii="Arial" w:hAnsi="Arial" w:cs="Arial"/>
          <w:b/>
          <w:bCs/>
          <w:sz w:val="24"/>
          <w:szCs w:val="24"/>
        </w:rPr>
        <w:t>2</w:t>
      </w:r>
      <w:r w:rsidR="00E65BB5" w:rsidRPr="00641B99">
        <w:rPr>
          <w:rFonts w:ascii="Arial" w:hAnsi="Arial" w:cs="Arial"/>
          <w:b/>
          <w:bCs/>
          <w:sz w:val="24"/>
          <w:szCs w:val="24"/>
        </w:rPr>
        <w:t>:</w:t>
      </w:r>
      <w:r w:rsidR="00E65BB5">
        <w:rPr>
          <w:rFonts w:ascii="Arial" w:hAnsi="Arial" w:cs="Arial"/>
          <w:sz w:val="24"/>
          <w:szCs w:val="24"/>
        </w:rPr>
        <w:t xml:space="preserve"> </w:t>
      </w:r>
      <w:bookmarkStart w:id="4" w:name="_Hlk145458047"/>
      <w:r w:rsidR="00E65BB5">
        <w:rPr>
          <w:rFonts w:ascii="Arial" w:hAnsi="Arial" w:cs="Arial"/>
          <w:sz w:val="24"/>
          <w:szCs w:val="24"/>
        </w:rPr>
        <w:t>“</w:t>
      </w:r>
      <w:r w:rsidR="00180410">
        <w:rPr>
          <w:rFonts w:ascii="Arial" w:hAnsi="Arial" w:cs="Arial"/>
          <w:sz w:val="24"/>
          <w:szCs w:val="24"/>
        </w:rPr>
        <w:t xml:space="preserve">Crear un resumen de un </w:t>
      </w:r>
      <w:r w:rsidR="004A267A">
        <w:rPr>
          <w:rFonts w:ascii="Arial" w:hAnsi="Arial" w:cs="Arial"/>
          <w:sz w:val="24"/>
          <w:szCs w:val="24"/>
        </w:rPr>
        <w:t>texto a partir de una herramienta digital gratuita</w:t>
      </w:r>
      <w:r w:rsidR="00000AAA">
        <w:rPr>
          <w:rFonts w:ascii="Arial" w:hAnsi="Arial" w:cs="Arial"/>
          <w:sz w:val="24"/>
          <w:szCs w:val="24"/>
        </w:rPr>
        <w:t>”</w:t>
      </w:r>
      <w:r w:rsidR="004A267A">
        <w:rPr>
          <w:rFonts w:ascii="Arial" w:hAnsi="Arial" w:cs="Arial"/>
          <w:sz w:val="24"/>
          <w:szCs w:val="24"/>
        </w:rPr>
        <w:t xml:space="preserve">. </w:t>
      </w:r>
    </w:p>
    <w:bookmarkEnd w:id="3"/>
    <w:bookmarkEnd w:id="4"/>
    <w:p w14:paraId="642C5BAF" w14:textId="77777777" w:rsidR="002F4B7A" w:rsidRDefault="002F4B7A" w:rsidP="002F4B7A">
      <w:pPr>
        <w:pStyle w:val="Prrafodelista"/>
        <w:rPr>
          <w:rFonts w:ascii="Arial" w:hAnsi="Arial" w:cs="Arial"/>
          <w:sz w:val="24"/>
          <w:szCs w:val="24"/>
        </w:rPr>
      </w:pPr>
    </w:p>
    <w:p w14:paraId="7E8AA138" w14:textId="015B2A1F" w:rsidR="00180410" w:rsidRPr="00000AAA" w:rsidRDefault="00180410" w:rsidP="00000AAA">
      <w:pPr>
        <w:pStyle w:val="Ttulo3"/>
        <w:shd w:val="clear" w:color="auto" w:fill="FFFFFF"/>
        <w:jc w:val="both"/>
        <w:rPr>
          <w:rFonts w:ascii="Arial" w:hAnsi="Arial" w:cs="Arial"/>
        </w:rPr>
      </w:pPr>
      <w:r w:rsidRPr="00000AAA">
        <w:rPr>
          <w:rFonts w:ascii="Arial" w:hAnsi="Arial" w:cs="Arial"/>
        </w:rPr>
        <w:t>1.</w:t>
      </w:r>
      <w:r w:rsidR="0012561F" w:rsidRPr="00000AAA">
        <w:rPr>
          <w:rFonts w:ascii="Arial" w:hAnsi="Arial" w:cs="Arial"/>
        </w:rPr>
        <w:t>Siga el link de la siguiente herramienta que proponemos</w:t>
      </w:r>
      <w:r w:rsidRPr="00000AAA">
        <w:rPr>
          <w:rFonts w:ascii="Arial" w:hAnsi="Arial" w:cs="Arial"/>
        </w:rPr>
        <w:t> </w:t>
      </w:r>
      <w:hyperlink r:id="rId78" w:tgtFrame="_blank" w:history="1">
        <w:r w:rsidRPr="00000AAA">
          <w:rPr>
            <w:rStyle w:val="Hipervnculo"/>
            <w:rFonts w:ascii="Arial" w:hAnsi="Arial" w:cs="Arial"/>
          </w:rPr>
          <w:t>Summarizing – Tool</w:t>
        </w:r>
      </w:hyperlink>
    </w:p>
    <w:p w14:paraId="7CDD5035" w14:textId="0C0DFC42" w:rsidR="0012561F" w:rsidRDefault="0012561F" w:rsidP="00000AAA">
      <w:pPr>
        <w:jc w:val="both"/>
        <w:rPr>
          <w:rFonts w:ascii="Arial" w:hAnsi="Arial" w:cs="Arial"/>
          <w:color w:val="494949"/>
          <w:sz w:val="24"/>
          <w:szCs w:val="24"/>
        </w:rPr>
      </w:pPr>
      <w:r w:rsidRPr="00000AAA">
        <w:rPr>
          <w:rFonts w:ascii="Arial" w:hAnsi="Arial" w:cs="Arial"/>
          <w:sz w:val="24"/>
          <w:szCs w:val="24"/>
        </w:rPr>
        <w:t xml:space="preserve">2. </w:t>
      </w:r>
      <w:r w:rsidR="00180410" w:rsidRPr="00000AAA">
        <w:rPr>
          <w:rStyle w:val="Textoennegrita"/>
          <w:rFonts w:ascii="Arial" w:hAnsi="Arial" w:cs="Arial"/>
          <w:color w:val="494949"/>
          <w:sz w:val="24"/>
          <w:szCs w:val="24"/>
        </w:rPr>
        <w:t>Con</w:t>
      </w:r>
      <w:r w:rsidRPr="00000AAA">
        <w:rPr>
          <w:rStyle w:val="Textoennegrita"/>
          <w:rFonts w:ascii="Arial" w:hAnsi="Arial" w:cs="Arial"/>
          <w:color w:val="494949"/>
          <w:sz w:val="24"/>
          <w:szCs w:val="24"/>
        </w:rPr>
        <w:t xml:space="preserve"> esta herramienta </w:t>
      </w:r>
      <w:r w:rsidR="00E65BB5" w:rsidRPr="00000AAA">
        <w:rPr>
          <w:rStyle w:val="Textoennegrita"/>
          <w:rFonts w:ascii="Arial" w:hAnsi="Arial" w:cs="Arial"/>
          <w:color w:val="494949"/>
          <w:sz w:val="24"/>
          <w:szCs w:val="24"/>
        </w:rPr>
        <w:t>“Summarizing</w:t>
      </w:r>
      <w:r w:rsidR="00180410" w:rsidRPr="00000AAA">
        <w:rPr>
          <w:rStyle w:val="nfasis"/>
          <w:rFonts w:ascii="Arial" w:hAnsi="Arial" w:cs="Arial"/>
          <w:b/>
          <w:bCs/>
          <w:color w:val="494949"/>
          <w:sz w:val="24"/>
          <w:szCs w:val="24"/>
        </w:rPr>
        <w:t xml:space="preserve"> – Tool</w:t>
      </w:r>
      <w:r w:rsidRPr="00000AAA">
        <w:rPr>
          <w:rStyle w:val="nfasis"/>
          <w:rFonts w:ascii="Arial" w:hAnsi="Arial" w:cs="Arial"/>
          <w:b/>
          <w:bCs/>
          <w:color w:val="494949"/>
          <w:sz w:val="24"/>
          <w:szCs w:val="24"/>
        </w:rPr>
        <w:t xml:space="preserve">”, se </w:t>
      </w:r>
      <w:r w:rsidR="00180410" w:rsidRPr="00000AAA">
        <w:rPr>
          <w:rStyle w:val="Textoennegrita"/>
          <w:rFonts w:ascii="Arial" w:hAnsi="Arial" w:cs="Arial"/>
          <w:color w:val="494949"/>
          <w:sz w:val="24"/>
          <w:szCs w:val="24"/>
        </w:rPr>
        <w:t> puede identificar las ideas principales en los textos de forma gratuita con tan solo un clic</w:t>
      </w:r>
      <w:r w:rsidR="00180410" w:rsidRPr="00000AAA">
        <w:rPr>
          <w:rFonts w:ascii="Arial" w:hAnsi="Arial" w:cs="Arial"/>
          <w:color w:val="494949"/>
          <w:sz w:val="24"/>
          <w:szCs w:val="24"/>
        </w:rPr>
        <w:t xml:space="preserve">. Esta herramienta </w:t>
      </w:r>
      <w:r w:rsidRPr="00000AAA">
        <w:rPr>
          <w:rFonts w:ascii="Arial" w:hAnsi="Arial" w:cs="Arial"/>
          <w:color w:val="494949"/>
          <w:sz w:val="24"/>
          <w:szCs w:val="24"/>
        </w:rPr>
        <w:t>nos</w:t>
      </w:r>
      <w:r w:rsidR="00180410" w:rsidRPr="00000AAA">
        <w:rPr>
          <w:rFonts w:ascii="Arial" w:hAnsi="Arial" w:cs="Arial"/>
          <w:color w:val="494949"/>
          <w:sz w:val="24"/>
          <w:szCs w:val="24"/>
        </w:rPr>
        <w:t xml:space="preserve"> ayuda a resumir, analizar y llegar a una conclusión para tus textos, artículos, textos científicos, textos</w:t>
      </w:r>
      <w:r w:rsidRPr="00000AAA">
        <w:rPr>
          <w:rFonts w:ascii="Arial" w:hAnsi="Arial" w:cs="Arial"/>
          <w:color w:val="494949"/>
          <w:sz w:val="24"/>
          <w:szCs w:val="24"/>
        </w:rPr>
        <w:t xml:space="preserve">. </w:t>
      </w:r>
      <w:r w:rsidR="00180410" w:rsidRPr="00000AAA">
        <w:rPr>
          <w:rFonts w:ascii="Arial" w:hAnsi="Arial" w:cs="Arial"/>
          <w:color w:val="494949"/>
          <w:sz w:val="24"/>
          <w:szCs w:val="24"/>
        </w:rPr>
        <w:t xml:space="preserve"> A través de </w:t>
      </w:r>
      <w:r w:rsidR="00000AAA" w:rsidRPr="00000AAA">
        <w:rPr>
          <w:rFonts w:ascii="Arial" w:hAnsi="Arial" w:cs="Arial"/>
          <w:color w:val="494949"/>
          <w:sz w:val="24"/>
          <w:szCs w:val="24"/>
        </w:rPr>
        <w:t>un clic</w:t>
      </w:r>
      <w:r w:rsidR="00180410" w:rsidRPr="00000AAA">
        <w:rPr>
          <w:rFonts w:ascii="Arial" w:hAnsi="Arial" w:cs="Arial"/>
          <w:color w:val="494949"/>
          <w:sz w:val="24"/>
          <w:szCs w:val="24"/>
        </w:rPr>
        <w:t xml:space="preserve"> podrás resumir un texto e ir a su idea principal para interpretar el texto y desarrollar </w:t>
      </w:r>
      <w:r w:rsidRPr="00000AAA">
        <w:rPr>
          <w:rFonts w:ascii="Arial" w:hAnsi="Arial" w:cs="Arial"/>
          <w:color w:val="494949"/>
          <w:sz w:val="24"/>
          <w:szCs w:val="24"/>
        </w:rPr>
        <w:t>l</w:t>
      </w:r>
      <w:r w:rsidR="00180410" w:rsidRPr="00000AAA">
        <w:rPr>
          <w:rFonts w:ascii="Arial" w:hAnsi="Arial" w:cs="Arial"/>
          <w:color w:val="494949"/>
          <w:sz w:val="24"/>
          <w:szCs w:val="24"/>
        </w:rPr>
        <w:t xml:space="preserve">a síntesis. </w:t>
      </w:r>
    </w:p>
    <w:p w14:paraId="4F4CC699" w14:textId="587481E5" w:rsidR="00000AAA" w:rsidRPr="00000AAA" w:rsidRDefault="00000AAA" w:rsidP="00000AAA">
      <w:pPr>
        <w:jc w:val="both"/>
        <w:rPr>
          <w:rFonts w:ascii="Arial" w:hAnsi="Arial" w:cs="Arial"/>
          <w:color w:val="494949"/>
          <w:sz w:val="24"/>
          <w:szCs w:val="24"/>
        </w:rPr>
      </w:pPr>
      <w:r>
        <w:rPr>
          <w:noProof/>
        </w:rPr>
        <w:drawing>
          <wp:inline distT="0" distB="0" distL="0" distR="0" wp14:anchorId="71D03EEE" wp14:editId="6B6E5B9B">
            <wp:extent cx="5612130" cy="3232150"/>
            <wp:effectExtent l="0" t="0" r="7620" b="6350"/>
            <wp:docPr id="1247230761" name="Imagen 5" descr="Summarizing Tool - Herramienta resumir 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mmarizing Tool - Herramienta resumir documentos"/>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612130" cy="3232150"/>
                    </a:xfrm>
                    <a:prstGeom prst="rect">
                      <a:avLst/>
                    </a:prstGeom>
                    <a:noFill/>
                    <a:ln>
                      <a:noFill/>
                    </a:ln>
                  </pic:spPr>
                </pic:pic>
              </a:graphicData>
            </a:graphic>
          </wp:inline>
        </w:drawing>
      </w:r>
    </w:p>
    <w:p w14:paraId="2757CBEE" w14:textId="276871CE" w:rsidR="00180410" w:rsidRPr="00000AAA" w:rsidRDefault="0012561F" w:rsidP="00000AAA">
      <w:pPr>
        <w:jc w:val="both"/>
        <w:rPr>
          <w:rFonts w:ascii="Arial" w:hAnsi="Arial" w:cs="Arial"/>
          <w:color w:val="494949"/>
          <w:sz w:val="24"/>
          <w:szCs w:val="24"/>
        </w:rPr>
      </w:pPr>
      <w:r w:rsidRPr="00000AAA">
        <w:rPr>
          <w:rFonts w:ascii="Arial" w:hAnsi="Arial" w:cs="Arial"/>
          <w:color w:val="494949"/>
          <w:sz w:val="24"/>
          <w:szCs w:val="24"/>
        </w:rPr>
        <w:lastRenderedPageBreak/>
        <w:t xml:space="preserve">3. </w:t>
      </w:r>
      <w:r w:rsidR="00180410" w:rsidRPr="00000AAA">
        <w:rPr>
          <w:rFonts w:ascii="Arial" w:hAnsi="Arial" w:cs="Arial"/>
          <w:color w:val="494949"/>
          <w:sz w:val="24"/>
          <w:szCs w:val="24"/>
        </w:rPr>
        <w:t>Para utilizar esta herramienta basta con copiar el texto o una URL y pegarla en el área de texto. </w:t>
      </w:r>
      <w:r w:rsidR="00180410" w:rsidRPr="00000AAA">
        <w:rPr>
          <w:rStyle w:val="Textoennegrita"/>
          <w:rFonts w:ascii="Arial" w:hAnsi="Arial" w:cs="Arial"/>
          <w:color w:val="494949"/>
          <w:sz w:val="24"/>
          <w:szCs w:val="24"/>
        </w:rPr>
        <w:t xml:space="preserve">También es posible cargar un archivo PDF </w:t>
      </w:r>
      <w:r w:rsidR="00000AAA" w:rsidRPr="00000AAA">
        <w:rPr>
          <w:rStyle w:val="Textoennegrita"/>
          <w:rFonts w:ascii="Arial" w:hAnsi="Arial" w:cs="Arial"/>
          <w:color w:val="494949"/>
          <w:sz w:val="24"/>
          <w:szCs w:val="24"/>
        </w:rPr>
        <w:t>o documento</w:t>
      </w:r>
      <w:r w:rsidR="00180410" w:rsidRPr="00000AAA">
        <w:rPr>
          <w:rStyle w:val="Textoennegrita"/>
          <w:rFonts w:ascii="Arial" w:hAnsi="Arial" w:cs="Arial"/>
          <w:color w:val="494949"/>
          <w:sz w:val="24"/>
          <w:szCs w:val="24"/>
        </w:rPr>
        <w:t xml:space="preserve"> para resumir tu texto</w:t>
      </w:r>
      <w:r w:rsidR="00180410" w:rsidRPr="00000AAA">
        <w:rPr>
          <w:rFonts w:ascii="Arial" w:hAnsi="Arial" w:cs="Arial"/>
          <w:color w:val="494949"/>
          <w:sz w:val="24"/>
          <w:szCs w:val="24"/>
        </w:rPr>
        <w:t>.</w:t>
      </w:r>
    </w:p>
    <w:p w14:paraId="012CB480" w14:textId="746CF847" w:rsidR="0012561F" w:rsidRPr="00000AAA" w:rsidRDefault="0012561F" w:rsidP="00000AAA">
      <w:pPr>
        <w:jc w:val="both"/>
        <w:rPr>
          <w:rFonts w:ascii="Arial" w:hAnsi="Arial" w:cs="Arial"/>
          <w:color w:val="494949"/>
          <w:sz w:val="24"/>
          <w:szCs w:val="24"/>
        </w:rPr>
      </w:pPr>
      <w:r w:rsidRPr="00000AAA">
        <w:rPr>
          <w:rFonts w:ascii="Arial" w:hAnsi="Arial" w:cs="Arial"/>
          <w:color w:val="494949"/>
          <w:sz w:val="24"/>
          <w:szCs w:val="24"/>
        </w:rPr>
        <w:t>4. En este punto la propuesta es que con esta herramienta resuman el siguiente documento</w:t>
      </w:r>
      <w:r w:rsidR="00000AAA" w:rsidRPr="00000AAA">
        <w:rPr>
          <w:rFonts w:ascii="Arial" w:hAnsi="Arial" w:cs="Arial"/>
          <w:color w:val="494949"/>
          <w:sz w:val="24"/>
          <w:szCs w:val="24"/>
        </w:rPr>
        <w:t xml:space="preserve"> “</w:t>
      </w:r>
      <w:r w:rsidR="00000AAA" w:rsidRPr="00000AAA">
        <w:rPr>
          <w:rFonts w:ascii="Arial" w:hAnsi="Arial" w:cs="Arial"/>
          <w:color w:val="494949"/>
          <w:sz w:val="24"/>
          <w:szCs w:val="24"/>
        </w:rPr>
        <w:t>Competencias docentes para el siglo XXI</w:t>
      </w:r>
      <w:r w:rsidR="00000AAA" w:rsidRPr="00000AAA">
        <w:rPr>
          <w:rFonts w:ascii="Arial" w:hAnsi="Arial" w:cs="Arial"/>
          <w:color w:val="494949"/>
          <w:sz w:val="24"/>
          <w:szCs w:val="24"/>
        </w:rPr>
        <w:t>”, que lo encontraran en los documentos adjuntos.</w:t>
      </w:r>
    </w:p>
    <w:p w14:paraId="3D2202A2" w14:textId="6904FDE6" w:rsidR="00000AAA" w:rsidRDefault="00000AAA" w:rsidP="00000AAA">
      <w:pPr>
        <w:jc w:val="both"/>
        <w:rPr>
          <w:rFonts w:ascii="Arial" w:hAnsi="Arial" w:cs="Arial"/>
          <w:color w:val="FF0000"/>
          <w:sz w:val="24"/>
          <w:szCs w:val="24"/>
        </w:rPr>
      </w:pPr>
      <w:r w:rsidRPr="00000AAA">
        <w:rPr>
          <w:rFonts w:ascii="Arial" w:hAnsi="Arial" w:cs="Arial"/>
          <w:color w:val="FF0000"/>
          <w:sz w:val="24"/>
          <w:szCs w:val="24"/>
        </w:rPr>
        <w:t>5. El resumen lo debe subir a la plataforma r en formato Word.</w:t>
      </w:r>
    </w:p>
    <w:p w14:paraId="1FACF9AD" w14:textId="77777777" w:rsidR="00D047D0" w:rsidRPr="00000AAA" w:rsidRDefault="00D047D0" w:rsidP="00000AAA">
      <w:pPr>
        <w:jc w:val="both"/>
        <w:rPr>
          <w:rFonts w:ascii="Arial" w:hAnsi="Arial" w:cs="Arial"/>
          <w:color w:val="FF0000"/>
          <w:sz w:val="24"/>
          <w:szCs w:val="24"/>
        </w:rPr>
      </w:pPr>
    </w:p>
    <w:p w14:paraId="0C14BA77" w14:textId="56BC7A94" w:rsidR="002F4B7A" w:rsidRPr="00B45ACE" w:rsidRDefault="002F4B7A" w:rsidP="00090160">
      <w:pPr>
        <w:pStyle w:val="Prrafodelista"/>
        <w:numPr>
          <w:ilvl w:val="0"/>
          <w:numId w:val="20"/>
        </w:numPr>
        <w:spacing w:after="0" w:line="240" w:lineRule="auto"/>
        <w:ind w:left="360"/>
        <w:jc w:val="both"/>
        <w:rPr>
          <w:rFonts w:ascii="Arial" w:hAnsi="Arial" w:cs="Arial"/>
          <w:sz w:val="24"/>
          <w:szCs w:val="24"/>
        </w:rPr>
      </w:pPr>
      <w:bookmarkStart w:id="5" w:name="_Hlk145458981"/>
      <w:r w:rsidRPr="00B45ACE">
        <w:rPr>
          <w:rFonts w:ascii="Arial" w:hAnsi="Arial" w:cs="Arial"/>
          <w:b/>
          <w:bCs/>
          <w:sz w:val="24"/>
          <w:szCs w:val="24"/>
        </w:rPr>
        <w:t xml:space="preserve">Actividad </w:t>
      </w:r>
      <w:r w:rsidR="00180410">
        <w:rPr>
          <w:rFonts w:ascii="Arial" w:hAnsi="Arial" w:cs="Arial"/>
          <w:b/>
          <w:bCs/>
          <w:sz w:val="24"/>
          <w:szCs w:val="24"/>
        </w:rPr>
        <w:t>3</w:t>
      </w:r>
      <w:r w:rsidRPr="00B45ACE">
        <w:rPr>
          <w:rFonts w:ascii="Arial" w:hAnsi="Arial" w:cs="Arial"/>
          <w:b/>
          <w:bCs/>
          <w:sz w:val="24"/>
          <w:szCs w:val="24"/>
        </w:rPr>
        <w:t xml:space="preserve">: </w:t>
      </w:r>
      <w:r w:rsidR="00B45ACE">
        <w:rPr>
          <w:rFonts w:ascii="Arial" w:eastAsia="Times New Roman" w:hAnsi="Arial" w:cs="Arial"/>
          <w:b/>
          <w:bCs/>
          <w:kern w:val="0"/>
          <w:sz w:val="24"/>
          <w:szCs w:val="24"/>
          <w:bdr w:val="none" w:sz="0" w:space="0" w:color="auto" w:frame="1"/>
          <w:lang w:eastAsia="es-MX"/>
          <w14:ligatures w14:val="none"/>
        </w:rPr>
        <w:t>“C</w:t>
      </w:r>
      <w:r w:rsidR="00B45ACE" w:rsidRPr="000C59D9">
        <w:rPr>
          <w:rFonts w:ascii="Arial" w:eastAsia="Times New Roman" w:hAnsi="Arial" w:cs="Arial"/>
          <w:b/>
          <w:bCs/>
          <w:kern w:val="0"/>
          <w:sz w:val="24"/>
          <w:szCs w:val="24"/>
          <w:bdr w:val="none" w:sz="0" w:space="0" w:color="auto" w:frame="1"/>
          <w:lang w:eastAsia="es-MX"/>
          <w14:ligatures w14:val="none"/>
        </w:rPr>
        <w:t>rea</w:t>
      </w:r>
      <w:r w:rsidR="00B45ACE">
        <w:rPr>
          <w:rFonts w:ascii="Arial" w:eastAsia="Times New Roman" w:hAnsi="Arial" w:cs="Arial"/>
          <w:b/>
          <w:bCs/>
          <w:kern w:val="0"/>
          <w:sz w:val="24"/>
          <w:szCs w:val="24"/>
          <w:bdr w:val="none" w:sz="0" w:space="0" w:color="auto" w:frame="1"/>
          <w:lang w:eastAsia="es-MX"/>
          <w14:ligatures w14:val="none"/>
        </w:rPr>
        <w:t xml:space="preserve">ción de </w:t>
      </w:r>
      <w:r w:rsidR="00B45ACE" w:rsidRPr="000C59D9">
        <w:rPr>
          <w:rFonts w:ascii="Arial" w:eastAsia="Times New Roman" w:hAnsi="Arial" w:cs="Arial"/>
          <w:b/>
          <w:bCs/>
          <w:kern w:val="0"/>
          <w:sz w:val="24"/>
          <w:szCs w:val="24"/>
          <w:bdr w:val="none" w:sz="0" w:space="0" w:color="auto" w:frame="1"/>
          <w:lang w:eastAsia="es-MX"/>
          <w14:ligatures w14:val="none"/>
        </w:rPr>
        <w:t>contenidos</w:t>
      </w:r>
      <w:r w:rsidR="00B45ACE" w:rsidRPr="000C59D9">
        <w:rPr>
          <w:rFonts w:ascii="Arial" w:eastAsia="Times New Roman" w:hAnsi="Arial" w:cs="Arial"/>
          <w:b/>
          <w:bCs/>
          <w:kern w:val="0"/>
          <w:sz w:val="24"/>
          <w:szCs w:val="24"/>
          <w:bdr w:val="none" w:sz="0" w:space="0" w:color="auto" w:frame="1"/>
          <w:lang w:eastAsia="es-MX"/>
          <w14:ligatures w14:val="none"/>
        </w:rPr>
        <w:t xml:space="preserve"> educativos</w:t>
      </w:r>
      <w:r w:rsidR="00B45ACE">
        <w:rPr>
          <w:rFonts w:ascii="Arial" w:eastAsia="Times New Roman" w:hAnsi="Arial" w:cs="Arial"/>
          <w:b/>
          <w:bCs/>
          <w:kern w:val="0"/>
          <w:sz w:val="24"/>
          <w:szCs w:val="24"/>
          <w:bdr w:val="none" w:sz="0" w:space="0" w:color="auto" w:frame="1"/>
          <w:lang w:eastAsia="es-MX"/>
          <w14:ligatures w14:val="none"/>
        </w:rPr>
        <w:t xml:space="preserve"> digitales”</w:t>
      </w:r>
    </w:p>
    <w:p w14:paraId="35B21930" w14:textId="77777777" w:rsidR="00B45ACE" w:rsidRDefault="00B45ACE" w:rsidP="00B45ACE">
      <w:pPr>
        <w:shd w:val="clear" w:color="auto" w:fill="FFFFFF"/>
        <w:spacing w:after="0" w:line="240" w:lineRule="auto"/>
        <w:jc w:val="both"/>
        <w:textAlignment w:val="baseline"/>
        <w:rPr>
          <w:rFonts w:ascii="Arial" w:hAnsi="Arial" w:cs="Arial"/>
          <w:sz w:val="24"/>
          <w:szCs w:val="24"/>
        </w:rPr>
      </w:pPr>
    </w:p>
    <w:bookmarkEnd w:id="5"/>
    <w:p w14:paraId="66863DA7" w14:textId="1F412F28" w:rsidR="00E6039D" w:rsidRDefault="00B45ACE" w:rsidP="00B45ACE">
      <w:pPr>
        <w:shd w:val="clear" w:color="auto" w:fill="FFFFFF"/>
        <w:spacing w:after="0" w:line="240" w:lineRule="auto"/>
        <w:jc w:val="both"/>
        <w:textAlignment w:val="baseline"/>
        <w:rPr>
          <w:rFonts w:ascii="Arial" w:eastAsia="Times New Roman" w:hAnsi="Arial" w:cs="Arial"/>
          <w:kern w:val="0"/>
          <w:sz w:val="24"/>
          <w:szCs w:val="24"/>
          <w:lang w:eastAsia="es-MX"/>
          <w14:ligatures w14:val="none"/>
        </w:rPr>
      </w:pPr>
      <w:r>
        <w:rPr>
          <w:rFonts w:ascii="Arial" w:hAnsi="Arial" w:cs="Arial"/>
          <w:sz w:val="24"/>
          <w:szCs w:val="24"/>
        </w:rPr>
        <w:t xml:space="preserve">Esta actividad consiste en incentivar </w:t>
      </w:r>
      <w:r w:rsidR="00E6039D">
        <w:rPr>
          <w:rFonts w:ascii="Arial" w:hAnsi="Arial" w:cs="Arial"/>
          <w:sz w:val="24"/>
          <w:szCs w:val="24"/>
        </w:rPr>
        <w:t>en los</w:t>
      </w:r>
      <w:r>
        <w:rPr>
          <w:rFonts w:ascii="Arial" w:hAnsi="Arial" w:cs="Arial"/>
          <w:sz w:val="24"/>
          <w:szCs w:val="24"/>
        </w:rPr>
        <w:t xml:space="preserve"> docentes</w:t>
      </w:r>
      <w:r w:rsidR="00E6039D">
        <w:rPr>
          <w:rFonts w:ascii="Arial" w:hAnsi="Arial" w:cs="Arial"/>
          <w:sz w:val="24"/>
          <w:szCs w:val="24"/>
        </w:rPr>
        <w:t xml:space="preserve">, tomar el riesgo de </w:t>
      </w:r>
      <w:r>
        <w:rPr>
          <w:rFonts w:ascii="Arial" w:hAnsi="Arial" w:cs="Arial"/>
          <w:sz w:val="24"/>
          <w:szCs w:val="24"/>
        </w:rPr>
        <w:t xml:space="preserve">crear   </w:t>
      </w:r>
      <w:r w:rsidRPr="000C59D9">
        <w:rPr>
          <w:rFonts w:ascii="Arial" w:eastAsia="Times New Roman" w:hAnsi="Arial" w:cs="Arial"/>
          <w:b/>
          <w:bCs/>
          <w:kern w:val="0"/>
          <w:sz w:val="24"/>
          <w:szCs w:val="24"/>
          <w:bdr w:val="none" w:sz="0" w:space="0" w:color="auto" w:frame="1"/>
          <w:lang w:eastAsia="es-MX"/>
          <w14:ligatures w14:val="none"/>
        </w:rPr>
        <w:t xml:space="preserve">contenidos </w:t>
      </w:r>
      <w:r w:rsidR="00E6039D" w:rsidRPr="000C59D9">
        <w:rPr>
          <w:rFonts w:ascii="Arial" w:eastAsia="Times New Roman" w:hAnsi="Arial" w:cs="Arial"/>
          <w:b/>
          <w:bCs/>
          <w:kern w:val="0"/>
          <w:sz w:val="24"/>
          <w:szCs w:val="24"/>
          <w:bdr w:val="none" w:sz="0" w:space="0" w:color="auto" w:frame="1"/>
          <w:lang w:eastAsia="es-MX"/>
          <w14:ligatures w14:val="none"/>
        </w:rPr>
        <w:t>educativos</w:t>
      </w:r>
      <w:r w:rsidR="00E6039D" w:rsidRPr="000C59D9">
        <w:rPr>
          <w:rFonts w:ascii="Arial" w:eastAsia="Times New Roman" w:hAnsi="Arial" w:cs="Arial"/>
          <w:kern w:val="0"/>
          <w:sz w:val="24"/>
          <w:szCs w:val="24"/>
          <w:lang w:eastAsia="es-MX"/>
          <w14:ligatures w14:val="none"/>
        </w:rPr>
        <w:t xml:space="preserve"> en</w:t>
      </w:r>
      <w:r>
        <w:rPr>
          <w:rFonts w:ascii="Arial" w:eastAsia="Times New Roman" w:hAnsi="Arial" w:cs="Arial"/>
          <w:kern w:val="0"/>
          <w:sz w:val="24"/>
          <w:szCs w:val="24"/>
          <w:lang w:eastAsia="es-MX"/>
          <w14:ligatures w14:val="none"/>
        </w:rPr>
        <w:t xml:space="preserve"> </w:t>
      </w:r>
      <w:r>
        <w:rPr>
          <w:rFonts w:ascii="Arial" w:eastAsia="Times New Roman" w:hAnsi="Arial" w:cs="Arial"/>
          <w:kern w:val="0"/>
          <w:sz w:val="24"/>
          <w:szCs w:val="24"/>
          <w:lang w:eastAsia="es-MX"/>
          <w14:ligatures w14:val="none"/>
        </w:rPr>
        <w:t xml:space="preserve">la plataforma de libre acceso </w:t>
      </w:r>
      <w:r w:rsidRPr="00907C8A">
        <w:rPr>
          <w:rFonts w:ascii="Arial" w:eastAsia="Times New Roman" w:hAnsi="Arial" w:cs="Arial"/>
          <w:b/>
          <w:bCs/>
          <w:kern w:val="0"/>
          <w:sz w:val="24"/>
          <w:szCs w:val="24"/>
          <w:lang w:eastAsia="es-MX"/>
          <w14:ligatures w14:val="none"/>
        </w:rPr>
        <w:t>“</w:t>
      </w:r>
      <w:r w:rsidRPr="000C59D9">
        <w:rPr>
          <w:rFonts w:ascii="Arial" w:eastAsia="Times New Roman" w:hAnsi="Arial" w:cs="Arial"/>
          <w:b/>
          <w:bCs/>
          <w:kern w:val="0"/>
          <w:sz w:val="24"/>
          <w:szCs w:val="24"/>
          <w:lang w:eastAsia="es-MX"/>
          <w14:ligatures w14:val="none"/>
        </w:rPr>
        <w:t>eXeLearning</w:t>
      </w:r>
      <w:r w:rsidRPr="00907C8A">
        <w:rPr>
          <w:rFonts w:ascii="Arial" w:eastAsia="Times New Roman" w:hAnsi="Arial" w:cs="Arial"/>
          <w:b/>
          <w:bCs/>
          <w:kern w:val="0"/>
          <w:sz w:val="24"/>
          <w:szCs w:val="24"/>
          <w:lang w:eastAsia="es-MX"/>
          <w14:ligatures w14:val="none"/>
        </w:rPr>
        <w:t>”</w:t>
      </w:r>
      <w:r w:rsidR="00E6039D">
        <w:rPr>
          <w:rFonts w:ascii="Arial" w:eastAsia="Times New Roman" w:hAnsi="Arial" w:cs="Arial"/>
          <w:kern w:val="0"/>
          <w:sz w:val="24"/>
          <w:szCs w:val="24"/>
          <w:lang w:eastAsia="es-MX"/>
          <w14:ligatures w14:val="none"/>
        </w:rPr>
        <w:t>.</w:t>
      </w:r>
    </w:p>
    <w:p w14:paraId="35EA8261" w14:textId="77777777" w:rsidR="00E6039D" w:rsidRDefault="00E6039D" w:rsidP="00B45ACE">
      <w:pPr>
        <w:shd w:val="clear" w:color="auto" w:fill="FFFFFF"/>
        <w:spacing w:after="0" w:line="240" w:lineRule="auto"/>
        <w:jc w:val="both"/>
        <w:textAlignment w:val="baseline"/>
        <w:rPr>
          <w:rFonts w:ascii="Arial" w:eastAsia="Times New Roman" w:hAnsi="Arial" w:cs="Arial"/>
          <w:kern w:val="0"/>
          <w:sz w:val="24"/>
          <w:szCs w:val="24"/>
          <w:lang w:eastAsia="es-MX"/>
          <w14:ligatures w14:val="none"/>
        </w:rPr>
      </w:pPr>
    </w:p>
    <w:p w14:paraId="149C6B1D" w14:textId="122A1815" w:rsidR="00B45ACE" w:rsidRPr="000C59D9" w:rsidRDefault="00E6039D" w:rsidP="00227544">
      <w:pPr>
        <w:shd w:val="clear" w:color="auto" w:fill="FFFFFF"/>
        <w:spacing w:after="0" w:line="240" w:lineRule="auto"/>
        <w:jc w:val="both"/>
        <w:textAlignment w:val="baseline"/>
        <w:rPr>
          <w:rFonts w:ascii="Arial" w:eastAsia="Times New Roman" w:hAnsi="Arial" w:cs="Arial"/>
          <w:kern w:val="0"/>
          <w:sz w:val="24"/>
          <w:szCs w:val="24"/>
          <w:lang w:eastAsia="es-MX"/>
          <w14:ligatures w14:val="none"/>
        </w:rPr>
      </w:pPr>
      <w:r>
        <w:rPr>
          <w:rFonts w:ascii="Arial" w:eastAsia="Times New Roman" w:hAnsi="Arial" w:cs="Arial"/>
          <w:kern w:val="0"/>
          <w:sz w:val="24"/>
          <w:szCs w:val="24"/>
          <w:lang w:eastAsia="es-MX"/>
          <w14:ligatures w14:val="none"/>
        </w:rPr>
        <w:t>U</w:t>
      </w:r>
      <w:r w:rsidR="00B45ACE" w:rsidRPr="000C59D9">
        <w:rPr>
          <w:rFonts w:ascii="Arial" w:eastAsia="Times New Roman" w:hAnsi="Arial" w:cs="Arial"/>
          <w:kern w:val="0"/>
          <w:sz w:val="24"/>
          <w:szCs w:val="24"/>
          <w:lang w:eastAsia="es-MX"/>
          <w14:ligatures w14:val="none"/>
        </w:rPr>
        <w:t>n programa </w:t>
      </w:r>
      <w:r w:rsidR="00B45ACE" w:rsidRPr="000C59D9">
        <w:rPr>
          <w:rFonts w:ascii="Arial" w:eastAsia="Times New Roman" w:hAnsi="Arial" w:cs="Arial"/>
          <w:b/>
          <w:bCs/>
          <w:kern w:val="0"/>
          <w:sz w:val="24"/>
          <w:szCs w:val="24"/>
          <w:bdr w:val="none" w:sz="0" w:space="0" w:color="auto" w:frame="1"/>
          <w:lang w:eastAsia="es-MX"/>
          <w14:ligatures w14:val="none"/>
        </w:rPr>
        <w:t>libre y abierto</w:t>
      </w:r>
      <w:r w:rsidR="00B45ACE" w:rsidRPr="000C59D9">
        <w:rPr>
          <w:rFonts w:ascii="Arial" w:eastAsia="Times New Roman" w:hAnsi="Arial" w:cs="Arial"/>
          <w:kern w:val="0"/>
          <w:sz w:val="24"/>
          <w:szCs w:val="24"/>
          <w:lang w:eastAsia="es-MX"/>
          <w14:ligatures w14:val="none"/>
        </w:rPr>
        <w:t> para </w:t>
      </w:r>
      <w:r w:rsidR="00B45ACE" w:rsidRPr="000C59D9">
        <w:rPr>
          <w:rFonts w:ascii="Arial" w:eastAsia="Times New Roman" w:hAnsi="Arial" w:cs="Arial"/>
          <w:b/>
          <w:bCs/>
          <w:kern w:val="0"/>
          <w:sz w:val="24"/>
          <w:szCs w:val="24"/>
          <w:bdr w:val="none" w:sz="0" w:space="0" w:color="auto" w:frame="1"/>
          <w:lang w:eastAsia="es-MX"/>
          <w14:ligatures w14:val="none"/>
        </w:rPr>
        <w:t xml:space="preserve">crear </w:t>
      </w:r>
      <w:r w:rsidR="00B45ACE" w:rsidRPr="000C59D9">
        <w:rPr>
          <w:rFonts w:ascii="Arial" w:eastAsia="Times New Roman" w:hAnsi="Arial" w:cs="Arial"/>
          <w:kern w:val="0"/>
          <w:sz w:val="24"/>
          <w:szCs w:val="24"/>
          <w:lang w:eastAsia="es-MX"/>
          <w14:ligatures w14:val="none"/>
        </w:rPr>
        <w:t>de una manera sencilla.</w:t>
      </w:r>
      <w:r>
        <w:rPr>
          <w:rFonts w:ascii="Arial" w:eastAsia="Times New Roman" w:hAnsi="Arial" w:cs="Arial"/>
          <w:kern w:val="0"/>
          <w:sz w:val="24"/>
          <w:szCs w:val="24"/>
          <w:lang w:eastAsia="es-MX"/>
          <w14:ligatures w14:val="none"/>
        </w:rPr>
        <w:t xml:space="preserve"> Que permite realizar la d</w:t>
      </w:r>
      <w:r w:rsidR="00B45ACE" w:rsidRPr="000C59D9">
        <w:rPr>
          <w:rFonts w:ascii="Arial" w:eastAsia="Times New Roman" w:hAnsi="Arial" w:cs="Arial"/>
          <w:kern w:val="0"/>
          <w:sz w:val="24"/>
          <w:szCs w:val="24"/>
          <w:lang w:eastAsia="es-MX"/>
          <w14:ligatures w14:val="none"/>
        </w:rPr>
        <w:t>escarga fácil y gratuita desde esta web</w:t>
      </w:r>
      <w:r>
        <w:rPr>
          <w:rFonts w:ascii="Arial" w:eastAsia="Times New Roman" w:hAnsi="Arial" w:cs="Arial"/>
          <w:kern w:val="0"/>
          <w:sz w:val="24"/>
          <w:szCs w:val="24"/>
          <w:lang w:eastAsia="es-MX"/>
          <w14:ligatures w14:val="none"/>
        </w:rPr>
        <w:t>, d</w:t>
      </w:r>
      <w:r w:rsidR="00B45ACE" w:rsidRPr="000C59D9">
        <w:rPr>
          <w:rFonts w:ascii="Arial" w:eastAsia="Times New Roman" w:hAnsi="Arial" w:cs="Arial"/>
          <w:kern w:val="0"/>
          <w:sz w:val="24"/>
          <w:szCs w:val="24"/>
          <w:lang w:eastAsia="es-MX"/>
          <w14:ligatures w14:val="none"/>
        </w:rPr>
        <w:t>isponible para todos los sistemas operativos</w:t>
      </w:r>
      <w:r>
        <w:rPr>
          <w:rFonts w:ascii="Arial" w:eastAsia="Times New Roman" w:hAnsi="Arial" w:cs="Arial"/>
          <w:kern w:val="0"/>
          <w:sz w:val="24"/>
          <w:szCs w:val="24"/>
          <w:lang w:eastAsia="es-MX"/>
          <w14:ligatures w14:val="none"/>
        </w:rPr>
        <w:t xml:space="preserve">, permite </w:t>
      </w:r>
      <w:r w:rsidR="00B45ACE" w:rsidRPr="000C59D9">
        <w:rPr>
          <w:rFonts w:ascii="Arial" w:eastAsia="Times New Roman" w:hAnsi="Arial" w:cs="Arial"/>
          <w:kern w:val="0"/>
          <w:sz w:val="24"/>
          <w:szCs w:val="24"/>
          <w:lang w:eastAsia="es-MX"/>
          <w14:ligatures w14:val="none"/>
        </w:rPr>
        <w:t>incluir todo tipo de contenidos: textos, enlaces, imágenes, vídeos… e insertar materiales creados con otras herramientas</w:t>
      </w:r>
      <w:r w:rsidR="00227544">
        <w:rPr>
          <w:rFonts w:ascii="Arial" w:eastAsia="Times New Roman" w:hAnsi="Arial" w:cs="Arial"/>
          <w:kern w:val="0"/>
          <w:sz w:val="24"/>
          <w:szCs w:val="24"/>
          <w:lang w:eastAsia="es-MX"/>
          <w14:ligatures w14:val="none"/>
        </w:rPr>
        <w:t xml:space="preserve">, los </w:t>
      </w:r>
      <w:r w:rsidR="00B45ACE" w:rsidRPr="000C59D9">
        <w:rPr>
          <w:rFonts w:ascii="Arial" w:eastAsia="Times New Roman" w:hAnsi="Arial" w:cs="Arial"/>
          <w:kern w:val="0"/>
          <w:sz w:val="24"/>
          <w:szCs w:val="24"/>
          <w:lang w:eastAsia="es-MX"/>
          <w14:ligatures w14:val="none"/>
        </w:rPr>
        <w:t xml:space="preserve">materiales </w:t>
      </w:r>
      <w:r w:rsidR="00227544">
        <w:rPr>
          <w:rFonts w:ascii="Arial" w:eastAsia="Times New Roman" w:hAnsi="Arial" w:cs="Arial"/>
          <w:kern w:val="0"/>
          <w:sz w:val="24"/>
          <w:szCs w:val="24"/>
          <w:lang w:eastAsia="es-MX"/>
          <w14:ligatures w14:val="none"/>
        </w:rPr>
        <w:t>diseñados</w:t>
      </w:r>
      <w:r w:rsidR="00227544" w:rsidRPr="000C59D9">
        <w:rPr>
          <w:rFonts w:ascii="Arial" w:eastAsia="Times New Roman" w:hAnsi="Arial" w:cs="Arial"/>
          <w:kern w:val="0"/>
          <w:sz w:val="24"/>
          <w:szCs w:val="24"/>
          <w:lang w:eastAsia="es-MX"/>
          <w14:ligatures w14:val="none"/>
        </w:rPr>
        <w:t xml:space="preserve"> </w:t>
      </w:r>
      <w:r w:rsidR="00227544">
        <w:rPr>
          <w:rFonts w:ascii="Arial" w:eastAsia="Times New Roman" w:hAnsi="Arial" w:cs="Arial"/>
          <w:kern w:val="0"/>
          <w:sz w:val="24"/>
          <w:szCs w:val="24"/>
          <w:lang w:eastAsia="es-MX"/>
          <w14:ligatures w14:val="none"/>
        </w:rPr>
        <w:t xml:space="preserve">son </w:t>
      </w:r>
      <w:r w:rsidR="00B45ACE" w:rsidRPr="000C59D9">
        <w:rPr>
          <w:rFonts w:ascii="Arial" w:eastAsia="Times New Roman" w:hAnsi="Arial" w:cs="Arial"/>
          <w:kern w:val="0"/>
          <w:sz w:val="24"/>
          <w:szCs w:val="24"/>
          <w:lang w:eastAsia="es-MX"/>
          <w14:ligatures w14:val="none"/>
        </w:rPr>
        <w:t>accesibles</w:t>
      </w:r>
      <w:r w:rsidR="00227544">
        <w:rPr>
          <w:rFonts w:ascii="Arial" w:eastAsia="Times New Roman" w:hAnsi="Arial" w:cs="Arial"/>
          <w:kern w:val="0"/>
          <w:sz w:val="24"/>
          <w:szCs w:val="24"/>
          <w:lang w:eastAsia="es-MX"/>
          <w14:ligatures w14:val="none"/>
        </w:rPr>
        <w:t xml:space="preserve">, permite </w:t>
      </w:r>
      <w:r w:rsidR="00B45ACE" w:rsidRPr="000C59D9">
        <w:rPr>
          <w:rFonts w:ascii="Arial" w:eastAsia="Times New Roman" w:hAnsi="Arial" w:cs="Arial"/>
          <w:kern w:val="0"/>
          <w:sz w:val="24"/>
          <w:szCs w:val="24"/>
          <w:lang w:eastAsia="es-MX"/>
          <w14:ligatures w14:val="none"/>
        </w:rPr>
        <w:t>diseños a elegir desde el menú</w:t>
      </w:r>
      <w:r w:rsidR="00227544">
        <w:rPr>
          <w:rFonts w:ascii="Arial" w:eastAsia="Times New Roman" w:hAnsi="Arial" w:cs="Arial"/>
          <w:kern w:val="0"/>
          <w:sz w:val="24"/>
          <w:szCs w:val="24"/>
          <w:lang w:eastAsia="es-MX"/>
          <w14:ligatures w14:val="none"/>
        </w:rPr>
        <w:t xml:space="preserve"> o brinda la p</w:t>
      </w:r>
      <w:r w:rsidR="00B45ACE" w:rsidRPr="000C59D9">
        <w:rPr>
          <w:rFonts w:ascii="Arial" w:eastAsia="Times New Roman" w:hAnsi="Arial" w:cs="Arial"/>
          <w:kern w:val="0"/>
          <w:sz w:val="24"/>
          <w:szCs w:val="24"/>
          <w:lang w:eastAsia="es-MX"/>
          <w14:ligatures w14:val="none"/>
        </w:rPr>
        <w:t>osibilidad de crear diseños propios.</w:t>
      </w:r>
    </w:p>
    <w:p w14:paraId="6B56EA2F" w14:textId="73EA9CA4" w:rsidR="002F4B7A" w:rsidRDefault="002F4B7A" w:rsidP="00B45ACE">
      <w:pPr>
        <w:ind w:left="360"/>
        <w:jc w:val="both"/>
        <w:rPr>
          <w:rFonts w:ascii="Arial" w:hAnsi="Arial" w:cs="Arial"/>
          <w:sz w:val="24"/>
          <w:szCs w:val="24"/>
        </w:rPr>
      </w:pPr>
    </w:p>
    <w:p w14:paraId="26A21D3D" w14:textId="1460016D" w:rsidR="00227544" w:rsidRPr="00227544" w:rsidRDefault="00227544" w:rsidP="00B45ACE">
      <w:pPr>
        <w:ind w:left="360"/>
        <w:jc w:val="both"/>
        <w:rPr>
          <w:rFonts w:ascii="Arial" w:hAnsi="Arial" w:cs="Arial"/>
          <w:color w:val="FF0000"/>
          <w:sz w:val="24"/>
          <w:szCs w:val="24"/>
        </w:rPr>
      </w:pPr>
      <w:r w:rsidRPr="00227544">
        <w:rPr>
          <w:rFonts w:ascii="Arial" w:hAnsi="Arial" w:cs="Arial"/>
          <w:color w:val="FF0000"/>
          <w:sz w:val="24"/>
          <w:szCs w:val="24"/>
        </w:rPr>
        <w:t>VER INSTRUCTIVO EN EL SIGUIENTE ENLACE</w:t>
      </w:r>
    </w:p>
    <w:p w14:paraId="1D042003" w14:textId="7F8E8D9E" w:rsidR="0059586C" w:rsidRPr="0059586C" w:rsidRDefault="0059586C" w:rsidP="00227544">
      <w:pPr>
        <w:jc w:val="both"/>
        <w:rPr>
          <w:rFonts w:ascii="Arial" w:hAnsi="Arial" w:cs="Arial"/>
          <w:b/>
          <w:bCs/>
          <w:color w:val="FF0000"/>
          <w:sz w:val="24"/>
          <w:szCs w:val="24"/>
        </w:rPr>
      </w:pPr>
      <w:r w:rsidRPr="0059586C">
        <w:rPr>
          <w:rFonts w:ascii="Arial" w:hAnsi="Arial" w:cs="Arial"/>
          <w:b/>
          <w:bCs/>
          <w:color w:val="FF0000"/>
          <w:sz w:val="24"/>
          <w:szCs w:val="24"/>
        </w:rPr>
        <w:t>Envié</w:t>
      </w:r>
      <w:r w:rsidR="00227544" w:rsidRPr="0059586C">
        <w:rPr>
          <w:rFonts w:ascii="Arial" w:hAnsi="Arial" w:cs="Arial"/>
          <w:b/>
          <w:bCs/>
          <w:color w:val="FF0000"/>
          <w:sz w:val="24"/>
          <w:szCs w:val="24"/>
        </w:rPr>
        <w:t xml:space="preserve"> el link de su diseño </w:t>
      </w:r>
      <w:r w:rsidRPr="0059586C">
        <w:rPr>
          <w:rFonts w:ascii="Arial" w:hAnsi="Arial" w:cs="Arial"/>
          <w:b/>
          <w:bCs/>
          <w:color w:val="FF0000"/>
          <w:sz w:val="24"/>
          <w:szCs w:val="24"/>
        </w:rPr>
        <w:t>del recurso educativo digital, en el siguiente foro.</w:t>
      </w:r>
    </w:p>
    <w:p w14:paraId="7D73DA86" w14:textId="186F4245" w:rsidR="002F4B7A" w:rsidRPr="00D73B32" w:rsidRDefault="002F4B7A" w:rsidP="002F4B7A">
      <w:pPr>
        <w:ind w:left="360"/>
        <w:jc w:val="both"/>
        <w:rPr>
          <w:rFonts w:ascii="Arial" w:hAnsi="Arial" w:cs="Arial"/>
          <w:sz w:val="24"/>
          <w:szCs w:val="24"/>
        </w:rPr>
      </w:pPr>
    </w:p>
    <w:p w14:paraId="60934289" w14:textId="77777777" w:rsidR="002F4B7A" w:rsidRPr="00A511E3" w:rsidRDefault="002F4B7A" w:rsidP="002F4B7A">
      <w:pPr>
        <w:jc w:val="both"/>
        <w:rPr>
          <w:rFonts w:ascii="Arial" w:hAnsi="Arial" w:cs="Arial"/>
          <w:sz w:val="24"/>
          <w:szCs w:val="24"/>
        </w:rPr>
      </w:pPr>
    </w:p>
    <w:p w14:paraId="3DA7459D" w14:textId="77777777" w:rsidR="002F4B7A" w:rsidRPr="00D8565F" w:rsidRDefault="002F4B7A" w:rsidP="002F4B7A">
      <w:pPr>
        <w:rPr>
          <w:rFonts w:ascii="Arial" w:hAnsi="Arial" w:cs="Arial"/>
          <w:sz w:val="24"/>
          <w:szCs w:val="24"/>
        </w:rPr>
      </w:pPr>
    </w:p>
    <w:p w14:paraId="208E83A5" w14:textId="57B87BB1" w:rsidR="00684FDE" w:rsidRPr="00684FDE" w:rsidRDefault="002F4B7A" w:rsidP="00684FDE">
      <w:pPr>
        <w:pStyle w:val="Prrafodelista"/>
        <w:numPr>
          <w:ilvl w:val="0"/>
          <w:numId w:val="20"/>
        </w:numPr>
        <w:spacing w:after="0" w:line="240" w:lineRule="auto"/>
        <w:jc w:val="both"/>
        <w:rPr>
          <w:rFonts w:ascii="Arial" w:hAnsi="Arial" w:cs="Arial"/>
          <w:b/>
          <w:bCs/>
          <w:sz w:val="24"/>
          <w:szCs w:val="24"/>
        </w:rPr>
      </w:pPr>
      <w:r w:rsidRPr="00ED56E0">
        <w:rPr>
          <w:rFonts w:ascii="Arial" w:hAnsi="Arial" w:cs="Arial"/>
          <w:b/>
          <w:bCs/>
          <w:sz w:val="24"/>
          <w:szCs w:val="24"/>
        </w:rPr>
        <w:t>Actividad</w:t>
      </w:r>
      <w:r>
        <w:rPr>
          <w:rFonts w:ascii="Arial" w:hAnsi="Arial" w:cs="Arial"/>
          <w:b/>
          <w:bCs/>
          <w:sz w:val="24"/>
          <w:szCs w:val="24"/>
        </w:rPr>
        <w:t xml:space="preserve"> 4</w:t>
      </w:r>
      <w:r w:rsidRPr="00ED56E0">
        <w:rPr>
          <w:rFonts w:ascii="Arial" w:hAnsi="Arial" w:cs="Arial"/>
          <w:b/>
          <w:bCs/>
          <w:sz w:val="24"/>
          <w:szCs w:val="24"/>
        </w:rPr>
        <w:t xml:space="preserve">: “Hagamos un banco común </w:t>
      </w:r>
      <w:r w:rsidR="00684FDE" w:rsidRPr="00ED56E0">
        <w:rPr>
          <w:rFonts w:ascii="Arial" w:hAnsi="Arial" w:cs="Arial"/>
          <w:b/>
          <w:bCs/>
          <w:sz w:val="24"/>
          <w:szCs w:val="24"/>
        </w:rPr>
        <w:t>de</w:t>
      </w:r>
      <w:r w:rsidR="00684FDE" w:rsidRPr="00BE2546">
        <w:rPr>
          <w:rFonts w:ascii="Arial" w:hAnsi="Arial" w:cs="Arial"/>
          <w:sz w:val="24"/>
          <w:szCs w:val="24"/>
        </w:rPr>
        <w:t xml:space="preserve"> </w:t>
      </w:r>
      <w:r w:rsidR="00684FDE" w:rsidRPr="00684FDE">
        <w:rPr>
          <w:rFonts w:ascii="Arial" w:hAnsi="Arial" w:cs="Arial"/>
          <w:b/>
          <w:bCs/>
          <w:sz w:val="24"/>
          <w:szCs w:val="24"/>
        </w:rPr>
        <w:t xml:space="preserve">recursos educativos digitales” </w:t>
      </w:r>
    </w:p>
    <w:p w14:paraId="3C8A0B77" w14:textId="77777777" w:rsidR="002F4B7A" w:rsidRDefault="002F4B7A" w:rsidP="002F4B7A">
      <w:pPr>
        <w:rPr>
          <w:rFonts w:ascii="Arial" w:hAnsi="Arial" w:cs="Arial"/>
          <w:sz w:val="24"/>
          <w:szCs w:val="24"/>
        </w:rPr>
      </w:pPr>
    </w:p>
    <w:p w14:paraId="16E6A4EE" w14:textId="28B78D3C" w:rsidR="002F4B7A" w:rsidRDefault="002F4B7A" w:rsidP="002F4B7A">
      <w:pPr>
        <w:pStyle w:val="Prrafodelista"/>
        <w:numPr>
          <w:ilvl w:val="0"/>
          <w:numId w:val="22"/>
        </w:numPr>
        <w:spacing w:after="0" w:line="240" w:lineRule="auto"/>
        <w:jc w:val="both"/>
        <w:rPr>
          <w:rFonts w:ascii="Arial" w:hAnsi="Arial" w:cs="Arial"/>
          <w:sz w:val="24"/>
          <w:szCs w:val="24"/>
        </w:rPr>
      </w:pPr>
      <w:r w:rsidRPr="00AA1CD8">
        <w:rPr>
          <w:rFonts w:ascii="Arial" w:hAnsi="Arial" w:cs="Arial"/>
          <w:sz w:val="24"/>
          <w:szCs w:val="24"/>
        </w:rPr>
        <w:t>La idea es que en principio revisemos los recursos</w:t>
      </w:r>
      <w:r>
        <w:rPr>
          <w:rFonts w:ascii="Arial" w:hAnsi="Arial" w:cs="Arial"/>
          <w:sz w:val="24"/>
          <w:szCs w:val="24"/>
        </w:rPr>
        <w:t xml:space="preserve"> </w:t>
      </w:r>
      <w:r w:rsidR="00684FDE">
        <w:rPr>
          <w:rFonts w:ascii="Arial" w:hAnsi="Arial" w:cs="Arial"/>
          <w:sz w:val="24"/>
          <w:szCs w:val="24"/>
        </w:rPr>
        <w:t>digitales</w:t>
      </w:r>
      <w:r w:rsidRPr="00AA1CD8">
        <w:rPr>
          <w:rFonts w:ascii="Arial" w:hAnsi="Arial" w:cs="Arial"/>
          <w:sz w:val="24"/>
          <w:szCs w:val="24"/>
        </w:rPr>
        <w:t xml:space="preserve"> propuestos a </w:t>
      </w:r>
      <w:r>
        <w:rPr>
          <w:rFonts w:ascii="Arial" w:hAnsi="Arial" w:cs="Arial"/>
          <w:sz w:val="24"/>
          <w:szCs w:val="24"/>
        </w:rPr>
        <w:t>continuación, para saber en qué nos pueden beneficiar y aportar al desarrollo de nuestras practicas pedagógicas.</w:t>
      </w:r>
    </w:p>
    <w:p w14:paraId="295209FE" w14:textId="77777777" w:rsidR="002F4B7A" w:rsidRPr="00AB0F46" w:rsidRDefault="002F4B7A" w:rsidP="002F4B7A">
      <w:pPr>
        <w:jc w:val="both"/>
        <w:rPr>
          <w:rFonts w:ascii="Arial" w:hAnsi="Arial" w:cs="Arial"/>
          <w:sz w:val="24"/>
          <w:szCs w:val="24"/>
        </w:rPr>
      </w:pPr>
    </w:p>
    <w:tbl>
      <w:tblPr>
        <w:tblStyle w:val="Tablaconcuadrcula"/>
        <w:tblW w:w="0" w:type="auto"/>
        <w:tblLook w:val="04A0" w:firstRow="1" w:lastRow="0" w:firstColumn="1" w:lastColumn="0" w:noHBand="0" w:noVBand="1"/>
      </w:tblPr>
      <w:tblGrid>
        <w:gridCol w:w="1178"/>
        <w:gridCol w:w="7650"/>
      </w:tblGrid>
      <w:tr w:rsidR="002F4B7A" w:rsidRPr="00AB0F46" w14:paraId="3F247937" w14:textId="77777777" w:rsidTr="00A261C4">
        <w:tc>
          <w:tcPr>
            <w:tcW w:w="8828" w:type="dxa"/>
            <w:gridSpan w:val="2"/>
          </w:tcPr>
          <w:p w14:paraId="4B560C58" w14:textId="1E8D0EE6" w:rsidR="002F4B7A" w:rsidRPr="002A571E" w:rsidRDefault="002F4B7A" w:rsidP="00A261C4">
            <w:pPr>
              <w:shd w:val="clear" w:color="auto" w:fill="FFFFFF"/>
              <w:spacing w:after="96"/>
              <w:jc w:val="center"/>
              <w:textAlignment w:val="baseline"/>
              <w:outlineLvl w:val="1"/>
              <w:rPr>
                <w:rFonts w:ascii="Arial" w:eastAsia="Times New Roman" w:hAnsi="Arial" w:cs="Arial"/>
                <w:b/>
                <w:bCs/>
                <w:color w:val="444340"/>
                <w:sz w:val="24"/>
                <w:szCs w:val="24"/>
              </w:rPr>
            </w:pPr>
            <w:r w:rsidRPr="00684FDE">
              <w:rPr>
                <w:rFonts w:ascii="Arial" w:eastAsia="Times New Roman" w:hAnsi="Arial" w:cs="Arial"/>
                <w:b/>
                <w:bCs/>
                <w:sz w:val="24"/>
                <w:szCs w:val="24"/>
              </w:rPr>
              <w:lastRenderedPageBreak/>
              <w:t xml:space="preserve">Banco de Recursos </w:t>
            </w:r>
            <w:r w:rsidR="00684FDE">
              <w:rPr>
                <w:rFonts w:ascii="Arial" w:hAnsi="Arial" w:cs="Arial"/>
                <w:b/>
                <w:bCs/>
                <w:sz w:val="24"/>
                <w:szCs w:val="24"/>
              </w:rPr>
              <w:t>E</w:t>
            </w:r>
            <w:r w:rsidR="00684FDE" w:rsidRPr="00684FDE">
              <w:rPr>
                <w:rFonts w:ascii="Arial" w:hAnsi="Arial" w:cs="Arial"/>
                <w:b/>
                <w:bCs/>
                <w:sz w:val="24"/>
                <w:szCs w:val="24"/>
              </w:rPr>
              <w:t xml:space="preserve">ducativos </w:t>
            </w:r>
            <w:r w:rsidR="00684FDE">
              <w:rPr>
                <w:rFonts w:ascii="Arial" w:hAnsi="Arial" w:cs="Arial"/>
                <w:b/>
                <w:bCs/>
                <w:sz w:val="24"/>
                <w:szCs w:val="24"/>
              </w:rPr>
              <w:t>D</w:t>
            </w:r>
            <w:r w:rsidR="00684FDE" w:rsidRPr="00684FDE">
              <w:rPr>
                <w:rFonts w:ascii="Arial" w:hAnsi="Arial" w:cs="Arial"/>
                <w:b/>
                <w:bCs/>
                <w:sz w:val="24"/>
                <w:szCs w:val="24"/>
              </w:rPr>
              <w:t>igitales</w:t>
            </w:r>
          </w:p>
        </w:tc>
      </w:tr>
      <w:tr w:rsidR="002F4B7A" w:rsidRPr="00AB0F46" w14:paraId="753F1528" w14:textId="77777777" w:rsidTr="002C2023">
        <w:tc>
          <w:tcPr>
            <w:tcW w:w="1178" w:type="dxa"/>
          </w:tcPr>
          <w:p w14:paraId="754B065F" w14:textId="77777777" w:rsidR="002F4B7A" w:rsidRPr="00AB0F46" w:rsidRDefault="002F4B7A" w:rsidP="00A261C4">
            <w:pPr>
              <w:rPr>
                <w:rFonts w:ascii="Arial" w:hAnsi="Arial" w:cs="Arial"/>
                <w:b/>
                <w:sz w:val="20"/>
                <w:szCs w:val="20"/>
              </w:rPr>
            </w:pPr>
            <w:r w:rsidRPr="00AB0F46">
              <w:rPr>
                <w:rFonts w:ascii="Arial" w:hAnsi="Arial" w:cs="Arial"/>
                <w:b/>
                <w:sz w:val="20"/>
                <w:szCs w:val="20"/>
              </w:rPr>
              <w:t>Nombre del recurso</w:t>
            </w:r>
          </w:p>
        </w:tc>
        <w:tc>
          <w:tcPr>
            <w:tcW w:w="7650" w:type="dxa"/>
          </w:tcPr>
          <w:p w14:paraId="5A407115" w14:textId="0AB24E31" w:rsidR="002F4B7A" w:rsidRPr="00AB0F46" w:rsidRDefault="00763011" w:rsidP="00A261C4">
            <w:pPr>
              <w:shd w:val="clear" w:color="auto" w:fill="FFFFFF"/>
              <w:spacing w:after="96"/>
              <w:textAlignment w:val="baseline"/>
              <w:outlineLvl w:val="1"/>
              <w:rPr>
                <w:rFonts w:ascii="Arial" w:eastAsia="Times New Roman" w:hAnsi="Arial" w:cs="Arial"/>
                <w:b/>
                <w:bCs/>
                <w:color w:val="444340"/>
                <w:sz w:val="24"/>
                <w:szCs w:val="24"/>
              </w:rPr>
            </w:pPr>
            <w:r w:rsidRPr="00763011">
              <w:rPr>
                <w:rFonts w:ascii="Arial" w:eastAsia="Times New Roman" w:hAnsi="Arial" w:cs="Arial"/>
                <w:b/>
                <w:bCs/>
                <w:sz w:val="24"/>
                <w:szCs w:val="24"/>
              </w:rPr>
              <w:t> Didactalia</w:t>
            </w:r>
          </w:p>
        </w:tc>
      </w:tr>
      <w:tr w:rsidR="002F4B7A" w:rsidRPr="00AB0F46" w14:paraId="3C75164E" w14:textId="77777777" w:rsidTr="002C2023">
        <w:trPr>
          <w:trHeight w:val="1288"/>
        </w:trPr>
        <w:tc>
          <w:tcPr>
            <w:tcW w:w="1178" w:type="dxa"/>
          </w:tcPr>
          <w:p w14:paraId="74DC1C37" w14:textId="77777777" w:rsidR="002F4B7A" w:rsidRPr="00AB0F46" w:rsidRDefault="002F4B7A" w:rsidP="00A261C4">
            <w:pPr>
              <w:rPr>
                <w:rFonts w:ascii="Arial" w:hAnsi="Arial" w:cs="Arial"/>
                <w:b/>
                <w:sz w:val="20"/>
                <w:szCs w:val="20"/>
              </w:rPr>
            </w:pPr>
            <w:r w:rsidRPr="00AB0F46">
              <w:rPr>
                <w:rFonts w:ascii="Arial" w:hAnsi="Arial" w:cs="Arial"/>
                <w:b/>
                <w:sz w:val="20"/>
                <w:szCs w:val="20"/>
              </w:rPr>
              <w:t>Descripción del recurso</w:t>
            </w:r>
          </w:p>
        </w:tc>
        <w:tc>
          <w:tcPr>
            <w:tcW w:w="7650" w:type="dxa"/>
          </w:tcPr>
          <w:p w14:paraId="3B335C9F" w14:textId="757AE6B7" w:rsidR="002F4B7A" w:rsidRPr="00763011" w:rsidRDefault="00763011" w:rsidP="00763011">
            <w:pPr>
              <w:pStyle w:val="Ttulo3"/>
              <w:shd w:val="clear" w:color="auto" w:fill="FFFFFF"/>
              <w:spacing w:line="259" w:lineRule="auto"/>
              <w:rPr>
                <w:rFonts w:ascii="Arial" w:hAnsi="Arial" w:cs="Arial"/>
                <w:color w:val="000000"/>
                <w:sz w:val="20"/>
                <w:szCs w:val="20"/>
              </w:rPr>
            </w:pPr>
            <w:r w:rsidRPr="00763011">
              <w:rPr>
                <w:rFonts w:ascii="Arial" w:hAnsi="Arial" w:cs="Arial"/>
                <w:color w:val="000000"/>
                <w:sz w:val="20"/>
                <w:szCs w:val="20"/>
              </w:rPr>
              <w:t>Creada en enero de 2009, esta comunidad educativa proporciona más de 50.000 recursos educativos abiertos, desde Infantil hasta Bachillerato. Cuenta con una política de certificación de los recursos (a través de las valoraciones del resto de usuarios).</w:t>
            </w:r>
          </w:p>
        </w:tc>
      </w:tr>
      <w:tr w:rsidR="002F4B7A" w:rsidRPr="00AB0F46" w14:paraId="414742C3" w14:textId="77777777" w:rsidTr="002C2023">
        <w:tc>
          <w:tcPr>
            <w:tcW w:w="1178" w:type="dxa"/>
          </w:tcPr>
          <w:p w14:paraId="72E5804E" w14:textId="77777777" w:rsidR="002F4B7A" w:rsidRPr="00AB0F46" w:rsidRDefault="002F4B7A" w:rsidP="00A261C4">
            <w:pPr>
              <w:rPr>
                <w:rFonts w:ascii="Arial" w:hAnsi="Arial" w:cs="Arial"/>
                <w:b/>
                <w:sz w:val="20"/>
                <w:szCs w:val="20"/>
              </w:rPr>
            </w:pPr>
            <w:r w:rsidRPr="00AB0F46">
              <w:rPr>
                <w:rFonts w:ascii="Arial" w:hAnsi="Arial" w:cs="Arial"/>
                <w:b/>
                <w:sz w:val="20"/>
                <w:szCs w:val="20"/>
              </w:rPr>
              <w:t>Imagen del recurso.</w:t>
            </w:r>
          </w:p>
        </w:tc>
        <w:tc>
          <w:tcPr>
            <w:tcW w:w="7650" w:type="dxa"/>
          </w:tcPr>
          <w:p w14:paraId="69782599" w14:textId="7815592D" w:rsidR="002F4B7A" w:rsidRPr="00AB0F46" w:rsidRDefault="00763011" w:rsidP="00A261C4">
            <w:pPr>
              <w:rPr>
                <w:rFonts w:ascii="Arial" w:hAnsi="Arial" w:cs="Arial"/>
                <w:sz w:val="24"/>
                <w:szCs w:val="24"/>
              </w:rPr>
            </w:pPr>
            <w:r w:rsidRPr="00763011">
              <w:rPr>
                <w:rFonts w:ascii="Arial" w:hAnsi="Arial" w:cs="Arial"/>
                <w:sz w:val="24"/>
                <w:szCs w:val="24"/>
              </w:rPr>
              <w:drawing>
                <wp:inline distT="0" distB="0" distL="0" distR="0" wp14:anchorId="660B1E90" wp14:editId="53A06708">
                  <wp:extent cx="5612130" cy="2745105"/>
                  <wp:effectExtent l="0" t="0" r="7620" b="0"/>
                  <wp:docPr id="6701663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66392" name=""/>
                          <pic:cNvPicPr/>
                        </pic:nvPicPr>
                        <pic:blipFill>
                          <a:blip r:embed="rId80"/>
                          <a:stretch>
                            <a:fillRect/>
                          </a:stretch>
                        </pic:blipFill>
                        <pic:spPr>
                          <a:xfrm>
                            <a:off x="0" y="0"/>
                            <a:ext cx="5612130" cy="2745105"/>
                          </a:xfrm>
                          <a:prstGeom prst="rect">
                            <a:avLst/>
                          </a:prstGeom>
                        </pic:spPr>
                      </pic:pic>
                    </a:graphicData>
                  </a:graphic>
                </wp:inline>
              </w:drawing>
            </w:r>
          </w:p>
        </w:tc>
      </w:tr>
      <w:tr w:rsidR="002F4B7A" w:rsidRPr="00AB0F46" w14:paraId="0960EBCB" w14:textId="77777777" w:rsidTr="002C2023">
        <w:tc>
          <w:tcPr>
            <w:tcW w:w="1178" w:type="dxa"/>
          </w:tcPr>
          <w:p w14:paraId="65D9070F" w14:textId="77777777" w:rsidR="002F4B7A" w:rsidRPr="00AB0F46" w:rsidRDefault="002F4B7A" w:rsidP="00A261C4">
            <w:pPr>
              <w:rPr>
                <w:rFonts w:ascii="Arial" w:hAnsi="Arial" w:cs="Arial"/>
                <w:b/>
                <w:sz w:val="20"/>
                <w:szCs w:val="20"/>
              </w:rPr>
            </w:pPr>
            <w:r w:rsidRPr="00AB0F46">
              <w:rPr>
                <w:rFonts w:ascii="Arial" w:hAnsi="Arial" w:cs="Arial"/>
                <w:b/>
                <w:sz w:val="20"/>
                <w:szCs w:val="20"/>
              </w:rPr>
              <w:t>Link en el que se consigue el recurso.</w:t>
            </w:r>
          </w:p>
        </w:tc>
        <w:tc>
          <w:tcPr>
            <w:tcW w:w="7650" w:type="dxa"/>
          </w:tcPr>
          <w:p w14:paraId="11F6DD87" w14:textId="1C43871F" w:rsidR="002F4B7A" w:rsidRDefault="00644C5F" w:rsidP="00A261C4">
            <w:pPr>
              <w:rPr>
                <w:rFonts w:ascii="Arial" w:hAnsi="Arial" w:cs="Arial"/>
                <w:sz w:val="20"/>
                <w:szCs w:val="20"/>
              </w:rPr>
            </w:pPr>
            <w:hyperlink r:id="rId81" w:history="1">
              <w:r w:rsidRPr="00152E2C">
                <w:rPr>
                  <w:rStyle w:val="Hipervnculo"/>
                  <w:rFonts w:ascii="Arial" w:hAnsi="Arial" w:cs="Arial"/>
                  <w:sz w:val="20"/>
                  <w:szCs w:val="20"/>
                </w:rPr>
                <w:t>https://didactalia.net/comunidad/materialeducativo</w:t>
              </w:r>
            </w:hyperlink>
          </w:p>
          <w:p w14:paraId="18CCF1B2" w14:textId="6B09AC36" w:rsidR="00644C5F" w:rsidRPr="0000290D" w:rsidRDefault="00644C5F" w:rsidP="00A261C4">
            <w:pPr>
              <w:rPr>
                <w:rFonts w:ascii="Arial" w:hAnsi="Arial" w:cs="Arial"/>
                <w:sz w:val="20"/>
                <w:szCs w:val="20"/>
              </w:rPr>
            </w:pPr>
          </w:p>
        </w:tc>
      </w:tr>
      <w:tr w:rsidR="002F4B7A" w:rsidRPr="00AB0F46" w14:paraId="27A459A8" w14:textId="77777777" w:rsidTr="002C2023">
        <w:tc>
          <w:tcPr>
            <w:tcW w:w="1178" w:type="dxa"/>
          </w:tcPr>
          <w:p w14:paraId="66429213" w14:textId="77777777" w:rsidR="002F4B7A" w:rsidRPr="00AB0F46" w:rsidRDefault="002F4B7A" w:rsidP="00A261C4">
            <w:pPr>
              <w:rPr>
                <w:rFonts w:ascii="Arial" w:hAnsi="Arial" w:cs="Arial"/>
                <w:sz w:val="20"/>
                <w:szCs w:val="20"/>
              </w:rPr>
            </w:pPr>
            <w:r w:rsidRPr="00AB0F46">
              <w:rPr>
                <w:rFonts w:ascii="Arial" w:hAnsi="Arial" w:cs="Arial"/>
                <w:b/>
                <w:sz w:val="20"/>
                <w:szCs w:val="20"/>
              </w:rPr>
              <w:t>Nombre del recurso</w:t>
            </w:r>
          </w:p>
        </w:tc>
        <w:tc>
          <w:tcPr>
            <w:tcW w:w="7650" w:type="dxa"/>
          </w:tcPr>
          <w:p w14:paraId="22EAE01C" w14:textId="0AA8A8E6" w:rsidR="002F4B7A" w:rsidRPr="0000290D" w:rsidRDefault="00763011" w:rsidP="00A261C4">
            <w:pPr>
              <w:rPr>
                <w:rFonts w:ascii="Arial" w:hAnsi="Arial" w:cs="Arial"/>
                <w:b/>
                <w:bCs/>
                <w:sz w:val="20"/>
                <w:szCs w:val="20"/>
              </w:rPr>
            </w:pPr>
            <w:r w:rsidRPr="0000290D">
              <w:rPr>
                <w:rFonts w:ascii="Arial" w:hAnsi="Arial" w:cs="Arial"/>
                <w:b/>
                <w:bCs/>
                <w:sz w:val="20"/>
                <w:szCs w:val="20"/>
              </w:rPr>
              <w:t>INTEF, Instituto Nacional de Tecnologías Educativas y de Formación del Profesorado</w:t>
            </w:r>
          </w:p>
        </w:tc>
      </w:tr>
      <w:tr w:rsidR="002F4B7A" w:rsidRPr="00AB0F46" w14:paraId="71F56C92" w14:textId="77777777" w:rsidTr="002C2023">
        <w:tc>
          <w:tcPr>
            <w:tcW w:w="1178" w:type="dxa"/>
          </w:tcPr>
          <w:p w14:paraId="018DC8B3" w14:textId="77777777" w:rsidR="002F4B7A" w:rsidRPr="00AB0F46" w:rsidRDefault="002F4B7A" w:rsidP="00A261C4">
            <w:pPr>
              <w:rPr>
                <w:rFonts w:ascii="Arial" w:hAnsi="Arial" w:cs="Arial"/>
                <w:b/>
                <w:sz w:val="20"/>
                <w:szCs w:val="20"/>
              </w:rPr>
            </w:pPr>
            <w:r w:rsidRPr="00AB0F46">
              <w:rPr>
                <w:rFonts w:ascii="Arial" w:hAnsi="Arial" w:cs="Arial"/>
                <w:b/>
                <w:sz w:val="20"/>
                <w:szCs w:val="20"/>
              </w:rPr>
              <w:t>Descripción del recurso</w:t>
            </w:r>
          </w:p>
        </w:tc>
        <w:tc>
          <w:tcPr>
            <w:tcW w:w="7650" w:type="dxa"/>
          </w:tcPr>
          <w:p w14:paraId="37592536" w14:textId="3E5FCFA0" w:rsidR="002F4B7A" w:rsidRPr="0000290D" w:rsidRDefault="00763011" w:rsidP="00A261C4">
            <w:pPr>
              <w:jc w:val="both"/>
              <w:rPr>
                <w:rFonts w:ascii="Arial" w:hAnsi="Arial" w:cs="Arial"/>
                <w:sz w:val="20"/>
                <w:szCs w:val="20"/>
              </w:rPr>
            </w:pPr>
            <w:r w:rsidRPr="0000290D">
              <w:rPr>
                <w:rFonts w:ascii="Arial" w:hAnsi="Arial" w:cs="Arial"/>
                <w:color w:val="000000"/>
                <w:sz w:val="20"/>
                <w:szCs w:val="20"/>
                <w:shd w:val="clear" w:color="auto" w:fill="FFFFFF"/>
              </w:rPr>
              <w:t>Además de información sobre congresos, libros y publicaciones de interés o los programas de formación que desarrolla en colaboración con las cc aa es posible encontrar tanto materiales curriculares (de elaboración propia o de terceros) como un completo banco de recursos educativos. Para facilitar dar con el adecuado por niveles educativos o por materia, cuenta con un buscador y también con un acceso directo (están ordenados para el profesorado, niñ@s, jóvenes, familias, adultos…) Desde el pasado diciembre ofrece, además, el portal educaLAB para crear y compartir recursos, contactar con otros docentes</w:t>
            </w:r>
            <w:r w:rsidRPr="0000290D">
              <w:rPr>
                <w:rFonts w:ascii="Arial" w:hAnsi="Arial" w:cs="Arial"/>
                <w:color w:val="000000"/>
                <w:sz w:val="20"/>
                <w:szCs w:val="20"/>
                <w:shd w:val="clear" w:color="auto" w:fill="FFFFFF"/>
              </w:rPr>
              <w:t>.</w:t>
            </w:r>
          </w:p>
        </w:tc>
      </w:tr>
      <w:tr w:rsidR="00553970" w:rsidRPr="00AB0F46" w14:paraId="0CABE45A" w14:textId="77777777" w:rsidTr="002C2023">
        <w:tc>
          <w:tcPr>
            <w:tcW w:w="1178" w:type="dxa"/>
          </w:tcPr>
          <w:p w14:paraId="6F530E2E" w14:textId="77777777" w:rsidR="00553970" w:rsidRPr="00AB0F46" w:rsidRDefault="00553970" w:rsidP="00553970">
            <w:pPr>
              <w:rPr>
                <w:rFonts w:ascii="Arial" w:hAnsi="Arial" w:cs="Arial"/>
                <w:b/>
                <w:sz w:val="20"/>
                <w:szCs w:val="20"/>
              </w:rPr>
            </w:pPr>
            <w:r w:rsidRPr="00AB0F46">
              <w:rPr>
                <w:rFonts w:ascii="Arial" w:hAnsi="Arial" w:cs="Arial"/>
                <w:b/>
                <w:sz w:val="20"/>
                <w:szCs w:val="20"/>
              </w:rPr>
              <w:lastRenderedPageBreak/>
              <w:t>Imagen del recurso.</w:t>
            </w:r>
          </w:p>
        </w:tc>
        <w:tc>
          <w:tcPr>
            <w:tcW w:w="7650" w:type="dxa"/>
          </w:tcPr>
          <w:p w14:paraId="6053DF57" w14:textId="5A335CE3" w:rsidR="00553970" w:rsidRPr="00AB0F46" w:rsidRDefault="00553970" w:rsidP="00553970">
            <w:pPr>
              <w:rPr>
                <w:rFonts w:ascii="Arial" w:hAnsi="Arial" w:cs="Arial"/>
                <w:sz w:val="24"/>
                <w:szCs w:val="24"/>
              </w:rPr>
            </w:pPr>
            <w:r w:rsidRPr="00E01D27">
              <w:rPr>
                <w:rFonts w:ascii="Arial" w:hAnsi="Arial" w:cs="Arial"/>
                <w:sz w:val="24"/>
                <w:szCs w:val="24"/>
              </w:rPr>
              <w:drawing>
                <wp:inline distT="0" distB="0" distL="0" distR="0" wp14:anchorId="7F7F5FCE" wp14:editId="4C38797A">
                  <wp:extent cx="4400550" cy="2204720"/>
                  <wp:effectExtent l="0" t="0" r="0" b="5080"/>
                  <wp:docPr id="15108773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877314" name=""/>
                          <pic:cNvPicPr/>
                        </pic:nvPicPr>
                        <pic:blipFill>
                          <a:blip r:embed="rId82"/>
                          <a:stretch>
                            <a:fillRect/>
                          </a:stretch>
                        </pic:blipFill>
                        <pic:spPr>
                          <a:xfrm>
                            <a:off x="0" y="0"/>
                            <a:ext cx="4429923" cy="2219436"/>
                          </a:xfrm>
                          <a:prstGeom prst="rect">
                            <a:avLst/>
                          </a:prstGeom>
                        </pic:spPr>
                      </pic:pic>
                    </a:graphicData>
                  </a:graphic>
                </wp:inline>
              </w:drawing>
            </w:r>
          </w:p>
        </w:tc>
      </w:tr>
      <w:tr w:rsidR="00553970" w:rsidRPr="00AB0F46" w14:paraId="4D2F0626" w14:textId="77777777" w:rsidTr="002C2023">
        <w:tc>
          <w:tcPr>
            <w:tcW w:w="1178" w:type="dxa"/>
          </w:tcPr>
          <w:p w14:paraId="3963F8B5" w14:textId="77777777" w:rsidR="00553970" w:rsidRPr="00AB0F46" w:rsidRDefault="00553970" w:rsidP="00553970">
            <w:pPr>
              <w:rPr>
                <w:rFonts w:ascii="Arial" w:hAnsi="Arial" w:cs="Arial"/>
                <w:b/>
                <w:sz w:val="20"/>
                <w:szCs w:val="20"/>
              </w:rPr>
            </w:pPr>
            <w:r w:rsidRPr="00AB0F46">
              <w:rPr>
                <w:rFonts w:ascii="Arial" w:hAnsi="Arial" w:cs="Arial"/>
                <w:b/>
                <w:sz w:val="20"/>
                <w:szCs w:val="20"/>
              </w:rPr>
              <w:t>Link en el que se consigue el recurso.</w:t>
            </w:r>
          </w:p>
        </w:tc>
        <w:tc>
          <w:tcPr>
            <w:tcW w:w="7650" w:type="dxa"/>
          </w:tcPr>
          <w:p w14:paraId="377010BD" w14:textId="4A1A50F5" w:rsidR="00553970" w:rsidRDefault="00644C5F" w:rsidP="00553970">
            <w:pPr>
              <w:jc w:val="both"/>
              <w:rPr>
                <w:rFonts w:ascii="Arial" w:hAnsi="Arial" w:cs="Arial"/>
                <w:sz w:val="20"/>
                <w:szCs w:val="20"/>
              </w:rPr>
            </w:pPr>
            <w:hyperlink r:id="rId83" w:history="1">
              <w:r w:rsidRPr="00152E2C">
                <w:rPr>
                  <w:rStyle w:val="Hipervnculo"/>
                  <w:rFonts w:ascii="Arial" w:hAnsi="Arial" w:cs="Arial"/>
                  <w:sz w:val="20"/>
                  <w:szCs w:val="20"/>
                </w:rPr>
                <w:t>https://es.educaplay.com/</w:t>
              </w:r>
            </w:hyperlink>
          </w:p>
          <w:p w14:paraId="4B491171" w14:textId="01C430D1" w:rsidR="00644C5F" w:rsidRPr="00644C5F" w:rsidRDefault="00644C5F" w:rsidP="00553970">
            <w:pPr>
              <w:jc w:val="both"/>
              <w:rPr>
                <w:rFonts w:ascii="Arial" w:hAnsi="Arial" w:cs="Arial"/>
                <w:sz w:val="20"/>
                <w:szCs w:val="20"/>
              </w:rPr>
            </w:pPr>
          </w:p>
        </w:tc>
      </w:tr>
      <w:tr w:rsidR="00553970" w:rsidRPr="00AB0F46" w14:paraId="2ECE250E" w14:textId="77777777" w:rsidTr="002C2023">
        <w:tc>
          <w:tcPr>
            <w:tcW w:w="1178" w:type="dxa"/>
          </w:tcPr>
          <w:p w14:paraId="200BC170" w14:textId="77777777" w:rsidR="00553970" w:rsidRPr="00C4686F" w:rsidRDefault="00553970" w:rsidP="00553970">
            <w:pPr>
              <w:rPr>
                <w:rFonts w:ascii="Arial" w:hAnsi="Arial" w:cs="Arial"/>
                <w:b/>
                <w:sz w:val="20"/>
                <w:szCs w:val="20"/>
              </w:rPr>
            </w:pPr>
            <w:r w:rsidRPr="00C4686F">
              <w:rPr>
                <w:rFonts w:ascii="Arial" w:hAnsi="Arial" w:cs="Arial"/>
                <w:b/>
                <w:sz w:val="20"/>
                <w:szCs w:val="20"/>
              </w:rPr>
              <w:t>Nombre del recurso</w:t>
            </w:r>
          </w:p>
        </w:tc>
        <w:tc>
          <w:tcPr>
            <w:tcW w:w="7650" w:type="dxa"/>
          </w:tcPr>
          <w:p w14:paraId="11892133" w14:textId="5CC95B53" w:rsidR="00644C5F" w:rsidRDefault="00644C5F" w:rsidP="00644C5F">
            <w:pPr>
              <w:pStyle w:val="Ttulo3"/>
              <w:shd w:val="clear" w:color="auto" w:fill="FFFFFF"/>
              <w:rPr>
                <w:rFonts w:ascii="PT Sans" w:hAnsi="PT Sans"/>
                <w:color w:val="000000"/>
              </w:rPr>
            </w:pPr>
            <w:r w:rsidRPr="00644C5F">
              <w:rPr>
                <w:rFonts w:ascii="PT Sans" w:hAnsi="PT Sans"/>
                <w:color w:val="000000"/>
              </w:rPr>
              <w:t>NeoK12</w:t>
            </w:r>
          </w:p>
          <w:p w14:paraId="7E08B329" w14:textId="687D4A51" w:rsidR="00553970" w:rsidRPr="00644C5F" w:rsidRDefault="00553970" w:rsidP="00553970">
            <w:pPr>
              <w:rPr>
                <w:rFonts w:ascii="Arial" w:hAnsi="Arial" w:cs="Arial"/>
                <w:b/>
                <w:bCs/>
                <w:sz w:val="20"/>
                <w:szCs w:val="20"/>
              </w:rPr>
            </w:pPr>
          </w:p>
        </w:tc>
      </w:tr>
      <w:tr w:rsidR="00553970" w:rsidRPr="00AB0F46" w14:paraId="697385FD" w14:textId="77777777" w:rsidTr="002C2023">
        <w:tc>
          <w:tcPr>
            <w:tcW w:w="1178" w:type="dxa"/>
          </w:tcPr>
          <w:p w14:paraId="4948C3D7" w14:textId="77777777" w:rsidR="00553970" w:rsidRPr="00AB0F46" w:rsidRDefault="00553970" w:rsidP="00553970">
            <w:pPr>
              <w:rPr>
                <w:rFonts w:ascii="Arial" w:hAnsi="Arial" w:cs="Arial"/>
                <w:b/>
                <w:sz w:val="20"/>
                <w:szCs w:val="20"/>
              </w:rPr>
            </w:pPr>
            <w:r w:rsidRPr="00AB0F46">
              <w:rPr>
                <w:rFonts w:ascii="Arial" w:hAnsi="Arial" w:cs="Arial"/>
                <w:b/>
                <w:sz w:val="20"/>
                <w:szCs w:val="20"/>
              </w:rPr>
              <w:t>Descripción del recurso</w:t>
            </w:r>
          </w:p>
        </w:tc>
        <w:tc>
          <w:tcPr>
            <w:tcW w:w="7650" w:type="dxa"/>
          </w:tcPr>
          <w:p w14:paraId="078DE414" w14:textId="7E53F619" w:rsidR="00553970" w:rsidRPr="00644C5F" w:rsidRDefault="00644C5F" w:rsidP="00553970">
            <w:pPr>
              <w:jc w:val="both"/>
              <w:rPr>
                <w:rFonts w:ascii="Arial" w:hAnsi="Arial" w:cs="Arial"/>
                <w:sz w:val="20"/>
                <w:szCs w:val="20"/>
              </w:rPr>
            </w:pPr>
            <w:r w:rsidRPr="00644C5F">
              <w:rPr>
                <w:rFonts w:ascii="Arial" w:eastAsia="Times New Roman" w:hAnsi="Arial" w:cs="Arial"/>
                <w:color w:val="444340"/>
                <w:sz w:val="20"/>
                <w:szCs w:val="20"/>
              </w:rPr>
              <w:t>Vídeos educativos, lecciones y juegos para el alumnado de Infantil, Primaria y los dos primeros cursos de Secundaria. Están ordenados por áreas: Ciencias Físicas, Ciencias de la Vida, Tierra y Espacio, Estudios sociales, Matemáticas, Geografía, Historia, Inglés y Del cuerpo Humano. La gran mayoría está en inglés</w:t>
            </w:r>
          </w:p>
        </w:tc>
      </w:tr>
      <w:tr w:rsidR="00553970" w:rsidRPr="00AB0F46" w14:paraId="7C522B48" w14:textId="77777777" w:rsidTr="002C2023">
        <w:tc>
          <w:tcPr>
            <w:tcW w:w="1178" w:type="dxa"/>
          </w:tcPr>
          <w:p w14:paraId="0FE839FE" w14:textId="77777777" w:rsidR="00553970" w:rsidRPr="00AB0F46" w:rsidRDefault="00553970" w:rsidP="00553970">
            <w:pPr>
              <w:rPr>
                <w:rFonts w:ascii="Arial" w:hAnsi="Arial" w:cs="Arial"/>
                <w:b/>
                <w:sz w:val="20"/>
                <w:szCs w:val="20"/>
              </w:rPr>
            </w:pPr>
            <w:r w:rsidRPr="00AB0F46">
              <w:rPr>
                <w:rFonts w:ascii="Arial" w:hAnsi="Arial" w:cs="Arial"/>
                <w:b/>
                <w:sz w:val="20"/>
                <w:szCs w:val="20"/>
              </w:rPr>
              <w:t>Imagen del recurso.</w:t>
            </w:r>
          </w:p>
        </w:tc>
        <w:tc>
          <w:tcPr>
            <w:tcW w:w="7650" w:type="dxa"/>
          </w:tcPr>
          <w:p w14:paraId="5B057B25" w14:textId="5EDABD66" w:rsidR="00553970" w:rsidRPr="00644C5F" w:rsidRDefault="00644C5F" w:rsidP="00553970">
            <w:pPr>
              <w:rPr>
                <w:rFonts w:ascii="Arial" w:hAnsi="Arial" w:cs="Arial"/>
                <w:sz w:val="20"/>
                <w:szCs w:val="20"/>
              </w:rPr>
            </w:pPr>
            <w:r w:rsidRPr="00644C5F">
              <w:rPr>
                <w:rFonts w:ascii="Arial" w:hAnsi="Arial" w:cs="Arial"/>
                <w:sz w:val="20"/>
                <w:szCs w:val="20"/>
              </w:rPr>
              <w:drawing>
                <wp:inline distT="0" distB="0" distL="0" distR="0" wp14:anchorId="08A0D7A9" wp14:editId="1D7E2D90">
                  <wp:extent cx="5612130" cy="2647315"/>
                  <wp:effectExtent l="0" t="0" r="7620" b="635"/>
                  <wp:docPr id="13899090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909056" name=""/>
                          <pic:cNvPicPr/>
                        </pic:nvPicPr>
                        <pic:blipFill>
                          <a:blip r:embed="rId84"/>
                          <a:stretch>
                            <a:fillRect/>
                          </a:stretch>
                        </pic:blipFill>
                        <pic:spPr>
                          <a:xfrm>
                            <a:off x="0" y="0"/>
                            <a:ext cx="5612130" cy="2647315"/>
                          </a:xfrm>
                          <a:prstGeom prst="rect">
                            <a:avLst/>
                          </a:prstGeom>
                        </pic:spPr>
                      </pic:pic>
                    </a:graphicData>
                  </a:graphic>
                </wp:inline>
              </w:drawing>
            </w:r>
          </w:p>
        </w:tc>
      </w:tr>
      <w:tr w:rsidR="00553970" w:rsidRPr="00AB0F46" w14:paraId="6F7EEF33" w14:textId="77777777" w:rsidTr="002C2023">
        <w:tc>
          <w:tcPr>
            <w:tcW w:w="1178" w:type="dxa"/>
          </w:tcPr>
          <w:p w14:paraId="7753581F" w14:textId="77777777" w:rsidR="00553970" w:rsidRPr="00AB0F46" w:rsidRDefault="00553970" w:rsidP="00553970">
            <w:pPr>
              <w:rPr>
                <w:rFonts w:ascii="Arial" w:hAnsi="Arial" w:cs="Arial"/>
                <w:b/>
                <w:sz w:val="20"/>
                <w:szCs w:val="20"/>
              </w:rPr>
            </w:pPr>
            <w:r w:rsidRPr="00AB0F46">
              <w:rPr>
                <w:rFonts w:ascii="Arial" w:hAnsi="Arial" w:cs="Arial"/>
                <w:b/>
                <w:sz w:val="20"/>
                <w:szCs w:val="20"/>
              </w:rPr>
              <w:t xml:space="preserve">Link en el que se consigue </w:t>
            </w:r>
            <w:r w:rsidRPr="00AB0F46">
              <w:rPr>
                <w:rFonts w:ascii="Arial" w:hAnsi="Arial" w:cs="Arial"/>
                <w:b/>
                <w:sz w:val="20"/>
                <w:szCs w:val="20"/>
              </w:rPr>
              <w:lastRenderedPageBreak/>
              <w:t>el recurso.</w:t>
            </w:r>
          </w:p>
        </w:tc>
        <w:tc>
          <w:tcPr>
            <w:tcW w:w="7650" w:type="dxa"/>
          </w:tcPr>
          <w:p w14:paraId="02D92162" w14:textId="197E885A" w:rsidR="00553970" w:rsidRDefault="00644C5F" w:rsidP="00553970">
            <w:pPr>
              <w:rPr>
                <w:rFonts w:ascii="Arial" w:hAnsi="Arial" w:cs="Arial"/>
                <w:sz w:val="20"/>
                <w:szCs w:val="20"/>
              </w:rPr>
            </w:pPr>
            <w:hyperlink r:id="rId85" w:history="1">
              <w:r w:rsidRPr="00152E2C">
                <w:rPr>
                  <w:rStyle w:val="Hipervnculo"/>
                  <w:rFonts w:ascii="Arial" w:hAnsi="Arial" w:cs="Arial"/>
                  <w:sz w:val="20"/>
                  <w:szCs w:val="20"/>
                </w:rPr>
                <w:t>https://www.neok12.com/</w:t>
              </w:r>
            </w:hyperlink>
          </w:p>
          <w:p w14:paraId="53689DEA" w14:textId="7DB96CD6" w:rsidR="00644C5F" w:rsidRPr="00644C5F" w:rsidRDefault="00644C5F" w:rsidP="00553970">
            <w:pPr>
              <w:rPr>
                <w:rFonts w:ascii="Arial" w:hAnsi="Arial" w:cs="Arial"/>
                <w:sz w:val="20"/>
                <w:szCs w:val="20"/>
              </w:rPr>
            </w:pPr>
          </w:p>
        </w:tc>
      </w:tr>
      <w:tr w:rsidR="00644C5F" w:rsidRPr="00AB0F46" w14:paraId="5E2D3456" w14:textId="77777777" w:rsidTr="002C2023">
        <w:tc>
          <w:tcPr>
            <w:tcW w:w="1178" w:type="dxa"/>
          </w:tcPr>
          <w:p w14:paraId="4BFBFFB5" w14:textId="4C1F459E" w:rsidR="00644C5F" w:rsidRPr="00AB0F46" w:rsidRDefault="00644C5F" w:rsidP="00644C5F">
            <w:pPr>
              <w:rPr>
                <w:rFonts w:ascii="Arial" w:hAnsi="Arial" w:cs="Arial"/>
                <w:b/>
                <w:sz w:val="20"/>
                <w:szCs w:val="20"/>
              </w:rPr>
            </w:pPr>
            <w:r w:rsidRPr="00AB0F46">
              <w:rPr>
                <w:rFonts w:ascii="Arial" w:hAnsi="Arial" w:cs="Arial"/>
                <w:b/>
                <w:sz w:val="20"/>
                <w:szCs w:val="20"/>
              </w:rPr>
              <w:t>Nombre del recurso</w:t>
            </w:r>
          </w:p>
        </w:tc>
        <w:tc>
          <w:tcPr>
            <w:tcW w:w="7650" w:type="dxa"/>
          </w:tcPr>
          <w:p w14:paraId="661207E3" w14:textId="77777777" w:rsidR="00F47C2F" w:rsidRDefault="00F47C2F" w:rsidP="00F47C2F">
            <w:pPr>
              <w:pStyle w:val="Ttulo3"/>
              <w:shd w:val="clear" w:color="auto" w:fill="FFFFFF"/>
              <w:rPr>
                <w:rFonts w:ascii="PT Sans" w:hAnsi="PT Sans"/>
                <w:color w:val="000000"/>
              </w:rPr>
            </w:pPr>
            <w:r>
              <w:rPr>
                <w:rStyle w:val="Textoennegrita"/>
                <w:rFonts w:ascii="PT Sans" w:hAnsi="PT Sans"/>
                <w:b w:val="0"/>
                <w:bCs w:val="0"/>
                <w:color w:val="000000"/>
              </w:rPr>
              <w:t>Orientación Andújar</w:t>
            </w:r>
          </w:p>
          <w:p w14:paraId="1D8DA630" w14:textId="77777777" w:rsidR="00644C5F" w:rsidRDefault="00644C5F" w:rsidP="00644C5F">
            <w:pPr>
              <w:rPr>
                <w:rFonts w:ascii="Arial" w:hAnsi="Arial" w:cs="Arial"/>
                <w:sz w:val="20"/>
                <w:szCs w:val="20"/>
              </w:rPr>
            </w:pPr>
          </w:p>
        </w:tc>
      </w:tr>
      <w:tr w:rsidR="00644C5F" w:rsidRPr="00AB0F46" w14:paraId="233AE6DD" w14:textId="77777777" w:rsidTr="002C2023">
        <w:tc>
          <w:tcPr>
            <w:tcW w:w="1178" w:type="dxa"/>
          </w:tcPr>
          <w:p w14:paraId="2A5DFE06" w14:textId="66BE9D1C" w:rsidR="00644C5F" w:rsidRPr="00AB0F46" w:rsidRDefault="00644C5F" w:rsidP="00644C5F">
            <w:pPr>
              <w:rPr>
                <w:rFonts w:ascii="Arial" w:hAnsi="Arial" w:cs="Arial"/>
                <w:b/>
                <w:sz w:val="20"/>
                <w:szCs w:val="20"/>
              </w:rPr>
            </w:pPr>
            <w:r w:rsidRPr="00AB0F46">
              <w:rPr>
                <w:rFonts w:ascii="Arial" w:hAnsi="Arial" w:cs="Arial"/>
                <w:b/>
                <w:sz w:val="20"/>
                <w:szCs w:val="20"/>
              </w:rPr>
              <w:t>Descripción del recurso</w:t>
            </w:r>
          </w:p>
        </w:tc>
        <w:tc>
          <w:tcPr>
            <w:tcW w:w="7650" w:type="dxa"/>
          </w:tcPr>
          <w:p w14:paraId="72E701BF" w14:textId="1E1B09A2" w:rsidR="00644C5F" w:rsidRDefault="00644C5F" w:rsidP="00644C5F">
            <w:pPr>
              <w:rPr>
                <w:rFonts w:ascii="Arial" w:hAnsi="Arial" w:cs="Arial"/>
                <w:sz w:val="20"/>
                <w:szCs w:val="20"/>
              </w:rPr>
            </w:pPr>
            <w:r w:rsidRPr="00644C5F">
              <w:rPr>
                <w:rFonts w:ascii="Arial" w:hAnsi="Arial" w:cs="Arial"/>
                <w:sz w:val="20"/>
                <w:szCs w:val="20"/>
              </w:rPr>
              <w:t>Grafomotricidad, Atención, Competencia Lingüística, Competencia Matemática, Conocimiento del Medio… Son sólo algunas de las áreas de las que es posible encontrar recursos en este portal creado por Ginés Ciudad-Real y Maribel Martínez. También incluye material sobre Orientación, Tutorías, Audición y Lenguaje o necesidades educativas especiales.</w:t>
            </w:r>
          </w:p>
        </w:tc>
      </w:tr>
      <w:tr w:rsidR="00644C5F" w:rsidRPr="00AB0F46" w14:paraId="370C95A0" w14:textId="77777777" w:rsidTr="002C2023">
        <w:tc>
          <w:tcPr>
            <w:tcW w:w="1178" w:type="dxa"/>
          </w:tcPr>
          <w:p w14:paraId="6DF19D17" w14:textId="76908B55" w:rsidR="00644C5F" w:rsidRPr="00AB0F46" w:rsidRDefault="00644C5F" w:rsidP="00644C5F">
            <w:pPr>
              <w:rPr>
                <w:rFonts w:ascii="Arial" w:hAnsi="Arial" w:cs="Arial"/>
                <w:b/>
                <w:sz w:val="20"/>
                <w:szCs w:val="20"/>
              </w:rPr>
            </w:pPr>
            <w:r w:rsidRPr="00AB0F46">
              <w:rPr>
                <w:rFonts w:ascii="Arial" w:hAnsi="Arial" w:cs="Arial"/>
                <w:b/>
                <w:sz w:val="20"/>
                <w:szCs w:val="20"/>
              </w:rPr>
              <w:t>Imagen del recurso.</w:t>
            </w:r>
          </w:p>
        </w:tc>
        <w:tc>
          <w:tcPr>
            <w:tcW w:w="7650" w:type="dxa"/>
          </w:tcPr>
          <w:p w14:paraId="69247796" w14:textId="67C45F67" w:rsidR="00644C5F" w:rsidRDefault="00F47C2F" w:rsidP="00644C5F">
            <w:pPr>
              <w:rPr>
                <w:rFonts w:ascii="Arial" w:hAnsi="Arial" w:cs="Arial"/>
                <w:sz w:val="20"/>
                <w:szCs w:val="20"/>
              </w:rPr>
            </w:pPr>
            <w:r w:rsidRPr="00F47C2F">
              <w:rPr>
                <w:rFonts w:ascii="Arial" w:hAnsi="Arial" w:cs="Arial"/>
                <w:sz w:val="20"/>
                <w:szCs w:val="20"/>
              </w:rPr>
              <w:drawing>
                <wp:inline distT="0" distB="0" distL="0" distR="0" wp14:anchorId="738CD53F" wp14:editId="43D37452">
                  <wp:extent cx="3505454" cy="1962150"/>
                  <wp:effectExtent l="0" t="0" r="0" b="0"/>
                  <wp:docPr id="17984948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494883" name=""/>
                          <pic:cNvPicPr/>
                        </pic:nvPicPr>
                        <pic:blipFill>
                          <a:blip r:embed="rId86"/>
                          <a:stretch>
                            <a:fillRect/>
                          </a:stretch>
                        </pic:blipFill>
                        <pic:spPr>
                          <a:xfrm>
                            <a:off x="0" y="0"/>
                            <a:ext cx="3511125" cy="1965325"/>
                          </a:xfrm>
                          <a:prstGeom prst="rect">
                            <a:avLst/>
                          </a:prstGeom>
                        </pic:spPr>
                      </pic:pic>
                    </a:graphicData>
                  </a:graphic>
                </wp:inline>
              </w:drawing>
            </w:r>
          </w:p>
        </w:tc>
      </w:tr>
      <w:tr w:rsidR="00644C5F" w:rsidRPr="00AB0F46" w14:paraId="3DD970BA" w14:textId="77777777" w:rsidTr="002C2023">
        <w:tc>
          <w:tcPr>
            <w:tcW w:w="1178" w:type="dxa"/>
          </w:tcPr>
          <w:p w14:paraId="6D7FC15D" w14:textId="223E295A" w:rsidR="00644C5F" w:rsidRPr="00AB0F46" w:rsidRDefault="00644C5F" w:rsidP="00644C5F">
            <w:pPr>
              <w:rPr>
                <w:rFonts w:ascii="Arial" w:hAnsi="Arial" w:cs="Arial"/>
                <w:b/>
                <w:sz w:val="20"/>
                <w:szCs w:val="20"/>
              </w:rPr>
            </w:pPr>
            <w:r w:rsidRPr="00AB0F46">
              <w:rPr>
                <w:rFonts w:ascii="Arial" w:hAnsi="Arial" w:cs="Arial"/>
                <w:b/>
                <w:sz w:val="20"/>
                <w:szCs w:val="20"/>
              </w:rPr>
              <w:t>Link en el que se consigue el recurso.</w:t>
            </w:r>
          </w:p>
        </w:tc>
        <w:tc>
          <w:tcPr>
            <w:tcW w:w="7650" w:type="dxa"/>
          </w:tcPr>
          <w:p w14:paraId="592A10F5" w14:textId="1BD3631D" w:rsidR="00644C5F" w:rsidRDefault="00F47C2F" w:rsidP="00644C5F">
            <w:pPr>
              <w:rPr>
                <w:rFonts w:ascii="Arial" w:hAnsi="Arial" w:cs="Arial"/>
                <w:sz w:val="20"/>
                <w:szCs w:val="20"/>
              </w:rPr>
            </w:pPr>
            <w:r w:rsidRPr="00F47C2F">
              <w:rPr>
                <w:rFonts w:ascii="Arial" w:hAnsi="Arial" w:cs="Arial"/>
                <w:sz w:val="20"/>
                <w:szCs w:val="20"/>
              </w:rPr>
              <w:t>https://www.orientacionandujar.es/</w:t>
            </w:r>
          </w:p>
        </w:tc>
      </w:tr>
    </w:tbl>
    <w:p w14:paraId="73AB6585" w14:textId="77777777" w:rsidR="002F4B7A" w:rsidRDefault="002F4B7A" w:rsidP="002F4B7A">
      <w:pPr>
        <w:rPr>
          <w:rFonts w:ascii="Arial" w:hAnsi="Arial" w:cs="Arial"/>
          <w:sz w:val="24"/>
          <w:szCs w:val="24"/>
        </w:rPr>
      </w:pPr>
    </w:p>
    <w:p w14:paraId="11629209" w14:textId="42B5A57C" w:rsidR="002F4B7A" w:rsidRDefault="002F4B7A" w:rsidP="002F4B7A">
      <w:pPr>
        <w:pStyle w:val="Prrafodelista"/>
        <w:numPr>
          <w:ilvl w:val="0"/>
          <w:numId w:val="22"/>
        </w:numPr>
        <w:spacing w:after="0" w:line="240" w:lineRule="auto"/>
        <w:jc w:val="both"/>
        <w:rPr>
          <w:rFonts w:ascii="Arial" w:hAnsi="Arial" w:cs="Arial"/>
          <w:sz w:val="24"/>
          <w:szCs w:val="24"/>
        </w:rPr>
      </w:pPr>
      <w:r>
        <w:rPr>
          <w:rFonts w:ascii="Arial" w:hAnsi="Arial" w:cs="Arial"/>
          <w:sz w:val="24"/>
          <w:szCs w:val="24"/>
        </w:rPr>
        <w:t xml:space="preserve">Indague en algunas páginas web de recursos </w:t>
      </w:r>
      <w:r w:rsidR="00F47C2F">
        <w:rPr>
          <w:rFonts w:ascii="Arial" w:hAnsi="Arial" w:cs="Arial"/>
          <w:sz w:val="24"/>
          <w:szCs w:val="24"/>
        </w:rPr>
        <w:t>educativos digitales</w:t>
      </w:r>
      <w:r>
        <w:rPr>
          <w:rFonts w:ascii="Arial" w:hAnsi="Arial" w:cs="Arial"/>
          <w:sz w:val="24"/>
          <w:szCs w:val="24"/>
        </w:rPr>
        <w:t xml:space="preserve"> y busca una </w:t>
      </w:r>
      <w:r w:rsidR="00F47C2F">
        <w:rPr>
          <w:rFonts w:ascii="Arial" w:hAnsi="Arial" w:cs="Arial"/>
          <w:sz w:val="24"/>
          <w:szCs w:val="24"/>
        </w:rPr>
        <w:t>página</w:t>
      </w:r>
      <w:r>
        <w:rPr>
          <w:rFonts w:ascii="Arial" w:hAnsi="Arial" w:cs="Arial"/>
          <w:sz w:val="24"/>
          <w:szCs w:val="24"/>
        </w:rPr>
        <w:t xml:space="preserve"> que puedas recomendar para aportar al banco de recursos propuestos para este espacio.</w:t>
      </w:r>
    </w:p>
    <w:p w14:paraId="0D891A58" w14:textId="77777777" w:rsidR="002F4B7A" w:rsidRDefault="002F4B7A" w:rsidP="002F4B7A">
      <w:pPr>
        <w:pStyle w:val="Prrafodelista"/>
        <w:jc w:val="both"/>
        <w:rPr>
          <w:rFonts w:ascii="Arial" w:hAnsi="Arial" w:cs="Arial"/>
          <w:sz w:val="24"/>
          <w:szCs w:val="24"/>
        </w:rPr>
      </w:pPr>
    </w:p>
    <w:p w14:paraId="5FC468D9" w14:textId="77777777" w:rsidR="002F4B7A" w:rsidRDefault="002F4B7A" w:rsidP="002F4B7A">
      <w:pPr>
        <w:pStyle w:val="Prrafodelista"/>
        <w:numPr>
          <w:ilvl w:val="0"/>
          <w:numId w:val="22"/>
        </w:numPr>
        <w:spacing w:after="0" w:line="240" w:lineRule="auto"/>
        <w:rPr>
          <w:rFonts w:ascii="Arial" w:hAnsi="Arial" w:cs="Arial"/>
          <w:sz w:val="24"/>
          <w:szCs w:val="24"/>
        </w:rPr>
      </w:pPr>
      <w:r>
        <w:rPr>
          <w:rFonts w:ascii="Arial" w:hAnsi="Arial" w:cs="Arial"/>
          <w:sz w:val="24"/>
          <w:szCs w:val="24"/>
        </w:rPr>
        <w:t xml:space="preserve">Después de haber escogido el recurso para compartir, vamos a realizar una ficha descriptiva, para luego subirla a la </w:t>
      </w:r>
      <w:r w:rsidRPr="00055638">
        <w:rPr>
          <w:rFonts w:ascii="Arial" w:hAnsi="Arial" w:cs="Arial"/>
          <w:color w:val="FF0000"/>
          <w:sz w:val="24"/>
          <w:szCs w:val="24"/>
          <w:highlight w:val="green"/>
        </w:rPr>
        <w:t>plataforma</w:t>
      </w:r>
      <w:r>
        <w:rPr>
          <w:rFonts w:ascii="Arial" w:hAnsi="Arial" w:cs="Arial"/>
          <w:sz w:val="24"/>
          <w:szCs w:val="24"/>
        </w:rPr>
        <w:t xml:space="preserve"> y constituir el banco de recursos.</w:t>
      </w:r>
    </w:p>
    <w:p w14:paraId="0CF74698" w14:textId="77777777" w:rsidR="002F4B7A" w:rsidRDefault="002F4B7A" w:rsidP="002F4B7A">
      <w:pPr>
        <w:rPr>
          <w:rFonts w:ascii="Arial" w:hAnsi="Arial" w:cs="Arial"/>
          <w:sz w:val="24"/>
          <w:szCs w:val="24"/>
        </w:rPr>
      </w:pPr>
    </w:p>
    <w:tbl>
      <w:tblPr>
        <w:tblStyle w:val="Tablaconcuadrcula"/>
        <w:tblW w:w="0" w:type="auto"/>
        <w:tblLook w:val="04A0" w:firstRow="1" w:lastRow="0" w:firstColumn="1" w:lastColumn="0" w:noHBand="0" w:noVBand="1"/>
      </w:tblPr>
      <w:tblGrid>
        <w:gridCol w:w="3823"/>
        <w:gridCol w:w="5005"/>
      </w:tblGrid>
      <w:tr w:rsidR="002F4B7A" w14:paraId="4DA46862" w14:textId="77777777" w:rsidTr="00A261C4">
        <w:tc>
          <w:tcPr>
            <w:tcW w:w="3823" w:type="dxa"/>
          </w:tcPr>
          <w:p w14:paraId="19F8D357" w14:textId="77777777" w:rsidR="002F4B7A" w:rsidRDefault="002F4B7A" w:rsidP="00A261C4">
            <w:pPr>
              <w:rPr>
                <w:rFonts w:ascii="Arial" w:hAnsi="Arial" w:cs="Arial"/>
                <w:sz w:val="24"/>
                <w:szCs w:val="24"/>
              </w:rPr>
            </w:pPr>
            <w:r w:rsidRPr="00C4686F">
              <w:rPr>
                <w:rFonts w:ascii="Arial" w:hAnsi="Arial" w:cs="Arial"/>
                <w:b/>
                <w:sz w:val="20"/>
                <w:szCs w:val="20"/>
              </w:rPr>
              <w:t>Nombre del recurso</w:t>
            </w:r>
          </w:p>
        </w:tc>
        <w:tc>
          <w:tcPr>
            <w:tcW w:w="5005" w:type="dxa"/>
          </w:tcPr>
          <w:p w14:paraId="79D0784F" w14:textId="77777777" w:rsidR="002F4B7A" w:rsidRDefault="002F4B7A" w:rsidP="00A261C4">
            <w:pPr>
              <w:rPr>
                <w:rFonts w:ascii="Arial" w:hAnsi="Arial" w:cs="Arial"/>
                <w:sz w:val="24"/>
                <w:szCs w:val="24"/>
              </w:rPr>
            </w:pPr>
          </w:p>
        </w:tc>
      </w:tr>
      <w:tr w:rsidR="002F4B7A" w14:paraId="38C34062" w14:textId="77777777" w:rsidTr="00A261C4">
        <w:tc>
          <w:tcPr>
            <w:tcW w:w="3823" w:type="dxa"/>
          </w:tcPr>
          <w:p w14:paraId="58658523" w14:textId="77777777" w:rsidR="002F4B7A" w:rsidRPr="00AB0F46" w:rsidRDefault="002F4B7A" w:rsidP="00A261C4">
            <w:pPr>
              <w:rPr>
                <w:rFonts w:ascii="Arial" w:hAnsi="Arial" w:cs="Arial"/>
                <w:b/>
                <w:sz w:val="20"/>
                <w:szCs w:val="20"/>
              </w:rPr>
            </w:pPr>
            <w:r w:rsidRPr="00AB0F46">
              <w:rPr>
                <w:rFonts w:ascii="Arial" w:hAnsi="Arial" w:cs="Arial"/>
                <w:b/>
                <w:sz w:val="20"/>
                <w:szCs w:val="20"/>
              </w:rPr>
              <w:t>Descripción del recurso</w:t>
            </w:r>
          </w:p>
        </w:tc>
        <w:tc>
          <w:tcPr>
            <w:tcW w:w="5005" w:type="dxa"/>
          </w:tcPr>
          <w:p w14:paraId="49B17ADD" w14:textId="77777777" w:rsidR="002F4B7A" w:rsidRDefault="002F4B7A" w:rsidP="00A261C4">
            <w:pPr>
              <w:rPr>
                <w:rFonts w:ascii="Arial" w:hAnsi="Arial" w:cs="Arial"/>
                <w:sz w:val="24"/>
                <w:szCs w:val="24"/>
              </w:rPr>
            </w:pPr>
          </w:p>
        </w:tc>
      </w:tr>
      <w:tr w:rsidR="002F4B7A" w14:paraId="6F85F3DD" w14:textId="77777777" w:rsidTr="00A261C4">
        <w:tc>
          <w:tcPr>
            <w:tcW w:w="3823" w:type="dxa"/>
          </w:tcPr>
          <w:p w14:paraId="3589D01C" w14:textId="77777777" w:rsidR="002F4B7A" w:rsidRPr="00AB0F46" w:rsidRDefault="002F4B7A" w:rsidP="00A261C4">
            <w:pPr>
              <w:rPr>
                <w:rFonts w:ascii="Arial" w:hAnsi="Arial" w:cs="Arial"/>
                <w:b/>
                <w:sz w:val="20"/>
                <w:szCs w:val="20"/>
              </w:rPr>
            </w:pPr>
            <w:r w:rsidRPr="00AB0F46">
              <w:rPr>
                <w:rFonts w:ascii="Arial" w:hAnsi="Arial" w:cs="Arial"/>
                <w:b/>
                <w:sz w:val="20"/>
                <w:szCs w:val="20"/>
              </w:rPr>
              <w:t>Imagen del recurso.</w:t>
            </w:r>
          </w:p>
        </w:tc>
        <w:tc>
          <w:tcPr>
            <w:tcW w:w="5005" w:type="dxa"/>
          </w:tcPr>
          <w:p w14:paraId="03019A37" w14:textId="77777777" w:rsidR="002F4B7A" w:rsidRDefault="002F4B7A" w:rsidP="00A261C4">
            <w:pPr>
              <w:rPr>
                <w:rFonts w:ascii="Arial" w:hAnsi="Arial" w:cs="Arial"/>
                <w:sz w:val="24"/>
                <w:szCs w:val="24"/>
              </w:rPr>
            </w:pPr>
          </w:p>
        </w:tc>
      </w:tr>
      <w:tr w:rsidR="002F4B7A" w14:paraId="68A82996" w14:textId="77777777" w:rsidTr="00A261C4">
        <w:tc>
          <w:tcPr>
            <w:tcW w:w="3823" w:type="dxa"/>
          </w:tcPr>
          <w:p w14:paraId="00E954DC" w14:textId="77777777" w:rsidR="002F4B7A" w:rsidRPr="00AB0F46" w:rsidRDefault="002F4B7A" w:rsidP="00A261C4">
            <w:pPr>
              <w:rPr>
                <w:rFonts w:ascii="Arial" w:hAnsi="Arial" w:cs="Arial"/>
                <w:b/>
                <w:sz w:val="20"/>
                <w:szCs w:val="20"/>
              </w:rPr>
            </w:pPr>
            <w:r w:rsidRPr="00AB0F46">
              <w:rPr>
                <w:rFonts w:ascii="Arial" w:hAnsi="Arial" w:cs="Arial"/>
                <w:b/>
                <w:sz w:val="20"/>
                <w:szCs w:val="20"/>
              </w:rPr>
              <w:t>Link en el que se consigue el recurso.</w:t>
            </w:r>
          </w:p>
        </w:tc>
        <w:tc>
          <w:tcPr>
            <w:tcW w:w="5005" w:type="dxa"/>
          </w:tcPr>
          <w:p w14:paraId="126931CC" w14:textId="77777777" w:rsidR="002F4B7A" w:rsidRDefault="002F4B7A" w:rsidP="00A261C4">
            <w:pPr>
              <w:rPr>
                <w:rFonts w:ascii="Arial" w:hAnsi="Arial" w:cs="Arial"/>
                <w:sz w:val="24"/>
                <w:szCs w:val="24"/>
              </w:rPr>
            </w:pPr>
          </w:p>
        </w:tc>
      </w:tr>
    </w:tbl>
    <w:p w14:paraId="165059F7" w14:textId="77777777" w:rsidR="002F4B7A" w:rsidRDefault="002F4B7A" w:rsidP="002F4B7A">
      <w:pPr>
        <w:rPr>
          <w:rFonts w:ascii="Arial" w:hAnsi="Arial" w:cs="Arial"/>
          <w:sz w:val="24"/>
          <w:szCs w:val="24"/>
        </w:rPr>
      </w:pPr>
    </w:p>
    <w:p w14:paraId="23981B45" w14:textId="77777777" w:rsidR="002F4B7A" w:rsidRPr="00D627CF" w:rsidRDefault="002F4B7A" w:rsidP="002F4B7A">
      <w:pPr>
        <w:spacing w:line="360" w:lineRule="auto"/>
        <w:rPr>
          <w:rFonts w:ascii="Calibri Light" w:hAnsi="Calibri Light" w:cs="Calibri Light"/>
          <w:b/>
          <w:bCs/>
          <w:color w:val="FFD966" w:themeColor="accent4" w:themeTint="99"/>
          <w:sz w:val="32"/>
          <w:szCs w:val="32"/>
          <w:lang w:val="es-ES_tradnl"/>
        </w:rPr>
      </w:pPr>
      <w:r w:rsidRPr="00D627CF">
        <w:rPr>
          <w:rFonts w:ascii="Calibri Light" w:hAnsi="Calibri Light" w:cs="Calibri Light"/>
          <w:b/>
          <w:bCs/>
          <w:color w:val="FFD966" w:themeColor="accent4" w:themeTint="99"/>
          <w:sz w:val="32"/>
          <w:szCs w:val="32"/>
          <w:lang w:val="es-ES_tradnl"/>
        </w:rPr>
        <w:lastRenderedPageBreak/>
        <w:t>Criterios de Evaluación</w:t>
      </w:r>
    </w:p>
    <w:p w14:paraId="1D5AE4EF" w14:textId="0F798DAC" w:rsidR="002F4B7A" w:rsidRDefault="002F4B7A" w:rsidP="002F4B7A">
      <w:pPr>
        <w:spacing w:line="360" w:lineRule="auto"/>
        <w:jc w:val="both"/>
        <w:rPr>
          <w:rFonts w:ascii="Arial" w:hAnsi="Arial" w:cs="Arial"/>
          <w:sz w:val="24"/>
          <w:szCs w:val="24"/>
        </w:rPr>
      </w:pPr>
      <w:r w:rsidRPr="00770EE8">
        <w:rPr>
          <w:rFonts w:ascii="Arial" w:hAnsi="Arial" w:cs="Arial"/>
          <w:sz w:val="24"/>
          <w:szCs w:val="24"/>
        </w:rPr>
        <w:t xml:space="preserve">La evaluación de este módulo y en línea con el curso parte de entender que la educación es un proceso de toma de decisiones en donde se planifica, se examina, se recogen datos y se informa sobre el valor o mérito del objeto de evaluación. En este módulo se organizan a través de </w:t>
      </w:r>
      <w:r w:rsidR="00A05A52">
        <w:rPr>
          <w:rFonts w:ascii="Arial" w:hAnsi="Arial" w:cs="Arial"/>
          <w:sz w:val="24"/>
          <w:szCs w:val="24"/>
        </w:rPr>
        <w:t>una rubrica</w:t>
      </w:r>
    </w:p>
    <w:p w14:paraId="6EDB6620" w14:textId="77777777" w:rsidR="002F4B7A" w:rsidRPr="007C7FA4" w:rsidRDefault="002F4B7A" w:rsidP="002F4B7A">
      <w:pPr>
        <w:pStyle w:val="Prrafodelista"/>
        <w:numPr>
          <w:ilvl w:val="0"/>
          <w:numId w:val="33"/>
        </w:numPr>
        <w:spacing w:after="0" w:line="360" w:lineRule="auto"/>
        <w:rPr>
          <w:rFonts w:ascii="Arial" w:hAnsi="Arial" w:cs="Arial"/>
          <w:sz w:val="24"/>
          <w:szCs w:val="24"/>
        </w:rPr>
      </w:pPr>
      <w:r w:rsidRPr="007C7FA4">
        <w:rPr>
          <w:rFonts w:ascii="Arial" w:hAnsi="Arial" w:cs="Arial"/>
          <w:sz w:val="24"/>
          <w:szCs w:val="24"/>
        </w:rPr>
        <w:t xml:space="preserve">Selección del diseño de evaluación - Rúbrica </w:t>
      </w:r>
    </w:p>
    <w:p w14:paraId="71E9C140" w14:textId="77777777" w:rsidR="002F4B7A" w:rsidRDefault="002F4B7A" w:rsidP="002F4B7A">
      <w:pPr>
        <w:spacing w:line="360" w:lineRule="auto"/>
        <w:rPr>
          <w:rFonts w:ascii="Arial" w:hAnsi="Arial" w:cs="Arial"/>
        </w:rPr>
      </w:pPr>
    </w:p>
    <w:p w14:paraId="2FA7962F" w14:textId="77777777" w:rsidR="002F4B7A" w:rsidRPr="00D627CF" w:rsidRDefault="002F4B7A" w:rsidP="002F4B7A">
      <w:pPr>
        <w:pStyle w:val="Subttulo"/>
        <w:rPr>
          <w:color w:val="FFD966" w:themeColor="accent4" w:themeTint="99"/>
        </w:rPr>
      </w:pPr>
      <w:r w:rsidRPr="00D627CF">
        <w:rPr>
          <w:color w:val="FFD966" w:themeColor="accent4" w:themeTint="99"/>
        </w:rPr>
        <w:t xml:space="preserve">Rúbrica de evaluación </w:t>
      </w:r>
    </w:p>
    <w:p w14:paraId="4B394C22" w14:textId="77777777" w:rsidR="002F4B7A" w:rsidRDefault="002F4B7A" w:rsidP="002F4B7A">
      <w:r w:rsidRPr="00B84CE8">
        <w:rPr>
          <w:rFonts w:ascii="Arial" w:hAnsi="Arial" w:cs="Arial"/>
          <w:sz w:val="24"/>
          <w:szCs w:val="24"/>
        </w:rPr>
        <w:t xml:space="preserve">El módulo se evaluará teniendo en cuenta la siguiente información: </w:t>
      </w:r>
    </w:p>
    <w:tbl>
      <w:tblPr>
        <w:tblStyle w:val="Tablaconcuadrcula"/>
        <w:tblW w:w="0" w:type="auto"/>
        <w:tblLook w:val="04A0" w:firstRow="1" w:lastRow="0" w:firstColumn="1" w:lastColumn="0" w:noHBand="0" w:noVBand="1"/>
      </w:tblPr>
      <w:tblGrid>
        <w:gridCol w:w="1881"/>
        <w:gridCol w:w="1800"/>
        <w:gridCol w:w="1984"/>
        <w:gridCol w:w="2236"/>
        <w:gridCol w:w="927"/>
      </w:tblGrid>
      <w:tr w:rsidR="002F4B7A" w:rsidRPr="00294425" w14:paraId="043D5570" w14:textId="77777777" w:rsidTr="00A261C4">
        <w:tc>
          <w:tcPr>
            <w:tcW w:w="8828" w:type="dxa"/>
            <w:gridSpan w:val="5"/>
            <w:tcBorders>
              <w:top w:val="single" w:sz="4" w:space="0" w:color="auto"/>
              <w:left w:val="single" w:sz="4" w:space="0" w:color="auto"/>
              <w:bottom w:val="single" w:sz="4" w:space="0" w:color="auto"/>
              <w:right w:val="single" w:sz="4" w:space="0" w:color="auto"/>
            </w:tcBorders>
            <w:shd w:val="clear" w:color="auto" w:fill="7030A0"/>
            <w:vAlign w:val="center"/>
            <w:hideMark/>
          </w:tcPr>
          <w:p w14:paraId="37D1BC9B" w14:textId="77777777" w:rsidR="002F4B7A" w:rsidRPr="00294425" w:rsidRDefault="002F4B7A" w:rsidP="00A261C4">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de la actividad</w:t>
            </w:r>
          </w:p>
        </w:tc>
      </w:tr>
      <w:tr w:rsidR="002F4B7A" w:rsidRPr="00294425" w14:paraId="6F16F5DE" w14:textId="77777777" w:rsidTr="00A261C4">
        <w:tc>
          <w:tcPr>
            <w:tcW w:w="1881"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400355F8" w14:textId="77777777" w:rsidR="002F4B7A" w:rsidRPr="00294425" w:rsidRDefault="002F4B7A" w:rsidP="00A261C4">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Aspecto</w:t>
            </w:r>
          </w:p>
        </w:tc>
        <w:tc>
          <w:tcPr>
            <w:tcW w:w="1800"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5B05F258" w14:textId="77777777" w:rsidR="002F4B7A" w:rsidRPr="00294425" w:rsidRDefault="002F4B7A" w:rsidP="00A261C4">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baja</w:t>
            </w:r>
          </w:p>
        </w:tc>
        <w:tc>
          <w:tcPr>
            <w:tcW w:w="1984"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0E2EFF5A" w14:textId="77777777" w:rsidR="002F4B7A" w:rsidRPr="00294425" w:rsidRDefault="002F4B7A" w:rsidP="00A261C4">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media</w:t>
            </w:r>
          </w:p>
        </w:tc>
        <w:tc>
          <w:tcPr>
            <w:tcW w:w="2236"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3C06C9F5" w14:textId="77777777" w:rsidR="002F4B7A" w:rsidRPr="00294425" w:rsidRDefault="002F4B7A" w:rsidP="00A261C4">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alta</w:t>
            </w:r>
          </w:p>
        </w:tc>
        <w:tc>
          <w:tcPr>
            <w:tcW w:w="927" w:type="dxa"/>
            <w:tcBorders>
              <w:top w:val="single" w:sz="4" w:space="0" w:color="auto"/>
              <w:left w:val="single" w:sz="4" w:space="0" w:color="auto"/>
              <w:bottom w:val="single" w:sz="4" w:space="0" w:color="auto"/>
              <w:right w:val="single" w:sz="4" w:space="0" w:color="auto"/>
            </w:tcBorders>
            <w:shd w:val="clear" w:color="auto" w:fill="7030A0"/>
            <w:vAlign w:val="center"/>
            <w:hideMark/>
          </w:tcPr>
          <w:p w14:paraId="6B7E8090" w14:textId="77777777" w:rsidR="002F4B7A" w:rsidRPr="00294425" w:rsidRDefault="002F4B7A" w:rsidP="00A261C4">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Puntaje Total</w:t>
            </w:r>
          </w:p>
        </w:tc>
      </w:tr>
      <w:tr w:rsidR="002F4B7A" w:rsidRPr="00294425" w14:paraId="078B0222" w14:textId="77777777" w:rsidTr="00A261C4">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E332AB" w14:textId="4A812E74" w:rsidR="002F4B7A" w:rsidRPr="00294425" w:rsidRDefault="00A05A52" w:rsidP="00A261C4">
            <w:pPr>
              <w:rPr>
                <w:rFonts w:ascii="Arial Narrow" w:hAnsi="Arial Narrow" w:cs="Arial"/>
                <w:b/>
                <w:sz w:val="16"/>
                <w:szCs w:val="16"/>
              </w:rPr>
            </w:pPr>
            <w:r w:rsidRPr="00A05A52">
              <w:rPr>
                <w:rFonts w:ascii="Arial Narrow" w:hAnsi="Arial Narrow" w:cs="Arial"/>
                <w:b/>
                <w:sz w:val="16"/>
                <w:szCs w:val="16"/>
              </w:rPr>
              <w:t>Prueba diagnóstica sobre el uso que le dan los maestros a las TIC en el aula</w:t>
            </w:r>
          </w:p>
        </w:tc>
        <w:tc>
          <w:tcPr>
            <w:tcW w:w="1800" w:type="dxa"/>
            <w:tcBorders>
              <w:top w:val="single" w:sz="4" w:space="0" w:color="auto"/>
              <w:left w:val="single" w:sz="4" w:space="0" w:color="auto"/>
              <w:bottom w:val="single" w:sz="4" w:space="0" w:color="auto"/>
              <w:right w:val="single" w:sz="4" w:space="0" w:color="auto"/>
            </w:tcBorders>
            <w:vAlign w:val="center"/>
          </w:tcPr>
          <w:p w14:paraId="7A15E88B" w14:textId="45236D4E" w:rsidR="00A05A52" w:rsidRDefault="002F4B7A" w:rsidP="00A261C4">
            <w:pPr>
              <w:rPr>
                <w:rFonts w:ascii="Arial Narrow" w:hAnsi="Arial Narrow" w:cs="Arial"/>
                <w:bCs/>
                <w:sz w:val="16"/>
                <w:szCs w:val="16"/>
              </w:rPr>
            </w:pPr>
            <w:r w:rsidRPr="00294425">
              <w:rPr>
                <w:rFonts w:ascii="Arial Narrow" w:hAnsi="Arial Narrow" w:cs="Arial"/>
                <w:sz w:val="16"/>
                <w:szCs w:val="16"/>
              </w:rPr>
              <w:t xml:space="preserve">El estudiante no </w:t>
            </w:r>
            <w:r>
              <w:rPr>
                <w:rFonts w:ascii="Arial Narrow" w:hAnsi="Arial Narrow" w:cs="Arial"/>
                <w:sz w:val="16"/>
                <w:szCs w:val="16"/>
              </w:rPr>
              <w:t xml:space="preserve">participa </w:t>
            </w:r>
            <w:r w:rsidR="00A05A52">
              <w:rPr>
                <w:rFonts w:ascii="Arial Narrow" w:hAnsi="Arial Narrow" w:cs="Arial"/>
                <w:sz w:val="16"/>
                <w:szCs w:val="16"/>
              </w:rPr>
              <w:t>de la p</w:t>
            </w:r>
            <w:r w:rsidR="00A05A52" w:rsidRPr="00A05A52">
              <w:rPr>
                <w:rFonts w:ascii="Arial Narrow" w:hAnsi="Arial Narrow" w:cs="Arial"/>
                <w:bCs/>
                <w:sz w:val="16"/>
                <w:szCs w:val="16"/>
              </w:rPr>
              <w:t>rueba diagnóstica sobre el uso que le dan los maestros a las TIC en el aula</w:t>
            </w:r>
            <w:r w:rsidR="00A05A52">
              <w:rPr>
                <w:rFonts w:ascii="Arial Narrow" w:hAnsi="Arial Narrow" w:cs="Arial"/>
                <w:bCs/>
                <w:sz w:val="16"/>
                <w:szCs w:val="16"/>
              </w:rPr>
              <w:t>.</w:t>
            </w:r>
            <w:r w:rsidR="00A05A52" w:rsidRPr="00A05A52">
              <w:rPr>
                <w:rFonts w:ascii="Arial Narrow" w:hAnsi="Arial Narrow" w:cs="Arial"/>
                <w:bCs/>
                <w:sz w:val="16"/>
                <w:szCs w:val="16"/>
              </w:rPr>
              <w:t xml:space="preserve"> </w:t>
            </w:r>
          </w:p>
          <w:p w14:paraId="3A1752E6" w14:textId="2EA48F30" w:rsidR="002F4B7A" w:rsidRPr="00A05A52" w:rsidRDefault="002F4B7A" w:rsidP="00A261C4">
            <w:pPr>
              <w:rPr>
                <w:rFonts w:ascii="Arial Narrow" w:hAnsi="Arial Narrow" w:cs="Arial"/>
                <w:b/>
                <w:sz w:val="16"/>
                <w:szCs w:val="16"/>
              </w:rPr>
            </w:pPr>
            <w:r w:rsidRPr="00A05A52">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2BD41ED8" w14:textId="0FD27917"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El estudiante </w:t>
            </w:r>
            <w:r>
              <w:rPr>
                <w:rFonts w:ascii="Arial Narrow" w:hAnsi="Arial Narrow" w:cs="Arial"/>
                <w:sz w:val="16"/>
                <w:szCs w:val="16"/>
              </w:rPr>
              <w:t>participa de</w:t>
            </w:r>
            <w:r w:rsidR="00A05A52">
              <w:rPr>
                <w:rFonts w:ascii="Arial Narrow" w:hAnsi="Arial Narrow" w:cs="Arial"/>
                <w:sz w:val="16"/>
                <w:szCs w:val="16"/>
              </w:rPr>
              <w:t xml:space="preserve"> la p</w:t>
            </w:r>
            <w:r w:rsidR="00A05A52" w:rsidRPr="00A05A52">
              <w:rPr>
                <w:rFonts w:ascii="Arial Narrow" w:hAnsi="Arial Narrow" w:cs="Arial"/>
                <w:bCs/>
                <w:sz w:val="16"/>
                <w:szCs w:val="16"/>
              </w:rPr>
              <w:t>rueba diagnóstica sobre el uso que le dan los maestros a las TIC en el aula</w:t>
            </w:r>
            <w:r w:rsidR="00A05A52">
              <w:rPr>
                <w:rFonts w:ascii="Arial Narrow" w:hAnsi="Arial Narrow" w:cs="Arial"/>
                <w:bCs/>
                <w:sz w:val="16"/>
                <w:szCs w:val="16"/>
              </w:rPr>
              <w:t>.</w:t>
            </w:r>
            <w:r>
              <w:rPr>
                <w:rFonts w:ascii="Arial Narrow" w:hAnsi="Arial Narrow" w:cs="Arial"/>
                <w:sz w:val="16"/>
                <w:szCs w:val="16"/>
              </w:rPr>
              <w:t>,</w:t>
            </w:r>
            <w:r w:rsidRPr="00294425">
              <w:rPr>
                <w:rFonts w:ascii="Arial Narrow" w:hAnsi="Arial Narrow" w:cs="Arial"/>
                <w:sz w:val="16"/>
                <w:szCs w:val="16"/>
              </w:rPr>
              <w:t xml:space="preserve"> pero no responde </w:t>
            </w:r>
            <w:r>
              <w:rPr>
                <w:rFonts w:ascii="Arial Narrow" w:hAnsi="Arial Narrow" w:cs="Arial"/>
                <w:sz w:val="16"/>
                <w:szCs w:val="16"/>
              </w:rPr>
              <w:t xml:space="preserve">a </w:t>
            </w:r>
            <w:r w:rsidRPr="00294425">
              <w:rPr>
                <w:rFonts w:ascii="Arial Narrow" w:hAnsi="Arial Narrow" w:cs="Arial"/>
                <w:sz w:val="16"/>
                <w:szCs w:val="16"/>
              </w:rPr>
              <w:t>la totalidad de las preguntas</w:t>
            </w:r>
            <w:r>
              <w:rPr>
                <w:rFonts w:ascii="Arial Narrow" w:hAnsi="Arial Narrow" w:cs="Arial"/>
                <w:sz w:val="16"/>
                <w:szCs w:val="16"/>
              </w:rPr>
              <w:t>.</w:t>
            </w:r>
          </w:p>
          <w:p w14:paraId="03AFFD6B" w14:textId="77777777" w:rsidR="002F4B7A" w:rsidRPr="00294425" w:rsidRDefault="002F4B7A" w:rsidP="00A261C4">
            <w:pPr>
              <w:rPr>
                <w:rFonts w:ascii="Arial Narrow" w:hAnsi="Arial Narrow" w:cs="Arial"/>
                <w:b/>
                <w:sz w:val="16"/>
                <w:szCs w:val="16"/>
              </w:rPr>
            </w:pPr>
            <w:r w:rsidRPr="00294425">
              <w:rPr>
                <w:rFonts w:ascii="Arial Narrow" w:hAnsi="Arial Narrow" w:cs="Arial"/>
                <w:b/>
                <w:sz w:val="16"/>
                <w:szCs w:val="16"/>
              </w:rPr>
              <w:t xml:space="preserve">Puntos: </w:t>
            </w:r>
            <w:r>
              <w:rPr>
                <w:rFonts w:ascii="Arial Narrow" w:hAnsi="Arial Narrow" w:cs="Arial"/>
                <w:b/>
                <w:sz w:val="16"/>
                <w:szCs w:val="16"/>
              </w:rPr>
              <w:t>3</w:t>
            </w:r>
            <w:r w:rsidRPr="00294425">
              <w:rPr>
                <w:rFonts w:ascii="Arial Narrow" w:hAnsi="Arial Narrow" w:cs="Arial"/>
                <w:b/>
                <w:sz w:val="16"/>
                <w:szCs w:val="16"/>
              </w:rPr>
              <w:t>0</w:t>
            </w:r>
          </w:p>
        </w:tc>
        <w:tc>
          <w:tcPr>
            <w:tcW w:w="2236" w:type="dxa"/>
            <w:tcBorders>
              <w:top w:val="single" w:sz="4" w:space="0" w:color="auto"/>
              <w:left w:val="single" w:sz="4" w:space="0" w:color="auto"/>
              <w:bottom w:val="single" w:sz="4" w:space="0" w:color="auto"/>
              <w:right w:val="single" w:sz="4" w:space="0" w:color="auto"/>
            </w:tcBorders>
            <w:vAlign w:val="center"/>
          </w:tcPr>
          <w:p w14:paraId="1199A726" w14:textId="6B0FFAD4" w:rsidR="002F4B7A" w:rsidRPr="00294425" w:rsidRDefault="00A05A52" w:rsidP="00A261C4">
            <w:pPr>
              <w:rPr>
                <w:rFonts w:ascii="Arial Narrow" w:hAnsi="Arial Narrow" w:cs="Arial"/>
                <w:b/>
                <w:sz w:val="16"/>
                <w:szCs w:val="16"/>
              </w:rPr>
            </w:pPr>
            <w:r>
              <w:rPr>
                <w:rFonts w:ascii="Arial Narrow" w:hAnsi="Arial Narrow" w:cs="Arial"/>
                <w:sz w:val="16"/>
                <w:szCs w:val="16"/>
              </w:rPr>
              <w:t>de la p</w:t>
            </w:r>
            <w:r w:rsidRPr="00A05A52">
              <w:rPr>
                <w:rFonts w:ascii="Arial Narrow" w:hAnsi="Arial Narrow" w:cs="Arial"/>
                <w:bCs/>
                <w:sz w:val="16"/>
                <w:szCs w:val="16"/>
              </w:rPr>
              <w:t>rueba diagnóstica sobre el uso que le dan los maestros a las TIC en el aula</w:t>
            </w:r>
            <w:r>
              <w:rPr>
                <w:rFonts w:ascii="Arial Narrow" w:hAnsi="Arial Narrow" w:cs="Arial"/>
                <w:bCs/>
                <w:sz w:val="16"/>
                <w:szCs w:val="16"/>
              </w:rPr>
              <w:t>.</w:t>
            </w:r>
            <w:r w:rsidR="002F4B7A">
              <w:rPr>
                <w:rFonts w:ascii="Arial Narrow" w:hAnsi="Arial Narrow" w:cs="Arial"/>
                <w:sz w:val="16"/>
                <w:szCs w:val="16"/>
              </w:rPr>
              <w:t>,</w:t>
            </w:r>
            <w:r w:rsidR="002F4B7A" w:rsidRPr="00294425">
              <w:rPr>
                <w:rFonts w:ascii="Arial Narrow" w:hAnsi="Arial Narrow" w:cs="Arial"/>
                <w:sz w:val="16"/>
                <w:szCs w:val="16"/>
              </w:rPr>
              <w:t xml:space="preserve"> y aborda la totalidad de las preguntas</w:t>
            </w:r>
            <w:r w:rsidR="002F4B7A">
              <w:rPr>
                <w:rFonts w:ascii="Arial Narrow" w:hAnsi="Arial Narrow" w:cs="Arial"/>
                <w:sz w:val="16"/>
                <w:szCs w:val="16"/>
              </w:rPr>
              <w:t>.</w:t>
            </w:r>
            <w:r w:rsidR="002F4B7A" w:rsidRPr="00294425">
              <w:rPr>
                <w:rFonts w:ascii="Arial Narrow" w:hAnsi="Arial Narrow" w:cs="Arial"/>
                <w:sz w:val="16"/>
                <w:szCs w:val="16"/>
              </w:rPr>
              <w:t xml:space="preserve"> </w:t>
            </w:r>
            <w:r w:rsidR="002F4B7A" w:rsidRPr="00294425">
              <w:rPr>
                <w:rFonts w:ascii="Arial Narrow" w:hAnsi="Arial Narrow" w:cs="Arial"/>
                <w:b/>
                <w:sz w:val="16"/>
                <w:szCs w:val="16"/>
              </w:rPr>
              <w:t xml:space="preserve">Puntos: </w:t>
            </w:r>
            <w:r w:rsidR="002F4B7A">
              <w:rPr>
                <w:rFonts w:ascii="Arial Narrow" w:hAnsi="Arial Narrow" w:cs="Arial"/>
                <w:b/>
                <w:sz w:val="16"/>
                <w:szCs w:val="16"/>
              </w:rPr>
              <w:t>40</w:t>
            </w:r>
          </w:p>
        </w:tc>
        <w:tc>
          <w:tcPr>
            <w:tcW w:w="927" w:type="dxa"/>
            <w:tcBorders>
              <w:top w:val="single" w:sz="4" w:space="0" w:color="auto"/>
              <w:left w:val="single" w:sz="4" w:space="0" w:color="auto"/>
              <w:bottom w:val="single" w:sz="4" w:space="0" w:color="auto"/>
              <w:right w:val="single" w:sz="4" w:space="0" w:color="auto"/>
            </w:tcBorders>
            <w:vAlign w:val="center"/>
          </w:tcPr>
          <w:p w14:paraId="4EAE15E6" w14:textId="77777777" w:rsidR="002F4B7A" w:rsidRPr="00294425" w:rsidRDefault="002F4B7A" w:rsidP="00A261C4">
            <w:pPr>
              <w:jc w:val="center"/>
              <w:rPr>
                <w:rFonts w:ascii="Arial Narrow" w:hAnsi="Arial Narrow" w:cs="Arial"/>
                <w:b/>
                <w:sz w:val="16"/>
                <w:szCs w:val="16"/>
              </w:rPr>
            </w:pPr>
            <w:r>
              <w:rPr>
                <w:rFonts w:ascii="Arial Narrow" w:hAnsi="Arial Narrow" w:cs="Arial"/>
                <w:b/>
                <w:sz w:val="16"/>
                <w:szCs w:val="16"/>
              </w:rPr>
              <w:t>4</w:t>
            </w:r>
            <w:r w:rsidRPr="00294425">
              <w:rPr>
                <w:rFonts w:ascii="Arial Narrow" w:hAnsi="Arial Narrow" w:cs="Arial"/>
                <w:b/>
                <w:sz w:val="16"/>
                <w:szCs w:val="16"/>
              </w:rPr>
              <w:t>0</w:t>
            </w:r>
          </w:p>
        </w:tc>
      </w:tr>
      <w:tr w:rsidR="002F4B7A" w:rsidRPr="00294425" w14:paraId="755C23FB" w14:textId="77777777" w:rsidTr="00A261C4">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DD8334" w14:textId="0AF5490C" w:rsidR="002F4B7A" w:rsidRPr="00006FD1" w:rsidRDefault="0084114E" w:rsidP="00A261C4">
            <w:pPr>
              <w:rPr>
                <w:rFonts w:ascii="Arial Narrow" w:hAnsi="Arial Narrow" w:cs="Arial"/>
                <w:b/>
                <w:bCs/>
                <w:sz w:val="16"/>
                <w:szCs w:val="16"/>
              </w:rPr>
            </w:pPr>
            <w:r w:rsidRPr="0084114E">
              <w:rPr>
                <w:rFonts w:ascii="Arial Narrow" w:hAnsi="Arial Narrow" w:cs="Arial"/>
                <w:b/>
                <w:bCs/>
                <w:sz w:val="16"/>
                <w:szCs w:val="16"/>
              </w:rPr>
              <w:t>Crear un resumen de un texto a partir de una herramienta digital</w:t>
            </w:r>
            <w:r>
              <w:rPr>
                <w:rFonts w:ascii="Arial Narrow" w:hAnsi="Arial Narrow" w:cs="Arial"/>
                <w:b/>
                <w:bCs/>
                <w:sz w:val="16"/>
                <w:szCs w:val="16"/>
              </w:rPr>
              <w:t>.</w:t>
            </w:r>
          </w:p>
        </w:tc>
        <w:tc>
          <w:tcPr>
            <w:tcW w:w="1800" w:type="dxa"/>
            <w:tcBorders>
              <w:top w:val="single" w:sz="4" w:space="0" w:color="auto"/>
              <w:left w:val="single" w:sz="4" w:space="0" w:color="auto"/>
              <w:bottom w:val="single" w:sz="4" w:space="0" w:color="auto"/>
              <w:right w:val="single" w:sz="4" w:space="0" w:color="auto"/>
            </w:tcBorders>
            <w:vAlign w:val="center"/>
          </w:tcPr>
          <w:p w14:paraId="1EFF4C37" w14:textId="0955DDAC" w:rsidR="002F4B7A" w:rsidRDefault="002F4B7A" w:rsidP="00A261C4">
            <w:pPr>
              <w:rPr>
                <w:rFonts w:ascii="Arial Narrow" w:hAnsi="Arial Narrow" w:cs="Arial"/>
                <w:sz w:val="16"/>
                <w:szCs w:val="16"/>
              </w:rPr>
            </w:pPr>
            <w:r w:rsidRPr="00294425">
              <w:rPr>
                <w:rFonts w:ascii="Arial Narrow" w:hAnsi="Arial Narrow" w:cs="Arial"/>
                <w:sz w:val="16"/>
                <w:szCs w:val="16"/>
              </w:rPr>
              <w:t xml:space="preserve">El estudiante no realiza </w:t>
            </w:r>
            <w:r w:rsidR="0084114E">
              <w:rPr>
                <w:rFonts w:ascii="Arial Narrow" w:hAnsi="Arial Narrow" w:cs="Arial"/>
                <w:sz w:val="16"/>
                <w:szCs w:val="16"/>
              </w:rPr>
              <w:t xml:space="preserve">el </w:t>
            </w:r>
            <w:r w:rsidR="0084114E" w:rsidRPr="0084114E">
              <w:rPr>
                <w:rFonts w:ascii="Arial Narrow" w:hAnsi="Arial Narrow" w:cs="Arial"/>
                <w:sz w:val="16"/>
                <w:szCs w:val="16"/>
              </w:rPr>
              <w:t>resumen de un texto a partir de una herramienta digital</w:t>
            </w:r>
            <w:r w:rsidR="0084114E">
              <w:rPr>
                <w:rFonts w:ascii="Arial Narrow" w:hAnsi="Arial Narrow" w:cs="Arial"/>
                <w:sz w:val="16"/>
                <w:szCs w:val="16"/>
              </w:rPr>
              <w:t>.</w:t>
            </w:r>
          </w:p>
          <w:p w14:paraId="431BAA3B"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61A947A7" w14:textId="77777777" w:rsidR="0084114E" w:rsidRDefault="002F4B7A" w:rsidP="0084114E">
            <w:pPr>
              <w:rPr>
                <w:rFonts w:ascii="Arial Narrow" w:hAnsi="Arial Narrow" w:cs="Arial"/>
                <w:sz w:val="16"/>
                <w:szCs w:val="16"/>
              </w:rPr>
            </w:pPr>
            <w:r w:rsidRPr="00294425">
              <w:rPr>
                <w:rFonts w:ascii="Arial Narrow" w:hAnsi="Arial Narrow" w:cs="Arial"/>
                <w:sz w:val="16"/>
                <w:szCs w:val="16"/>
              </w:rPr>
              <w:t xml:space="preserve">El estudiante </w:t>
            </w:r>
            <w:r>
              <w:rPr>
                <w:rFonts w:ascii="Arial Narrow" w:hAnsi="Arial Narrow" w:cs="Arial"/>
                <w:sz w:val="16"/>
                <w:szCs w:val="16"/>
              </w:rPr>
              <w:t>r</w:t>
            </w:r>
            <w:r w:rsidRPr="00294425">
              <w:rPr>
                <w:rFonts w:ascii="Arial Narrow" w:hAnsi="Arial Narrow" w:cs="Arial"/>
                <w:sz w:val="16"/>
                <w:szCs w:val="16"/>
              </w:rPr>
              <w:t xml:space="preserve">ealiza </w:t>
            </w:r>
            <w:r w:rsidR="0084114E">
              <w:rPr>
                <w:rFonts w:ascii="Arial Narrow" w:hAnsi="Arial Narrow" w:cs="Arial"/>
                <w:sz w:val="16"/>
                <w:szCs w:val="16"/>
              </w:rPr>
              <w:t xml:space="preserve">el </w:t>
            </w:r>
            <w:r w:rsidR="0084114E" w:rsidRPr="0084114E">
              <w:rPr>
                <w:rFonts w:ascii="Arial Narrow" w:hAnsi="Arial Narrow" w:cs="Arial"/>
                <w:sz w:val="16"/>
                <w:szCs w:val="16"/>
              </w:rPr>
              <w:t>resumen de un texto a partir de una herramienta digital</w:t>
            </w:r>
            <w:r w:rsidR="0084114E">
              <w:rPr>
                <w:rFonts w:ascii="Arial Narrow" w:hAnsi="Arial Narrow" w:cs="Arial"/>
                <w:sz w:val="16"/>
                <w:szCs w:val="16"/>
              </w:rPr>
              <w:t>.</w:t>
            </w:r>
          </w:p>
          <w:p w14:paraId="175E6184" w14:textId="39A9D28D"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 Pero la dinámica de la exposición no es fluida, demuestra dificultades en el dominio del tema.</w:t>
            </w:r>
          </w:p>
          <w:p w14:paraId="1ACFD4C1"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 xml:space="preserve">Puntos: </w:t>
            </w:r>
            <w:r>
              <w:rPr>
                <w:rFonts w:ascii="Arial Narrow" w:hAnsi="Arial Narrow" w:cs="Arial"/>
                <w:b/>
                <w:sz w:val="16"/>
                <w:szCs w:val="16"/>
              </w:rPr>
              <w:t>3</w:t>
            </w:r>
            <w:r w:rsidRPr="00294425">
              <w:rPr>
                <w:rFonts w:ascii="Arial Narrow" w:hAnsi="Arial Narrow" w:cs="Arial"/>
                <w:b/>
                <w:sz w:val="16"/>
                <w:szCs w:val="16"/>
              </w:rPr>
              <w:t>0</w:t>
            </w:r>
          </w:p>
        </w:tc>
        <w:tc>
          <w:tcPr>
            <w:tcW w:w="2236" w:type="dxa"/>
            <w:tcBorders>
              <w:top w:val="single" w:sz="4" w:space="0" w:color="auto"/>
              <w:left w:val="single" w:sz="4" w:space="0" w:color="auto"/>
              <w:bottom w:val="single" w:sz="4" w:space="0" w:color="auto"/>
              <w:right w:val="single" w:sz="4" w:space="0" w:color="auto"/>
            </w:tcBorders>
            <w:vAlign w:val="center"/>
          </w:tcPr>
          <w:p w14:paraId="55A78CE1" w14:textId="4F2B6E05" w:rsidR="0084114E" w:rsidRDefault="002F4B7A" w:rsidP="0084114E">
            <w:pPr>
              <w:rPr>
                <w:rFonts w:ascii="Arial Narrow" w:hAnsi="Arial Narrow" w:cs="Arial"/>
                <w:sz w:val="16"/>
                <w:szCs w:val="16"/>
              </w:rPr>
            </w:pPr>
            <w:r w:rsidRPr="00294425">
              <w:rPr>
                <w:rFonts w:ascii="Arial Narrow" w:hAnsi="Arial Narrow" w:cs="Arial"/>
                <w:sz w:val="16"/>
                <w:szCs w:val="16"/>
              </w:rPr>
              <w:t xml:space="preserve">La dinámica de la presentación </w:t>
            </w:r>
            <w:r w:rsidR="0084114E">
              <w:rPr>
                <w:rFonts w:ascii="Arial Narrow" w:hAnsi="Arial Narrow" w:cs="Arial"/>
                <w:sz w:val="16"/>
                <w:szCs w:val="16"/>
              </w:rPr>
              <w:t>d</w:t>
            </w:r>
            <w:r w:rsidR="0084114E">
              <w:rPr>
                <w:rFonts w:ascii="Arial Narrow" w:hAnsi="Arial Narrow" w:cs="Arial"/>
                <w:sz w:val="16"/>
                <w:szCs w:val="16"/>
              </w:rPr>
              <w:t xml:space="preserve">el </w:t>
            </w:r>
            <w:r w:rsidR="0084114E" w:rsidRPr="0084114E">
              <w:rPr>
                <w:rFonts w:ascii="Arial Narrow" w:hAnsi="Arial Narrow" w:cs="Arial"/>
                <w:sz w:val="16"/>
                <w:szCs w:val="16"/>
              </w:rPr>
              <w:t>resumen de un texto a partir de una herramienta digital</w:t>
            </w:r>
            <w:r w:rsidR="0084114E">
              <w:rPr>
                <w:rFonts w:ascii="Arial Narrow" w:hAnsi="Arial Narrow" w:cs="Arial"/>
                <w:sz w:val="16"/>
                <w:szCs w:val="16"/>
              </w:rPr>
              <w:t>.</w:t>
            </w:r>
          </w:p>
          <w:p w14:paraId="3221B4C0" w14:textId="5B30E743" w:rsidR="002F4B7A" w:rsidRPr="00294425" w:rsidRDefault="0084114E" w:rsidP="00A261C4">
            <w:pPr>
              <w:rPr>
                <w:rFonts w:ascii="Arial Narrow" w:hAnsi="Arial Narrow" w:cs="Arial"/>
                <w:sz w:val="16"/>
                <w:szCs w:val="16"/>
              </w:rPr>
            </w:pPr>
            <w:r>
              <w:rPr>
                <w:rFonts w:ascii="Arial Narrow" w:hAnsi="Arial Narrow" w:cs="Arial"/>
                <w:sz w:val="16"/>
                <w:szCs w:val="16"/>
              </w:rPr>
              <w:t>D</w:t>
            </w:r>
            <w:r w:rsidR="002F4B7A" w:rsidRPr="00294425">
              <w:rPr>
                <w:rFonts w:ascii="Arial Narrow" w:hAnsi="Arial Narrow" w:cs="Arial"/>
                <w:sz w:val="16"/>
                <w:szCs w:val="16"/>
              </w:rPr>
              <w:t xml:space="preserve">emuestra dominio del tema, y facilidades en la expresión. </w:t>
            </w:r>
          </w:p>
          <w:p w14:paraId="521FEBE9"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 xml:space="preserve">Puntos: </w:t>
            </w:r>
            <w:r>
              <w:rPr>
                <w:rFonts w:ascii="Arial Narrow" w:hAnsi="Arial Narrow" w:cs="Arial"/>
                <w:b/>
                <w:sz w:val="16"/>
                <w:szCs w:val="16"/>
              </w:rPr>
              <w:t>5</w:t>
            </w:r>
            <w:r w:rsidRPr="00294425">
              <w:rPr>
                <w:rFonts w:ascii="Arial Narrow" w:hAnsi="Arial Narrow" w:cs="Arial"/>
                <w:b/>
                <w:sz w:val="16"/>
                <w:szCs w:val="16"/>
              </w:rPr>
              <w:t>0</w:t>
            </w:r>
          </w:p>
        </w:tc>
        <w:tc>
          <w:tcPr>
            <w:tcW w:w="927" w:type="dxa"/>
            <w:tcBorders>
              <w:top w:val="single" w:sz="4" w:space="0" w:color="auto"/>
              <w:left w:val="single" w:sz="4" w:space="0" w:color="auto"/>
              <w:bottom w:val="single" w:sz="4" w:space="0" w:color="auto"/>
              <w:right w:val="single" w:sz="4" w:space="0" w:color="auto"/>
            </w:tcBorders>
            <w:vAlign w:val="center"/>
          </w:tcPr>
          <w:p w14:paraId="2DAA3265" w14:textId="77777777" w:rsidR="002F4B7A" w:rsidRPr="00294425" w:rsidRDefault="002F4B7A" w:rsidP="00A261C4">
            <w:pPr>
              <w:jc w:val="center"/>
              <w:rPr>
                <w:rFonts w:ascii="Arial Narrow" w:hAnsi="Arial Narrow" w:cs="Arial"/>
                <w:b/>
                <w:sz w:val="16"/>
                <w:szCs w:val="16"/>
              </w:rPr>
            </w:pPr>
            <w:r>
              <w:rPr>
                <w:rFonts w:ascii="Arial Narrow" w:hAnsi="Arial Narrow" w:cs="Arial"/>
                <w:b/>
                <w:sz w:val="16"/>
                <w:szCs w:val="16"/>
              </w:rPr>
              <w:t>5</w:t>
            </w:r>
            <w:r w:rsidRPr="00294425">
              <w:rPr>
                <w:rFonts w:ascii="Arial Narrow" w:hAnsi="Arial Narrow" w:cs="Arial"/>
                <w:b/>
                <w:sz w:val="16"/>
                <w:szCs w:val="16"/>
              </w:rPr>
              <w:t>0</w:t>
            </w:r>
          </w:p>
        </w:tc>
      </w:tr>
      <w:tr w:rsidR="002F4B7A" w:rsidRPr="00294425" w14:paraId="16190ECE" w14:textId="77777777" w:rsidTr="00A261C4">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F255F" w14:textId="26EBA3AC" w:rsidR="002F4B7A" w:rsidRPr="00592D31" w:rsidRDefault="0084114E" w:rsidP="00A261C4">
            <w:pPr>
              <w:jc w:val="center"/>
              <w:rPr>
                <w:rFonts w:ascii="Arial Narrow" w:hAnsi="Arial Narrow" w:cs="Arial"/>
                <w:b/>
                <w:bCs/>
                <w:sz w:val="16"/>
                <w:szCs w:val="16"/>
              </w:rPr>
            </w:pPr>
            <w:r w:rsidRPr="0084114E">
              <w:rPr>
                <w:rFonts w:ascii="Arial Narrow" w:hAnsi="Arial Narrow" w:cs="Arial"/>
                <w:b/>
                <w:bCs/>
                <w:sz w:val="16"/>
                <w:szCs w:val="16"/>
              </w:rPr>
              <w:t>Creación de contenidos educativos digitales</w:t>
            </w:r>
          </w:p>
          <w:p w14:paraId="51099570" w14:textId="77777777" w:rsidR="002F4B7A" w:rsidRPr="00A525E9" w:rsidRDefault="002F4B7A" w:rsidP="00A261C4">
            <w:pPr>
              <w:pStyle w:val="Prrafodelista"/>
              <w:rPr>
                <w:rFonts w:ascii="Arial Narrow" w:hAnsi="Arial Narrow" w:cs="Arial"/>
                <w:sz w:val="16"/>
                <w:szCs w:val="16"/>
              </w:rPr>
            </w:pPr>
          </w:p>
          <w:p w14:paraId="77B6C10D" w14:textId="77777777" w:rsidR="002F4B7A" w:rsidRPr="00294425" w:rsidRDefault="002F4B7A" w:rsidP="00A261C4">
            <w:pPr>
              <w:rPr>
                <w:rFonts w:ascii="Arial Narrow" w:hAnsi="Arial Narrow" w:cs="Arial"/>
                <w:b/>
                <w:sz w:val="16"/>
                <w:szCs w:val="16"/>
              </w:rPr>
            </w:pPr>
          </w:p>
        </w:tc>
        <w:tc>
          <w:tcPr>
            <w:tcW w:w="1800" w:type="dxa"/>
            <w:tcBorders>
              <w:top w:val="single" w:sz="4" w:space="0" w:color="auto"/>
              <w:left w:val="single" w:sz="4" w:space="0" w:color="auto"/>
              <w:bottom w:val="single" w:sz="4" w:space="0" w:color="auto"/>
              <w:right w:val="single" w:sz="4" w:space="0" w:color="auto"/>
            </w:tcBorders>
            <w:vAlign w:val="center"/>
          </w:tcPr>
          <w:p w14:paraId="452DF829" w14:textId="0B240549" w:rsidR="0084114E" w:rsidRDefault="002F4B7A" w:rsidP="00A261C4">
            <w:pPr>
              <w:rPr>
                <w:rFonts w:ascii="Arial Narrow" w:hAnsi="Arial Narrow" w:cs="Arial"/>
                <w:sz w:val="16"/>
                <w:szCs w:val="16"/>
              </w:rPr>
            </w:pPr>
            <w:r w:rsidRPr="00294425">
              <w:rPr>
                <w:rFonts w:ascii="Arial Narrow" w:hAnsi="Arial Narrow" w:cs="Arial"/>
                <w:sz w:val="16"/>
                <w:szCs w:val="16"/>
              </w:rPr>
              <w:t xml:space="preserve">El estudiante no realiza </w:t>
            </w:r>
            <w:r>
              <w:rPr>
                <w:rFonts w:ascii="Arial Narrow" w:hAnsi="Arial Narrow" w:cs="Arial"/>
                <w:sz w:val="16"/>
                <w:szCs w:val="16"/>
              </w:rPr>
              <w:t xml:space="preserve">la </w:t>
            </w:r>
            <w:r w:rsidR="0084114E">
              <w:rPr>
                <w:rFonts w:ascii="Arial Narrow" w:hAnsi="Arial Narrow" w:cs="Arial"/>
                <w:sz w:val="16"/>
                <w:szCs w:val="16"/>
              </w:rPr>
              <w:t>c</w:t>
            </w:r>
            <w:r w:rsidR="0084114E" w:rsidRPr="0084114E">
              <w:rPr>
                <w:rFonts w:ascii="Arial Narrow" w:hAnsi="Arial Narrow" w:cs="Arial"/>
                <w:sz w:val="16"/>
                <w:szCs w:val="16"/>
              </w:rPr>
              <w:t xml:space="preserve">reación de </w:t>
            </w:r>
            <w:r w:rsidR="0084114E">
              <w:rPr>
                <w:rFonts w:ascii="Arial Narrow" w:hAnsi="Arial Narrow" w:cs="Arial"/>
                <w:sz w:val="16"/>
                <w:szCs w:val="16"/>
              </w:rPr>
              <w:t xml:space="preserve">un </w:t>
            </w:r>
            <w:r w:rsidR="0084114E" w:rsidRPr="0084114E">
              <w:rPr>
                <w:rFonts w:ascii="Arial Narrow" w:hAnsi="Arial Narrow" w:cs="Arial"/>
                <w:sz w:val="16"/>
                <w:szCs w:val="16"/>
              </w:rPr>
              <w:t>contenido educativo digital</w:t>
            </w:r>
            <w:r w:rsidR="0084114E">
              <w:rPr>
                <w:rFonts w:ascii="Arial Narrow" w:hAnsi="Arial Narrow" w:cs="Arial"/>
                <w:sz w:val="16"/>
                <w:szCs w:val="16"/>
              </w:rPr>
              <w:t>.</w:t>
            </w:r>
          </w:p>
          <w:p w14:paraId="1054168E" w14:textId="3A00A104"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04F20E6C" w14:textId="65C3E762"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El estudiante </w:t>
            </w:r>
            <w:r>
              <w:rPr>
                <w:rFonts w:ascii="Arial Narrow" w:hAnsi="Arial Narrow" w:cs="Arial"/>
                <w:sz w:val="16"/>
                <w:szCs w:val="16"/>
              </w:rPr>
              <w:t>r</w:t>
            </w:r>
            <w:r w:rsidRPr="00294425">
              <w:rPr>
                <w:rFonts w:ascii="Arial Narrow" w:hAnsi="Arial Narrow" w:cs="Arial"/>
                <w:sz w:val="16"/>
                <w:szCs w:val="16"/>
              </w:rPr>
              <w:t xml:space="preserve">ealiza </w:t>
            </w:r>
            <w:r w:rsidR="000E6336">
              <w:rPr>
                <w:rFonts w:ascii="Arial Narrow" w:hAnsi="Arial Narrow" w:cs="Arial"/>
                <w:sz w:val="16"/>
                <w:szCs w:val="16"/>
              </w:rPr>
              <w:t>la c</w:t>
            </w:r>
            <w:r w:rsidR="000E6336" w:rsidRPr="0084114E">
              <w:rPr>
                <w:rFonts w:ascii="Arial Narrow" w:hAnsi="Arial Narrow" w:cs="Arial"/>
                <w:sz w:val="16"/>
                <w:szCs w:val="16"/>
              </w:rPr>
              <w:t xml:space="preserve">reación de </w:t>
            </w:r>
            <w:r w:rsidR="000E6336">
              <w:rPr>
                <w:rFonts w:ascii="Arial Narrow" w:hAnsi="Arial Narrow" w:cs="Arial"/>
                <w:sz w:val="16"/>
                <w:szCs w:val="16"/>
              </w:rPr>
              <w:t xml:space="preserve">un </w:t>
            </w:r>
            <w:r w:rsidR="000E6336" w:rsidRPr="0084114E">
              <w:rPr>
                <w:rFonts w:ascii="Arial Narrow" w:hAnsi="Arial Narrow" w:cs="Arial"/>
                <w:sz w:val="16"/>
                <w:szCs w:val="16"/>
              </w:rPr>
              <w:t>contenido educativo digital</w:t>
            </w:r>
            <w:r w:rsidR="000E6336">
              <w:rPr>
                <w:rFonts w:ascii="Arial Narrow" w:hAnsi="Arial Narrow" w:cs="Arial"/>
                <w:sz w:val="16"/>
                <w:szCs w:val="16"/>
              </w:rPr>
              <w:t>.</w:t>
            </w:r>
          </w:p>
          <w:p w14:paraId="551FE7A0" w14:textId="77777777" w:rsidR="002F4B7A" w:rsidRPr="00294425" w:rsidRDefault="002F4B7A" w:rsidP="00A261C4">
            <w:pPr>
              <w:rPr>
                <w:rFonts w:ascii="Arial Narrow" w:hAnsi="Arial Narrow" w:cs="Arial"/>
                <w:sz w:val="16"/>
                <w:szCs w:val="16"/>
              </w:rPr>
            </w:pPr>
            <w:r>
              <w:rPr>
                <w:rFonts w:ascii="Arial Narrow" w:hAnsi="Arial Narrow" w:cs="Arial"/>
                <w:sz w:val="16"/>
                <w:szCs w:val="16"/>
              </w:rPr>
              <w:t>Pero no participa en la socialización del mismo</w:t>
            </w:r>
            <w:r w:rsidRPr="00294425">
              <w:rPr>
                <w:rFonts w:ascii="Arial Narrow" w:hAnsi="Arial Narrow" w:cs="Arial"/>
                <w:sz w:val="16"/>
                <w:szCs w:val="16"/>
              </w:rPr>
              <w:t xml:space="preserve">. </w:t>
            </w:r>
          </w:p>
          <w:p w14:paraId="4405CD47"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 xml:space="preserve">Puntos: </w:t>
            </w:r>
            <w:r>
              <w:rPr>
                <w:rFonts w:ascii="Arial Narrow" w:hAnsi="Arial Narrow" w:cs="Arial"/>
                <w:b/>
                <w:sz w:val="16"/>
                <w:szCs w:val="16"/>
              </w:rPr>
              <w:t>3</w:t>
            </w:r>
            <w:r w:rsidRPr="00294425">
              <w:rPr>
                <w:rFonts w:ascii="Arial Narrow" w:hAnsi="Arial Narrow" w:cs="Arial"/>
                <w:b/>
                <w:sz w:val="16"/>
                <w:szCs w:val="16"/>
              </w:rPr>
              <w:t>0</w:t>
            </w:r>
          </w:p>
        </w:tc>
        <w:tc>
          <w:tcPr>
            <w:tcW w:w="2236" w:type="dxa"/>
            <w:tcBorders>
              <w:top w:val="single" w:sz="4" w:space="0" w:color="auto"/>
              <w:left w:val="single" w:sz="4" w:space="0" w:color="auto"/>
              <w:bottom w:val="single" w:sz="4" w:space="0" w:color="auto"/>
              <w:right w:val="single" w:sz="4" w:space="0" w:color="auto"/>
            </w:tcBorders>
            <w:vAlign w:val="center"/>
          </w:tcPr>
          <w:p w14:paraId="2DA0E2B4" w14:textId="1447EFA5"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El estudiante realiza </w:t>
            </w:r>
            <w:r w:rsidR="000E6336">
              <w:rPr>
                <w:rFonts w:ascii="Arial Narrow" w:hAnsi="Arial Narrow" w:cs="Arial"/>
                <w:sz w:val="16"/>
                <w:szCs w:val="16"/>
              </w:rPr>
              <w:t>la c</w:t>
            </w:r>
            <w:r w:rsidR="000E6336" w:rsidRPr="0084114E">
              <w:rPr>
                <w:rFonts w:ascii="Arial Narrow" w:hAnsi="Arial Narrow" w:cs="Arial"/>
                <w:sz w:val="16"/>
                <w:szCs w:val="16"/>
              </w:rPr>
              <w:t xml:space="preserve">reación de </w:t>
            </w:r>
            <w:r w:rsidR="000E6336">
              <w:rPr>
                <w:rFonts w:ascii="Arial Narrow" w:hAnsi="Arial Narrow" w:cs="Arial"/>
                <w:sz w:val="16"/>
                <w:szCs w:val="16"/>
              </w:rPr>
              <w:t xml:space="preserve">un </w:t>
            </w:r>
            <w:r w:rsidR="000E6336" w:rsidRPr="0084114E">
              <w:rPr>
                <w:rFonts w:ascii="Arial Narrow" w:hAnsi="Arial Narrow" w:cs="Arial"/>
                <w:sz w:val="16"/>
                <w:szCs w:val="16"/>
              </w:rPr>
              <w:t>contenido educativo digital</w:t>
            </w:r>
            <w:r w:rsidR="000E6336">
              <w:rPr>
                <w:rFonts w:ascii="Arial Narrow" w:hAnsi="Arial Narrow" w:cs="Arial"/>
                <w:sz w:val="16"/>
                <w:szCs w:val="16"/>
              </w:rPr>
              <w:t xml:space="preserve"> y</w:t>
            </w:r>
          </w:p>
          <w:p w14:paraId="1025D8ED" w14:textId="26C15B3E" w:rsidR="002F4B7A" w:rsidRPr="00294425" w:rsidRDefault="002F4B7A" w:rsidP="00A261C4">
            <w:pPr>
              <w:rPr>
                <w:rFonts w:ascii="Arial Narrow" w:hAnsi="Arial Narrow" w:cs="Arial"/>
                <w:sz w:val="16"/>
                <w:szCs w:val="16"/>
              </w:rPr>
            </w:pPr>
            <w:r>
              <w:rPr>
                <w:rFonts w:ascii="Arial Narrow" w:hAnsi="Arial Narrow" w:cs="Arial"/>
                <w:sz w:val="16"/>
                <w:szCs w:val="16"/>
              </w:rPr>
              <w:t>participa en la socialización del mismo de forma fluida</w:t>
            </w:r>
            <w:r w:rsidRPr="00294425">
              <w:rPr>
                <w:rFonts w:ascii="Arial Narrow" w:hAnsi="Arial Narrow" w:cs="Arial"/>
                <w:sz w:val="16"/>
                <w:szCs w:val="16"/>
              </w:rPr>
              <w:t xml:space="preserve">. </w:t>
            </w:r>
          </w:p>
          <w:p w14:paraId="16FFC528"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 xml:space="preserve">Puntos: </w:t>
            </w:r>
            <w:r>
              <w:rPr>
                <w:rFonts w:ascii="Arial Narrow" w:hAnsi="Arial Narrow" w:cs="Arial"/>
                <w:b/>
                <w:sz w:val="16"/>
                <w:szCs w:val="16"/>
              </w:rPr>
              <w:t>50</w:t>
            </w:r>
          </w:p>
        </w:tc>
        <w:tc>
          <w:tcPr>
            <w:tcW w:w="927" w:type="dxa"/>
            <w:tcBorders>
              <w:top w:val="single" w:sz="4" w:space="0" w:color="auto"/>
              <w:left w:val="single" w:sz="4" w:space="0" w:color="auto"/>
              <w:bottom w:val="single" w:sz="4" w:space="0" w:color="auto"/>
              <w:right w:val="single" w:sz="4" w:space="0" w:color="auto"/>
            </w:tcBorders>
            <w:vAlign w:val="center"/>
          </w:tcPr>
          <w:p w14:paraId="6D3B46D3" w14:textId="77777777" w:rsidR="002F4B7A" w:rsidRPr="00294425" w:rsidRDefault="002F4B7A" w:rsidP="00A261C4">
            <w:pPr>
              <w:jc w:val="center"/>
              <w:rPr>
                <w:rFonts w:ascii="Arial Narrow" w:hAnsi="Arial Narrow" w:cs="Arial"/>
                <w:b/>
                <w:sz w:val="16"/>
                <w:szCs w:val="16"/>
              </w:rPr>
            </w:pPr>
            <w:r>
              <w:rPr>
                <w:rFonts w:ascii="Arial Narrow" w:hAnsi="Arial Narrow" w:cs="Arial"/>
                <w:b/>
                <w:sz w:val="16"/>
                <w:szCs w:val="16"/>
              </w:rPr>
              <w:t>5</w:t>
            </w:r>
            <w:r w:rsidRPr="00294425">
              <w:rPr>
                <w:rFonts w:ascii="Arial Narrow" w:hAnsi="Arial Narrow" w:cs="Arial"/>
                <w:b/>
                <w:sz w:val="16"/>
                <w:szCs w:val="16"/>
              </w:rPr>
              <w:t>0</w:t>
            </w:r>
          </w:p>
        </w:tc>
      </w:tr>
      <w:tr w:rsidR="002F4B7A" w:rsidRPr="00294425" w14:paraId="0828B69A" w14:textId="77777777" w:rsidTr="00A261C4">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59BBF1" w14:textId="43041274" w:rsidR="002F4B7A" w:rsidRPr="00294425" w:rsidRDefault="002F4B7A" w:rsidP="00A261C4">
            <w:pPr>
              <w:jc w:val="center"/>
              <w:rPr>
                <w:rFonts w:ascii="Arial Narrow" w:hAnsi="Arial Narrow" w:cs="Arial"/>
                <w:b/>
                <w:sz w:val="16"/>
                <w:szCs w:val="16"/>
              </w:rPr>
            </w:pPr>
            <w:r w:rsidRPr="000D7C78">
              <w:rPr>
                <w:rFonts w:ascii="Arial Narrow" w:hAnsi="Arial Narrow" w:cs="Arial"/>
                <w:b/>
                <w:sz w:val="16"/>
                <w:szCs w:val="16"/>
              </w:rPr>
              <w:t>Trabajo por equipos y exposición</w:t>
            </w:r>
            <w:r>
              <w:rPr>
                <w:rFonts w:ascii="Arial Narrow" w:hAnsi="Arial Narrow" w:cs="Arial"/>
                <w:b/>
                <w:sz w:val="16"/>
                <w:szCs w:val="16"/>
              </w:rPr>
              <w:t xml:space="preserve"> del </w:t>
            </w:r>
            <w:r w:rsidRPr="000D7C78">
              <w:rPr>
                <w:rFonts w:ascii="Arial Narrow" w:hAnsi="Arial Narrow" w:cs="Arial"/>
                <w:b/>
                <w:sz w:val="16"/>
                <w:szCs w:val="16"/>
              </w:rPr>
              <w:t xml:space="preserve">banco común de recursos </w:t>
            </w:r>
            <w:r w:rsidR="00A717F6">
              <w:rPr>
                <w:rFonts w:ascii="Arial Narrow" w:hAnsi="Arial Narrow" w:cs="Arial"/>
                <w:b/>
                <w:sz w:val="16"/>
                <w:szCs w:val="16"/>
              </w:rPr>
              <w:t>digitales</w:t>
            </w:r>
          </w:p>
        </w:tc>
        <w:tc>
          <w:tcPr>
            <w:tcW w:w="1800" w:type="dxa"/>
            <w:tcBorders>
              <w:top w:val="single" w:sz="4" w:space="0" w:color="auto"/>
              <w:left w:val="single" w:sz="4" w:space="0" w:color="auto"/>
              <w:bottom w:val="single" w:sz="4" w:space="0" w:color="auto"/>
              <w:right w:val="single" w:sz="4" w:space="0" w:color="auto"/>
            </w:tcBorders>
            <w:vAlign w:val="center"/>
          </w:tcPr>
          <w:p w14:paraId="3F8BF4DA" w14:textId="5A0BA4C4"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El estudiante no participa en la sesión sincrónica </w:t>
            </w:r>
            <w:r w:rsidRPr="004E05D2">
              <w:rPr>
                <w:rFonts w:ascii="Arial Narrow" w:hAnsi="Arial Narrow" w:cs="Arial"/>
                <w:sz w:val="16"/>
                <w:szCs w:val="16"/>
              </w:rPr>
              <w:t xml:space="preserve">del banco común de recursos </w:t>
            </w:r>
            <w:r w:rsidR="00A717F6" w:rsidRPr="00A717F6">
              <w:rPr>
                <w:rFonts w:ascii="Arial Narrow" w:hAnsi="Arial Narrow" w:cs="Arial"/>
                <w:sz w:val="16"/>
                <w:szCs w:val="16"/>
              </w:rPr>
              <w:t>digitales</w:t>
            </w:r>
            <w:r w:rsidR="00A717F6">
              <w:rPr>
                <w:rFonts w:ascii="Arial Narrow" w:hAnsi="Arial Narrow" w:cs="Arial"/>
                <w:sz w:val="16"/>
                <w:szCs w:val="16"/>
              </w:rPr>
              <w:t>.</w:t>
            </w:r>
          </w:p>
          <w:p w14:paraId="773D2309"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7F761A49" w14:textId="60A39826"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El estudiante asiste </w:t>
            </w:r>
            <w:r>
              <w:rPr>
                <w:rFonts w:ascii="Arial Narrow" w:hAnsi="Arial Narrow" w:cs="Arial"/>
                <w:sz w:val="16"/>
                <w:szCs w:val="16"/>
              </w:rPr>
              <w:t>a</w:t>
            </w:r>
            <w:r w:rsidRPr="00294425">
              <w:rPr>
                <w:rFonts w:ascii="Arial Narrow" w:hAnsi="Arial Narrow" w:cs="Arial"/>
                <w:sz w:val="16"/>
                <w:szCs w:val="16"/>
              </w:rPr>
              <w:t xml:space="preserve"> la sesión sincrónica, pero no realiza </w:t>
            </w:r>
            <w:r>
              <w:rPr>
                <w:rFonts w:ascii="Arial Narrow" w:hAnsi="Arial Narrow" w:cs="Arial"/>
                <w:sz w:val="16"/>
                <w:szCs w:val="16"/>
              </w:rPr>
              <w:t>el aporte al</w:t>
            </w:r>
            <w:r w:rsidRPr="004E05D2">
              <w:rPr>
                <w:rFonts w:ascii="Arial Narrow" w:hAnsi="Arial Narrow" w:cs="Arial"/>
                <w:sz w:val="16"/>
                <w:szCs w:val="16"/>
              </w:rPr>
              <w:t xml:space="preserve"> banco común de recursos </w:t>
            </w:r>
            <w:r w:rsidR="00A717F6" w:rsidRPr="00A717F6">
              <w:rPr>
                <w:rFonts w:ascii="Arial Narrow" w:hAnsi="Arial Narrow" w:cs="Arial"/>
                <w:sz w:val="16"/>
                <w:szCs w:val="16"/>
              </w:rPr>
              <w:t>digitales</w:t>
            </w:r>
            <w:r w:rsidR="00A717F6">
              <w:rPr>
                <w:rFonts w:ascii="Arial Narrow" w:hAnsi="Arial Narrow" w:cs="Arial"/>
                <w:sz w:val="16"/>
                <w:szCs w:val="16"/>
              </w:rPr>
              <w:t>.</w:t>
            </w:r>
          </w:p>
          <w:p w14:paraId="70DB52D6"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 xml:space="preserve">Puntos: </w:t>
            </w:r>
            <w:r>
              <w:rPr>
                <w:rFonts w:ascii="Arial Narrow" w:hAnsi="Arial Narrow" w:cs="Arial"/>
                <w:b/>
                <w:sz w:val="16"/>
                <w:szCs w:val="16"/>
              </w:rPr>
              <w:t>3</w:t>
            </w:r>
            <w:r w:rsidRPr="00294425">
              <w:rPr>
                <w:rFonts w:ascii="Arial Narrow" w:hAnsi="Arial Narrow" w:cs="Arial"/>
                <w:b/>
                <w:sz w:val="16"/>
                <w:szCs w:val="16"/>
              </w:rPr>
              <w:t>0</w:t>
            </w:r>
          </w:p>
        </w:tc>
        <w:tc>
          <w:tcPr>
            <w:tcW w:w="2236" w:type="dxa"/>
            <w:tcBorders>
              <w:top w:val="single" w:sz="4" w:space="0" w:color="auto"/>
              <w:left w:val="single" w:sz="4" w:space="0" w:color="auto"/>
              <w:bottom w:val="single" w:sz="4" w:space="0" w:color="auto"/>
              <w:right w:val="single" w:sz="4" w:space="0" w:color="auto"/>
            </w:tcBorders>
            <w:vAlign w:val="center"/>
          </w:tcPr>
          <w:p w14:paraId="2905C05F" w14:textId="466146BC" w:rsidR="002F4B7A" w:rsidRPr="00294425" w:rsidRDefault="002F4B7A" w:rsidP="00A261C4">
            <w:pPr>
              <w:rPr>
                <w:rFonts w:ascii="Arial Narrow" w:hAnsi="Arial Narrow" w:cs="Arial"/>
                <w:sz w:val="16"/>
                <w:szCs w:val="16"/>
              </w:rPr>
            </w:pPr>
            <w:r w:rsidRPr="00294425">
              <w:rPr>
                <w:rFonts w:ascii="Arial Narrow" w:hAnsi="Arial Narrow" w:cs="Arial"/>
                <w:sz w:val="16"/>
                <w:szCs w:val="16"/>
              </w:rPr>
              <w:t xml:space="preserve">El estudiante asiste </w:t>
            </w:r>
            <w:r>
              <w:rPr>
                <w:rFonts w:ascii="Arial Narrow" w:hAnsi="Arial Narrow" w:cs="Arial"/>
                <w:sz w:val="16"/>
                <w:szCs w:val="16"/>
              </w:rPr>
              <w:t>a</w:t>
            </w:r>
            <w:r w:rsidRPr="00294425">
              <w:rPr>
                <w:rFonts w:ascii="Arial Narrow" w:hAnsi="Arial Narrow" w:cs="Arial"/>
                <w:sz w:val="16"/>
                <w:szCs w:val="16"/>
              </w:rPr>
              <w:t xml:space="preserve"> la sesión sincrónica</w:t>
            </w:r>
            <w:r>
              <w:rPr>
                <w:rFonts w:ascii="Arial Narrow" w:hAnsi="Arial Narrow" w:cs="Arial"/>
                <w:sz w:val="16"/>
                <w:szCs w:val="16"/>
              </w:rPr>
              <w:t xml:space="preserve"> y </w:t>
            </w:r>
            <w:r w:rsidRPr="00294425">
              <w:rPr>
                <w:rFonts w:ascii="Arial Narrow" w:hAnsi="Arial Narrow" w:cs="Arial"/>
                <w:sz w:val="16"/>
                <w:szCs w:val="16"/>
              </w:rPr>
              <w:t xml:space="preserve">realiza </w:t>
            </w:r>
            <w:r>
              <w:rPr>
                <w:rFonts w:ascii="Arial Narrow" w:hAnsi="Arial Narrow" w:cs="Arial"/>
                <w:sz w:val="16"/>
                <w:szCs w:val="16"/>
              </w:rPr>
              <w:t>el aporte al</w:t>
            </w:r>
            <w:r w:rsidRPr="004E05D2">
              <w:rPr>
                <w:rFonts w:ascii="Arial Narrow" w:hAnsi="Arial Narrow" w:cs="Arial"/>
                <w:sz w:val="16"/>
                <w:szCs w:val="16"/>
              </w:rPr>
              <w:t xml:space="preserve"> banco común de recursos </w:t>
            </w:r>
            <w:r w:rsidR="00A717F6" w:rsidRPr="00A717F6">
              <w:rPr>
                <w:rFonts w:ascii="Arial Narrow" w:hAnsi="Arial Narrow" w:cs="Arial"/>
                <w:sz w:val="16"/>
                <w:szCs w:val="16"/>
              </w:rPr>
              <w:t>digitales</w:t>
            </w:r>
            <w:r w:rsidR="00A717F6">
              <w:rPr>
                <w:rFonts w:ascii="Arial Narrow" w:hAnsi="Arial Narrow" w:cs="Arial"/>
                <w:sz w:val="16"/>
                <w:szCs w:val="16"/>
              </w:rPr>
              <w:t>.</w:t>
            </w:r>
          </w:p>
          <w:p w14:paraId="5CB1D440" w14:textId="77777777" w:rsidR="002F4B7A" w:rsidRPr="00294425" w:rsidRDefault="002F4B7A" w:rsidP="00A261C4">
            <w:pPr>
              <w:rPr>
                <w:rFonts w:ascii="Arial Narrow" w:hAnsi="Arial Narrow" w:cs="Arial"/>
                <w:sz w:val="16"/>
                <w:szCs w:val="16"/>
              </w:rPr>
            </w:pPr>
            <w:r w:rsidRPr="00294425">
              <w:rPr>
                <w:rFonts w:ascii="Arial Narrow" w:hAnsi="Arial Narrow" w:cs="Arial"/>
                <w:b/>
                <w:sz w:val="16"/>
                <w:szCs w:val="16"/>
              </w:rPr>
              <w:t xml:space="preserve">Puntos: </w:t>
            </w:r>
            <w:r>
              <w:rPr>
                <w:rFonts w:ascii="Arial Narrow" w:hAnsi="Arial Narrow" w:cs="Arial"/>
                <w:b/>
                <w:sz w:val="16"/>
                <w:szCs w:val="16"/>
              </w:rPr>
              <w:t>6</w:t>
            </w:r>
            <w:r w:rsidRPr="00294425">
              <w:rPr>
                <w:rFonts w:ascii="Arial Narrow" w:hAnsi="Arial Narrow" w:cs="Arial"/>
                <w:b/>
                <w:sz w:val="16"/>
                <w:szCs w:val="16"/>
              </w:rPr>
              <w:t>0</w:t>
            </w:r>
          </w:p>
        </w:tc>
        <w:tc>
          <w:tcPr>
            <w:tcW w:w="927" w:type="dxa"/>
            <w:tcBorders>
              <w:top w:val="single" w:sz="4" w:space="0" w:color="auto"/>
              <w:left w:val="single" w:sz="4" w:space="0" w:color="auto"/>
              <w:bottom w:val="single" w:sz="4" w:space="0" w:color="auto"/>
              <w:right w:val="single" w:sz="4" w:space="0" w:color="auto"/>
            </w:tcBorders>
            <w:vAlign w:val="center"/>
          </w:tcPr>
          <w:p w14:paraId="2D288FFD" w14:textId="77777777" w:rsidR="002F4B7A" w:rsidRPr="00294425" w:rsidRDefault="002F4B7A" w:rsidP="00A261C4">
            <w:pPr>
              <w:jc w:val="center"/>
              <w:rPr>
                <w:rFonts w:ascii="Arial Narrow" w:hAnsi="Arial Narrow" w:cs="Arial"/>
                <w:b/>
                <w:sz w:val="16"/>
                <w:szCs w:val="16"/>
              </w:rPr>
            </w:pPr>
            <w:r w:rsidRPr="00294425">
              <w:rPr>
                <w:rFonts w:ascii="Arial Narrow" w:hAnsi="Arial Narrow" w:cs="Arial"/>
                <w:b/>
                <w:sz w:val="16"/>
                <w:szCs w:val="16"/>
              </w:rPr>
              <w:t>0</w:t>
            </w:r>
          </w:p>
        </w:tc>
      </w:tr>
      <w:tr w:rsidR="002F4B7A" w:rsidRPr="00294425" w14:paraId="67662CF1" w14:textId="77777777" w:rsidTr="00A261C4">
        <w:tc>
          <w:tcPr>
            <w:tcW w:w="790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F1F5AF" w14:textId="77777777" w:rsidR="002F4B7A" w:rsidRPr="00294425" w:rsidRDefault="002F4B7A" w:rsidP="00A261C4">
            <w:pPr>
              <w:jc w:val="right"/>
              <w:rPr>
                <w:rFonts w:ascii="Arial Narrow" w:hAnsi="Arial Narrow" w:cs="Arial"/>
                <w:b/>
                <w:sz w:val="16"/>
                <w:szCs w:val="16"/>
              </w:rPr>
            </w:pPr>
            <w:r w:rsidRPr="00294425">
              <w:rPr>
                <w:rFonts w:ascii="Arial Narrow" w:hAnsi="Arial Narrow" w:cs="Arial"/>
                <w:b/>
                <w:sz w:val="16"/>
                <w:szCs w:val="16"/>
              </w:rPr>
              <w:t>Total</w:t>
            </w:r>
            <w:r>
              <w:rPr>
                <w:rFonts w:ascii="Arial Narrow" w:hAnsi="Arial Narrow" w:cs="Arial"/>
                <w:b/>
                <w:sz w:val="16"/>
                <w:szCs w:val="16"/>
              </w:rPr>
              <w:t xml:space="preserve"> </w:t>
            </w:r>
            <w:r w:rsidRPr="00294425">
              <w:rPr>
                <w:rFonts w:ascii="Arial Narrow" w:hAnsi="Arial Narrow" w:cs="Arial"/>
                <w:b/>
                <w:sz w:val="16"/>
                <w:szCs w:val="16"/>
              </w:rPr>
              <w:t>calificación</w:t>
            </w:r>
          </w:p>
        </w:tc>
        <w:tc>
          <w:tcPr>
            <w:tcW w:w="927" w:type="dxa"/>
            <w:tcBorders>
              <w:top w:val="single" w:sz="4" w:space="0" w:color="auto"/>
              <w:left w:val="single" w:sz="4" w:space="0" w:color="auto"/>
              <w:bottom w:val="single" w:sz="4" w:space="0" w:color="auto"/>
              <w:right w:val="single" w:sz="4" w:space="0" w:color="auto"/>
            </w:tcBorders>
            <w:vAlign w:val="center"/>
            <w:hideMark/>
          </w:tcPr>
          <w:p w14:paraId="096AF5D9" w14:textId="77777777" w:rsidR="002F4B7A" w:rsidRPr="00294425" w:rsidRDefault="002F4B7A" w:rsidP="00A261C4">
            <w:pPr>
              <w:jc w:val="center"/>
              <w:rPr>
                <w:rFonts w:ascii="Arial Narrow" w:hAnsi="Arial Narrow" w:cs="Arial"/>
                <w:b/>
                <w:sz w:val="16"/>
                <w:szCs w:val="16"/>
              </w:rPr>
            </w:pPr>
            <w:r w:rsidRPr="00294425">
              <w:rPr>
                <w:rFonts w:ascii="Arial Narrow" w:hAnsi="Arial Narrow" w:cs="Arial"/>
                <w:b/>
                <w:sz w:val="16"/>
                <w:szCs w:val="16"/>
              </w:rPr>
              <w:t>200</w:t>
            </w:r>
          </w:p>
        </w:tc>
      </w:tr>
    </w:tbl>
    <w:p w14:paraId="55D712B5" w14:textId="77777777" w:rsidR="002F4B7A" w:rsidRDefault="002F4B7A" w:rsidP="002F4B7A"/>
    <w:p w14:paraId="36F59EF1" w14:textId="77777777" w:rsidR="002F4B7A" w:rsidRPr="00ED088B" w:rsidRDefault="002F4B7A" w:rsidP="002F4B7A">
      <w:pPr>
        <w:spacing w:line="360" w:lineRule="auto"/>
        <w:rPr>
          <w:rFonts w:ascii="Arial" w:hAnsi="Arial" w:cs="Arial"/>
        </w:rPr>
      </w:pPr>
    </w:p>
    <w:p w14:paraId="138D2C9D" w14:textId="4E94574C" w:rsidR="00CE73EF" w:rsidRPr="00B84CE8" w:rsidRDefault="00741937" w:rsidP="00B84CE8">
      <w:pPr>
        <w:rPr>
          <w:rFonts w:ascii="Arial" w:hAnsi="Arial" w:cs="Arial"/>
          <w:b/>
          <w:bCs/>
          <w:color w:val="FFD966" w:themeColor="accent4" w:themeTint="99"/>
          <w:sz w:val="28"/>
          <w:szCs w:val="28"/>
        </w:rPr>
      </w:pPr>
      <w:r w:rsidRPr="00B84CE8">
        <w:rPr>
          <w:rFonts w:ascii="Arial" w:hAnsi="Arial" w:cs="Arial"/>
          <w:b/>
          <w:bCs/>
          <w:color w:val="FFD966" w:themeColor="accent4" w:themeTint="99"/>
          <w:sz w:val="28"/>
          <w:szCs w:val="28"/>
        </w:rPr>
        <w:lastRenderedPageBreak/>
        <w:t>Para profundizar:</w:t>
      </w:r>
    </w:p>
    <w:p w14:paraId="23728997" w14:textId="43F30440" w:rsidR="00741937" w:rsidRDefault="00000000" w:rsidP="00CE73EF">
      <w:pPr>
        <w:pStyle w:val="ref"/>
        <w:shd w:val="clear" w:color="auto" w:fill="FFFFFF"/>
        <w:rPr>
          <w:rFonts w:ascii="Arial" w:hAnsi="Arial" w:cs="Arial"/>
          <w:color w:val="000000"/>
        </w:rPr>
      </w:pPr>
      <w:hyperlink r:id="rId87" w:history="1">
        <w:r w:rsidR="00DD6EDF" w:rsidRPr="0097295C">
          <w:rPr>
            <w:rStyle w:val="Hipervnculo"/>
            <w:rFonts w:ascii="Arial" w:hAnsi="Arial" w:cs="Arial"/>
          </w:rPr>
          <w:t>https://www.colombiaaprende.edu.co/agenda/actualidad/recursos-educativos-digitales-usos-y-ventajas</w:t>
        </w:r>
      </w:hyperlink>
    </w:p>
    <w:p w14:paraId="268691E1" w14:textId="77777777" w:rsidR="00DD6EDF" w:rsidRPr="00ED18E0" w:rsidRDefault="00DD6EDF" w:rsidP="00CE73EF">
      <w:pPr>
        <w:pStyle w:val="ref"/>
        <w:shd w:val="clear" w:color="auto" w:fill="FFFFFF"/>
        <w:rPr>
          <w:rFonts w:ascii="Arial" w:hAnsi="Arial" w:cs="Arial"/>
          <w:color w:val="000000"/>
        </w:rPr>
      </w:pPr>
    </w:p>
    <w:p w14:paraId="7292FF43" w14:textId="77777777" w:rsidR="002F4B7A" w:rsidRPr="00B84CE8" w:rsidRDefault="002F4B7A" w:rsidP="002F4B7A">
      <w:pPr>
        <w:rPr>
          <w:rFonts w:ascii="Arial" w:hAnsi="Arial" w:cs="Arial"/>
          <w:b/>
          <w:bCs/>
          <w:color w:val="FFD966" w:themeColor="accent4" w:themeTint="99"/>
          <w:sz w:val="24"/>
          <w:szCs w:val="24"/>
        </w:rPr>
      </w:pPr>
      <w:r w:rsidRPr="00B84CE8">
        <w:rPr>
          <w:rFonts w:ascii="Arial" w:hAnsi="Arial" w:cs="Arial"/>
          <w:b/>
          <w:bCs/>
          <w:color w:val="FFD966" w:themeColor="accent4" w:themeTint="99"/>
          <w:sz w:val="28"/>
          <w:szCs w:val="28"/>
        </w:rPr>
        <w:t>Referencias Bibliográficas</w:t>
      </w:r>
    </w:p>
    <w:p w14:paraId="78655289" w14:textId="77777777" w:rsidR="008B3AC5" w:rsidRPr="00ED18E0" w:rsidRDefault="008B3AC5" w:rsidP="008B3AC5">
      <w:pPr>
        <w:rPr>
          <w:rFonts w:ascii="Arial" w:hAnsi="Arial" w:cs="Arial"/>
          <w:sz w:val="24"/>
          <w:szCs w:val="24"/>
        </w:rPr>
      </w:pPr>
    </w:p>
    <w:p w14:paraId="4ABC7D62" w14:textId="12743F29" w:rsidR="00EF1DFC" w:rsidRPr="0088037E" w:rsidRDefault="00EF1DFC" w:rsidP="0088037E">
      <w:pPr>
        <w:jc w:val="both"/>
        <w:rPr>
          <w:rFonts w:ascii="Arial" w:hAnsi="Arial" w:cs="Arial"/>
          <w:color w:val="222222"/>
          <w:sz w:val="24"/>
          <w:szCs w:val="24"/>
          <w:shd w:val="clear" w:color="auto" w:fill="FFFFFF"/>
        </w:rPr>
      </w:pPr>
      <w:r w:rsidRPr="0088037E">
        <w:rPr>
          <w:rFonts w:ascii="Arial" w:hAnsi="Arial" w:cs="Arial"/>
          <w:sz w:val="24"/>
          <w:szCs w:val="24"/>
        </w:rPr>
        <w:t>Belloch, C. (2012) Las Tecnologías de la Información y Comunicación en el aprendizaje. Material docente [on-line]. Departamento de Métodos de Investigación y Diagnóstico en Educación. Universidad de Valencia. Disponible en http://www.uv.es/bellochc/pedagogia/EVA1.pdf. Pág. 7.</w:t>
      </w:r>
    </w:p>
    <w:p w14:paraId="039D3A31" w14:textId="77777777" w:rsidR="0088037E" w:rsidRPr="0088037E" w:rsidRDefault="0088037E" w:rsidP="0088037E">
      <w:pPr>
        <w:pStyle w:val="ref"/>
        <w:shd w:val="clear" w:color="auto" w:fill="FFFFFF"/>
        <w:jc w:val="both"/>
        <w:rPr>
          <w:rFonts w:ascii="Arial" w:hAnsi="Arial" w:cs="Arial"/>
          <w:color w:val="000000"/>
        </w:rPr>
      </w:pPr>
      <w:r w:rsidRPr="0088037E">
        <w:rPr>
          <w:rFonts w:ascii="Arial" w:hAnsi="Arial" w:cs="Arial"/>
          <w:color w:val="000000"/>
        </w:rPr>
        <w:t>Bolívar, A. (2010). </w:t>
      </w:r>
      <w:r w:rsidRPr="0088037E">
        <w:rPr>
          <w:rStyle w:val="nfasis"/>
          <w:rFonts w:ascii="Arial" w:hAnsi="Arial" w:cs="Arial"/>
          <w:color w:val="000000"/>
        </w:rPr>
        <w:t>Competencias básicas y curriculares</w:t>
      </w:r>
      <w:r w:rsidRPr="0088037E">
        <w:rPr>
          <w:rFonts w:ascii="Arial" w:hAnsi="Arial" w:cs="Arial"/>
          <w:color w:val="000000"/>
        </w:rPr>
        <w:t> . Madrid: Síntesis. </w:t>
      </w:r>
    </w:p>
    <w:p w14:paraId="41CE1FC0" w14:textId="77777777" w:rsidR="0088037E" w:rsidRPr="0088037E" w:rsidRDefault="0088037E" w:rsidP="0088037E">
      <w:pPr>
        <w:pStyle w:val="ref"/>
        <w:shd w:val="clear" w:color="auto" w:fill="FFFFFF"/>
        <w:jc w:val="both"/>
        <w:rPr>
          <w:rFonts w:ascii="Arial" w:hAnsi="Arial" w:cs="Arial"/>
          <w:color w:val="000000"/>
        </w:rPr>
      </w:pPr>
      <w:bookmarkStart w:id="6" w:name="B2"/>
      <w:bookmarkStart w:id="7" w:name="B4"/>
      <w:bookmarkEnd w:id="6"/>
      <w:bookmarkEnd w:id="7"/>
      <w:r w:rsidRPr="0088037E">
        <w:rPr>
          <w:rFonts w:ascii="Arial" w:hAnsi="Arial" w:cs="Arial"/>
          <w:color w:val="000000"/>
        </w:rPr>
        <w:t>Delors, J. (1997). La educación encierra un tesoro. Informe a la Unesco de la Comisión Internacional sobre la Educación para el Siglo XXI. Madrid, España: Santillana/Unesco.</w:t>
      </w:r>
    </w:p>
    <w:p w14:paraId="53EE3421" w14:textId="111416D4" w:rsidR="008E4A2F" w:rsidRPr="0088037E" w:rsidRDefault="008E4A2F" w:rsidP="0088037E">
      <w:pPr>
        <w:jc w:val="both"/>
        <w:rPr>
          <w:rFonts w:ascii="Arial" w:hAnsi="Arial" w:cs="Arial"/>
          <w:color w:val="222222"/>
          <w:sz w:val="24"/>
          <w:szCs w:val="24"/>
          <w:shd w:val="clear" w:color="auto" w:fill="FFFFFF"/>
        </w:rPr>
      </w:pPr>
      <w:r w:rsidRPr="0088037E">
        <w:rPr>
          <w:rFonts w:ascii="Arial" w:hAnsi="Arial" w:cs="Arial"/>
          <w:color w:val="222222"/>
          <w:sz w:val="24"/>
          <w:szCs w:val="24"/>
          <w:shd w:val="clear" w:color="auto" w:fill="FFFFFF"/>
        </w:rPr>
        <w:t>Castell, M. (2000). Globalización, sociedad y política en la era de la información. </w:t>
      </w:r>
      <w:r w:rsidRPr="0088037E">
        <w:rPr>
          <w:rFonts w:ascii="Arial" w:hAnsi="Arial" w:cs="Arial"/>
          <w:i/>
          <w:iCs/>
          <w:color w:val="222222"/>
          <w:sz w:val="24"/>
          <w:szCs w:val="24"/>
          <w:shd w:val="clear" w:color="auto" w:fill="FFFFFF"/>
        </w:rPr>
        <w:t>Bitácora urbano-territorial</w:t>
      </w:r>
      <w:r w:rsidRPr="0088037E">
        <w:rPr>
          <w:rFonts w:ascii="Arial" w:hAnsi="Arial" w:cs="Arial"/>
          <w:color w:val="222222"/>
          <w:sz w:val="24"/>
          <w:szCs w:val="24"/>
          <w:shd w:val="clear" w:color="auto" w:fill="FFFFFF"/>
        </w:rPr>
        <w:t> , </w:t>
      </w:r>
      <w:r w:rsidRPr="0088037E">
        <w:rPr>
          <w:rFonts w:ascii="Arial" w:hAnsi="Arial" w:cs="Arial"/>
          <w:i/>
          <w:iCs/>
          <w:color w:val="222222"/>
          <w:sz w:val="24"/>
          <w:szCs w:val="24"/>
          <w:shd w:val="clear" w:color="auto" w:fill="FFFFFF"/>
        </w:rPr>
        <w:t>4</w:t>
      </w:r>
      <w:r w:rsidRPr="0088037E">
        <w:rPr>
          <w:rFonts w:ascii="Arial" w:hAnsi="Arial" w:cs="Arial"/>
          <w:color w:val="222222"/>
          <w:sz w:val="24"/>
          <w:szCs w:val="24"/>
          <w:shd w:val="clear" w:color="auto" w:fill="FFFFFF"/>
        </w:rPr>
        <w:t> (1), 42-53.</w:t>
      </w:r>
    </w:p>
    <w:p w14:paraId="23192AB9" w14:textId="5D1492DD" w:rsidR="008E4A2F" w:rsidRPr="0088037E" w:rsidRDefault="004B0EA7" w:rsidP="0088037E">
      <w:pPr>
        <w:jc w:val="both"/>
        <w:rPr>
          <w:rFonts w:ascii="Arial" w:hAnsi="Arial" w:cs="Arial"/>
          <w:i/>
          <w:iCs/>
          <w:color w:val="222222"/>
          <w:sz w:val="24"/>
          <w:szCs w:val="24"/>
          <w:shd w:val="clear" w:color="auto" w:fill="FFFFFF"/>
        </w:rPr>
      </w:pPr>
      <w:r w:rsidRPr="0088037E">
        <w:rPr>
          <w:rFonts w:ascii="Arial" w:hAnsi="Arial" w:cs="Arial"/>
          <w:color w:val="222222"/>
          <w:sz w:val="24"/>
          <w:szCs w:val="24"/>
          <w:shd w:val="clear" w:color="auto" w:fill="FFFFFF"/>
        </w:rPr>
        <w:t>Cabero Almenara, J., Ballesteros Regaña, C., &amp; López Meneses, E. (2001). La asignatura nuevas tecnologías aplicadas a la educación: un camino hacia la alfabetización tecnológica en la formación inicial del profesorado. </w:t>
      </w:r>
      <w:r w:rsidRPr="0088037E">
        <w:rPr>
          <w:rFonts w:ascii="Arial" w:hAnsi="Arial" w:cs="Arial"/>
          <w:i/>
          <w:iCs/>
          <w:color w:val="222222"/>
          <w:sz w:val="24"/>
          <w:szCs w:val="24"/>
          <w:shd w:val="clear" w:color="auto" w:fill="FFFFFF"/>
        </w:rPr>
        <w:t>Pixel-Bit. Revista de Medios y Educación, 17, 99-110.</w:t>
      </w:r>
    </w:p>
    <w:p w14:paraId="0F55A385" w14:textId="77777777" w:rsidR="0088037E" w:rsidRPr="0088037E" w:rsidRDefault="0088037E" w:rsidP="0088037E">
      <w:pPr>
        <w:jc w:val="both"/>
        <w:rPr>
          <w:rFonts w:ascii="Arial" w:hAnsi="Arial" w:cs="Arial"/>
          <w:color w:val="000000"/>
          <w:sz w:val="24"/>
          <w:szCs w:val="24"/>
          <w:shd w:val="clear" w:color="auto" w:fill="FFFFFF"/>
        </w:rPr>
      </w:pPr>
      <w:r w:rsidRPr="0088037E">
        <w:rPr>
          <w:rFonts w:ascii="Arial" w:hAnsi="Arial" w:cs="Arial"/>
          <w:color w:val="000000"/>
          <w:sz w:val="24"/>
          <w:szCs w:val="24"/>
          <w:shd w:val="clear" w:color="auto" w:fill="FFFFFF"/>
        </w:rPr>
        <w:t>Lucumí, P y González, M. (2015). El ambiente digital en la comunicación, la actitud y las estrategias pedagógicas utilizadas por los docentes. </w:t>
      </w:r>
      <w:r w:rsidRPr="0088037E">
        <w:rPr>
          <w:rStyle w:val="nfasis"/>
          <w:rFonts w:ascii="Arial" w:hAnsi="Arial" w:cs="Arial"/>
          <w:color w:val="000000"/>
          <w:sz w:val="24"/>
          <w:szCs w:val="24"/>
          <w:shd w:val="clear" w:color="auto" w:fill="FFFFFF"/>
        </w:rPr>
        <w:t>Revista de la Facultad de Ciencia y Tecnología-Tecné, Episteme y Didaxis, TED</w:t>
      </w:r>
      <w:r w:rsidRPr="0088037E">
        <w:rPr>
          <w:rFonts w:ascii="Arial" w:hAnsi="Arial" w:cs="Arial"/>
          <w:color w:val="000000"/>
          <w:sz w:val="24"/>
          <w:szCs w:val="24"/>
          <w:shd w:val="clear" w:color="auto" w:fill="FFFFFF"/>
        </w:rPr>
        <w:t> , </w:t>
      </w:r>
      <w:r w:rsidRPr="0088037E">
        <w:rPr>
          <w:rStyle w:val="nfasis"/>
          <w:rFonts w:ascii="Arial" w:hAnsi="Arial" w:cs="Arial"/>
          <w:color w:val="000000"/>
          <w:sz w:val="24"/>
          <w:szCs w:val="24"/>
          <w:shd w:val="clear" w:color="auto" w:fill="FFFFFF"/>
        </w:rPr>
        <w:t>39</w:t>
      </w:r>
      <w:r w:rsidRPr="0088037E">
        <w:rPr>
          <w:rFonts w:ascii="Arial" w:hAnsi="Arial" w:cs="Arial"/>
          <w:color w:val="000000"/>
          <w:sz w:val="24"/>
          <w:szCs w:val="24"/>
          <w:shd w:val="clear" w:color="auto" w:fill="FFFFFF"/>
        </w:rPr>
        <w:t> , 109-129. </w:t>
      </w:r>
    </w:p>
    <w:p w14:paraId="7C7D9F01" w14:textId="5D192B61" w:rsidR="005972F8" w:rsidRPr="0088037E" w:rsidRDefault="005972F8" w:rsidP="0088037E">
      <w:pPr>
        <w:jc w:val="both"/>
        <w:rPr>
          <w:rFonts w:ascii="Arial" w:hAnsi="Arial" w:cs="Arial"/>
          <w:color w:val="222222"/>
          <w:sz w:val="24"/>
          <w:szCs w:val="24"/>
          <w:shd w:val="clear" w:color="auto" w:fill="FFFFFF"/>
        </w:rPr>
      </w:pPr>
      <w:r w:rsidRPr="0088037E">
        <w:rPr>
          <w:rFonts w:ascii="Arial" w:hAnsi="Arial" w:cs="Arial"/>
          <w:color w:val="222222"/>
          <w:sz w:val="24"/>
          <w:szCs w:val="24"/>
          <w:shd w:val="clear" w:color="auto" w:fill="FFFFFF"/>
        </w:rPr>
        <w:t>Pablos Pons, J. D., Sancho Gil, J. M., Litwin, E., Ávila Muñoz, P., Coll Salvador, C., Mauri Majós, M. T., ... &amp; Ballesta Pagán, F. J. (2009). </w:t>
      </w:r>
      <w:r w:rsidRPr="0088037E">
        <w:rPr>
          <w:rFonts w:ascii="Arial" w:hAnsi="Arial" w:cs="Arial"/>
          <w:i/>
          <w:iCs/>
          <w:color w:val="222222"/>
          <w:sz w:val="24"/>
          <w:szCs w:val="24"/>
          <w:shd w:val="clear" w:color="auto" w:fill="FFFFFF"/>
        </w:rPr>
        <w:t>Tecnología educativa: la formación del profesorado en la era de Internet</w:t>
      </w:r>
      <w:r w:rsidRPr="0088037E">
        <w:rPr>
          <w:rFonts w:ascii="Arial" w:hAnsi="Arial" w:cs="Arial"/>
          <w:color w:val="222222"/>
          <w:sz w:val="24"/>
          <w:szCs w:val="24"/>
          <w:shd w:val="clear" w:color="auto" w:fill="FFFFFF"/>
        </w:rPr>
        <w:t>. Archidona (Málaga): Aljibe, 2009.</w:t>
      </w:r>
    </w:p>
    <w:p w14:paraId="29D9A59C" w14:textId="77777777" w:rsidR="0088037E" w:rsidRPr="0088037E" w:rsidRDefault="0088037E" w:rsidP="0088037E">
      <w:pPr>
        <w:jc w:val="both"/>
        <w:rPr>
          <w:rFonts w:ascii="Arial" w:hAnsi="Arial" w:cs="Arial"/>
          <w:color w:val="222222"/>
          <w:sz w:val="24"/>
          <w:szCs w:val="24"/>
          <w:shd w:val="clear" w:color="auto" w:fill="FFFFFF"/>
        </w:rPr>
      </w:pPr>
      <w:r w:rsidRPr="0088037E">
        <w:rPr>
          <w:rFonts w:ascii="Arial" w:hAnsi="Arial" w:cs="Arial"/>
          <w:color w:val="222222"/>
          <w:sz w:val="24"/>
          <w:szCs w:val="24"/>
          <w:shd w:val="clear" w:color="auto" w:fill="FFFFFF"/>
        </w:rPr>
        <w:t>Pineda Sánchez, M. I. (2018). Uso de recursos educativos digitales y aprendizaje autónomo de estudiantes universitarios en un contexto de educación virtual.</w:t>
      </w:r>
    </w:p>
    <w:p w14:paraId="3B4ABFAF" w14:textId="77777777" w:rsidR="0088037E" w:rsidRPr="0088037E" w:rsidRDefault="0088037E" w:rsidP="0088037E">
      <w:pPr>
        <w:jc w:val="both"/>
        <w:rPr>
          <w:rFonts w:ascii="Arial" w:hAnsi="Arial" w:cs="Arial"/>
          <w:color w:val="000000"/>
          <w:sz w:val="24"/>
          <w:szCs w:val="24"/>
          <w:shd w:val="clear" w:color="auto" w:fill="FFFFFF"/>
        </w:rPr>
      </w:pPr>
      <w:r w:rsidRPr="0088037E">
        <w:rPr>
          <w:rFonts w:ascii="Arial" w:hAnsi="Arial" w:cs="Arial"/>
          <w:color w:val="000000"/>
          <w:sz w:val="24"/>
          <w:szCs w:val="24"/>
          <w:shd w:val="clear" w:color="auto" w:fill="FFFFFF"/>
        </w:rPr>
        <w:lastRenderedPageBreak/>
        <w:t>Román, M. (2010). </w:t>
      </w:r>
      <w:r w:rsidRPr="0088037E">
        <w:rPr>
          <w:rStyle w:val="nfasis"/>
          <w:rFonts w:ascii="Arial" w:hAnsi="Arial" w:cs="Arial"/>
          <w:color w:val="000000"/>
          <w:sz w:val="24"/>
          <w:szCs w:val="24"/>
          <w:shd w:val="clear" w:color="auto" w:fill="FFFFFF"/>
        </w:rPr>
        <w:t>Sociedad del conocimiento y refundación de la escuela desde el aula</w:t>
      </w:r>
      <w:r w:rsidRPr="0088037E">
        <w:rPr>
          <w:rFonts w:ascii="Arial" w:hAnsi="Arial" w:cs="Arial"/>
          <w:color w:val="000000"/>
          <w:sz w:val="24"/>
          <w:szCs w:val="24"/>
          <w:shd w:val="clear" w:color="auto" w:fill="FFFFFF"/>
        </w:rPr>
        <w:t> (4. </w:t>
      </w:r>
      <w:r w:rsidRPr="0088037E">
        <w:rPr>
          <w:rFonts w:ascii="Arial" w:hAnsi="Arial" w:cs="Arial"/>
          <w:color w:val="000000"/>
          <w:sz w:val="24"/>
          <w:szCs w:val="24"/>
          <w:shd w:val="clear" w:color="auto" w:fill="FFFFFF"/>
          <w:vertAlign w:val="superscript"/>
        </w:rPr>
        <w:t>a</w:t>
      </w:r>
      <w:r w:rsidRPr="0088037E">
        <w:rPr>
          <w:rFonts w:ascii="Arial" w:hAnsi="Arial" w:cs="Arial"/>
          <w:color w:val="000000"/>
          <w:sz w:val="24"/>
          <w:szCs w:val="24"/>
          <w:shd w:val="clear" w:color="auto" w:fill="FFFFFF"/>
        </w:rPr>
        <w:t> ed.) Lima: Libro Amigo.</w:t>
      </w:r>
    </w:p>
    <w:p w14:paraId="3DA85FEF" w14:textId="77777777" w:rsidR="0088037E" w:rsidRPr="0088037E" w:rsidRDefault="0088037E" w:rsidP="0088037E">
      <w:pPr>
        <w:jc w:val="both"/>
        <w:rPr>
          <w:rFonts w:ascii="Arial" w:hAnsi="Arial" w:cs="Arial"/>
          <w:color w:val="000000"/>
          <w:sz w:val="24"/>
          <w:szCs w:val="24"/>
          <w:shd w:val="clear" w:color="auto" w:fill="FFFFFF"/>
        </w:rPr>
      </w:pPr>
      <w:r w:rsidRPr="0088037E">
        <w:rPr>
          <w:rFonts w:ascii="Arial" w:hAnsi="Arial" w:cs="Arial"/>
          <w:color w:val="000000"/>
          <w:sz w:val="24"/>
          <w:szCs w:val="24"/>
          <w:shd w:val="clear" w:color="auto" w:fill="FFFFFF"/>
        </w:rPr>
        <w:t>Unesco, (2004). </w:t>
      </w:r>
      <w:r w:rsidRPr="0088037E">
        <w:rPr>
          <w:rStyle w:val="nfasis"/>
          <w:rFonts w:ascii="Arial" w:hAnsi="Arial" w:cs="Arial"/>
          <w:color w:val="000000"/>
          <w:sz w:val="24"/>
          <w:szCs w:val="24"/>
          <w:shd w:val="clear" w:color="auto" w:fill="FFFFFF"/>
        </w:rPr>
        <w:t>Las tecnologías de la información y la comunicación en la formación docente</w:t>
      </w:r>
      <w:r w:rsidRPr="0088037E">
        <w:rPr>
          <w:rFonts w:ascii="Arial" w:hAnsi="Arial" w:cs="Arial"/>
          <w:color w:val="000000"/>
          <w:sz w:val="24"/>
          <w:szCs w:val="24"/>
          <w:shd w:val="clear" w:color="auto" w:fill="FFFFFF"/>
        </w:rPr>
        <w:t> . Uruguay: Traza.</w:t>
      </w:r>
    </w:p>
    <w:p w14:paraId="566199C2" w14:textId="341DC50A" w:rsidR="008B3AC5" w:rsidRPr="0088037E" w:rsidRDefault="00D423A3" w:rsidP="0088037E">
      <w:pPr>
        <w:jc w:val="both"/>
        <w:rPr>
          <w:rFonts w:ascii="Arial" w:hAnsi="Arial" w:cs="Arial"/>
          <w:color w:val="222222"/>
          <w:sz w:val="24"/>
          <w:szCs w:val="24"/>
          <w:shd w:val="clear" w:color="auto" w:fill="FFFFFF"/>
        </w:rPr>
      </w:pPr>
      <w:r w:rsidRPr="0088037E">
        <w:rPr>
          <w:rFonts w:ascii="Arial" w:hAnsi="Arial" w:cs="Arial"/>
          <w:color w:val="222222"/>
          <w:sz w:val="24"/>
          <w:szCs w:val="24"/>
          <w:shd w:val="clear" w:color="auto" w:fill="FFFFFF"/>
        </w:rPr>
        <w:t>Recuperado de https://www.colombiaaprende.edu.co/agenda/actualidad/recursos-educativos-digitales-usos-y-ventajas</w:t>
      </w:r>
    </w:p>
    <w:sectPr w:rsidR="008B3AC5" w:rsidRPr="0088037E">
      <w:headerReference w:type="default" r:id="rId8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4A9AF" w14:textId="77777777" w:rsidR="001A5486" w:rsidRDefault="001A5486" w:rsidP="00F77B83">
      <w:pPr>
        <w:spacing w:after="0" w:line="240" w:lineRule="auto"/>
      </w:pPr>
      <w:r>
        <w:separator/>
      </w:r>
    </w:p>
  </w:endnote>
  <w:endnote w:type="continuationSeparator" w:id="0">
    <w:p w14:paraId="0FD00DF0" w14:textId="77777777" w:rsidR="001A5486" w:rsidRDefault="001A5486" w:rsidP="00F77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ork Sans">
    <w:altName w:val="Calibri"/>
    <w:charset w:val="00"/>
    <w:family w:val="auto"/>
    <w:pitch w:val="variable"/>
    <w:sig w:usb0="A00000FF" w:usb1="5000E07B" w:usb2="00000000" w:usb3="00000000" w:csb0="00000193" w:csb1="00000000"/>
  </w:font>
  <w:font w:name="Lato">
    <w:charset w:val="00"/>
    <w:family w:val="swiss"/>
    <w:pitch w:val="variable"/>
    <w:sig w:usb0="E10002FF" w:usb1="5000ECFF" w:usb2="00000021" w:usb3="00000000" w:csb0="0000019F" w:csb1="00000000"/>
  </w:font>
  <w:font w:name="Roboto">
    <w:charset w:val="00"/>
    <w:family w:val="auto"/>
    <w:pitch w:val="variable"/>
    <w:sig w:usb0="E0000AFF" w:usb1="5000217F" w:usb2="00000021" w:usb3="00000000" w:csb0="0000019F" w:csb1="00000000"/>
  </w:font>
  <w:font w:name="PT Sans">
    <w:charset w:val="00"/>
    <w:family w:val="swiss"/>
    <w:pitch w:val="variable"/>
    <w:sig w:usb0="A00002EF" w:usb1="5000204B" w:usb2="00000000" w:usb3="00000000" w:csb0="00000097"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8A82E" w14:textId="77777777" w:rsidR="001A5486" w:rsidRDefault="001A5486" w:rsidP="00F77B83">
      <w:pPr>
        <w:spacing w:after="0" w:line="240" w:lineRule="auto"/>
      </w:pPr>
      <w:r>
        <w:separator/>
      </w:r>
    </w:p>
  </w:footnote>
  <w:footnote w:type="continuationSeparator" w:id="0">
    <w:p w14:paraId="6349DEE1" w14:textId="77777777" w:rsidR="001A5486" w:rsidRDefault="001A5486" w:rsidP="00F77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061D8" w14:textId="7F07A2B0" w:rsidR="00DE6D0F" w:rsidRDefault="00DE6D0F">
    <w:pPr>
      <w:pStyle w:val="Encabezado"/>
    </w:pPr>
    <w:r>
      <w:rPr>
        <w:noProof/>
        <w:lang w:eastAsia="es-CO"/>
      </w:rPr>
      <w:drawing>
        <wp:anchor distT="0" distB="0" distL="114300" distR="114300" simplePos="0" relativeHeight="251659264" behindDoc="1" locked="0" layoutInCell="1" allowOverlap="1" wp14:anchorId="50C1629A" wp14:editId="4FB42BDF">
          <wp:simplePos x="0" y="0"/>
          <wp:positionH relativeFrom="margin">
            <wp:align>left</wp:align>
          </wp:positionH>
          <wp:positionV relativeFrom="paragraph">
            <wp:posOffset>167005</wp:posOffset>
          </wp:positionV>
          <wp:extent cx="6188075" cy="1083945"/>
          <wp:effectExtent l="0" t="0" r="3175" b="1905"/>
          <wp:wrapThrough wrapText="bothSides">
            <wp:wrapPolygon edited="0">
              <wp:start x="0" y="0"/>
              <wp:lineTo x="0" y="21258"/>
              <wp:lineTo x="21545" y="21258"/>
              <wp:lineTo x="21545" y="0"/>
              <wp:lineTo x="0" y="0"/>
            </wp:wrapPolygon>
          </wp:wrapThrough>
          <wp:docPr id="1" name="0 Imagen"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Imagen" descr="Forma&#10;&#10;Descripción generada automáticamente con confianza media"/>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676" cy="108532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32C5"/>
    <w:multiLevelType w:val="multilevel"/>
    <w:tmpl w:val="E3000E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C9E2B16"/>
    <w:multiLevelType w:val="hybridMultilevel"/>
    <w:tmpl w:val="5CFCA514"/>
    <w:lvl w:ilvl="0" w:tplc="080A0019">
      <w:start w:val="1"/>
      <w:numFmt w:val="lowerLetter"/>
      <w:lvlText w:val="%1."/>
      <w:lvlJc w:val="left"/>
      <w:pPr>
        <w:ind w:left="1490" w:hanging="360"/>
      </w:pPr>
    </w:lvl>
    <w:lvl w:ilvl="1" w:tplc="080A0019" w:tentative="1">
      <w:start w:val="1"/>
      <w:numFmt w:val="lowerLetter"/>
      <w:lvlText w:val="%2."/>
      <w:lvlJc w:val="left"/>
      <w:pPr>
        <w:ind w:left="2210" w:hanging="360"/>
      </w:pPr>
    </w:lvl>
    <w:lvl w:ilvl="2" w:tplc="080A001B" w:tentative="1">
      <w:start w:val="1"/>
      <w:numFmt w:val="lowerRoman"/>
      <w:lvlText w:val="%3."/>
      <w:lvlJc w:val="right"/>
      <w:pPr>
        <w:ind w:left="2930" w:hanging="180"/>
      </w:pPr>
    </w:lvl>
    <w:lvl w:ilvl="3" w:tplc="080A000F" w:tentative="1">
      <w:start w:val="1"/>
      <w:numFmt w:val="decimal"/>
      <w:lvlText w:val="%4."/>
      <w:lvlJc w:val="left"/>
      <w:pPr>
        <w:ind w:left="3650" w:hanging="360"/>
      </w:pPr>
    </w:lvl>
    <w:lvl w:ilvl="4" w:tplc="080A0019" w:tentative="1">
      <w:start w:val="1"/>
      <w:numFmt w:val="lowerLetter"/>
      <w:lvlText w:val="%5."/>
      <w:lvlJc w:val="left"/>
      <w:pPr>
        <w:ind w:left="4370" w:hanging="360"/>
      </w:pPr>
    </w:lvl>
    <w:lvl w:ilvl="5" w:tplc="080A001B" w:tentative="1">
      <w:start w:val="1"/>
      <w:numFmt w:val="lowerRoman"/>
      <w:lvlText w:val="%6."/>
      <w:lvlJc w:val="right"/>
      <w:pPr>
        <w:ind w:left="5090" w:hanging="180"/>
      </w:pPr>
    </w:lvl>
    <w:lvl w:ilvl="6" w:tplc="080A000F" w:tentative="1">
      <w:start w:val="1"/>
      <w:numFmt w:val="decimal"/>
      <w:lvlText w:val="%7."/>
      <w:lvlJc w:val="left"/>
      <w:pPr>
        <w:ind w:left="5810" w:hanging="360"/>
      </w:pPr>
    </w:lvl>
    <w:lvl w:ilvl="7" w:tplc="080A0019" w:tentative="1">
      <w:start w:val="1"/>
      <w:numFmt w:val="lowerLetter"/>
      <w:lvlText w:val="%8."/>
      <w:lvlJc w:val="left"/>
      <w:pPr>
        <w:ind w:left="6530" w:hanging="360"/>
      </w:pPr>
    </w:lvl>
    <w:lvl w:ilvl="8" w:tplc="080A001B" w:tentative="1">
      <w:start w:val="1"/>
      <w:numFmt w:val="lowerRoman"/>
      <w:lvlText w:val="%9."/>
      <w:lvlJc w:val="right"/>
      <w:pPr>
        <w:ind w:left="7250" w:hanging="180"/>
      </w:pPr>
    </w:lvl>
  </w:abstractNum>
  <w:abstractNum w:abstractNumId="2" w15:restartNumberingAfterBreak="0">
    <w:nsid w:val="0D302E86"/>
    <w:multiLevelType w:val="hybridMultilevel"/>
    <w:tmpl w:val="1E866D4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E812C5"/>
    <w:multiLevelType w:val="hybridMultilevel"/>
    <w:tmpl w:val="9DB25ECC"/>
    <w:lvl w:ilvl="0" w:tplc="080A0001">
      <w:start w:val="1"/>
      <w:numFmt w:val="bullet"/>
      <w:lvlText w:val=""/>
      <w:lvlJc w:val="left"/>
      <w:pPr>
        <w:ind w:left="788" w:hanging="360"/>
      </w:pPr>
      <w:rPr>
        <w:rFonts w:ascii="Symbol" w:hAnsi="Symbol" w:hint="default"/>
      </w:rPr>
    </w:lvl>
    <w:lvl w:ilvl="1" w:tplc="080A0003" w:tentative="1">
      <w:start w:val="1"/>
      <w:numFmt w:val="bullet"/>
      <w:lvlText w:val="o"/>
      <w:lvlJc w:val="left"/>
      <w:pPr>
        <w:ind w:left="1508" w:hanging="360"/>
      </w:pPr>
      <w:rPr>
        <w:rFonts w:ascii="Courier New" w:hAnsi="Courier New" w:cs="Courier New" w:hint="default"/>
      </w:rPr>
    </w:lvl>
    <w:lvl w:ilvl="2" w:tplc="080A0005" w:tentative="1">
      <w:start w:val="1"/>
      <w:numFmt w:val="bullet"/>
      <w:lvlText w:val=""/>
      <w:lvlJc w:val="left"/>
      <w:pPr>
        <w:ind w:left="2228" w:hanging="360"/>
      </w:pPr>
      <w:rPr>
        <w:rFonts w:ascii="Wingdings" w:hAnsi="Wingdings" w:hint="default"/>
      </w:rPr>
    </w:lvl>
    <w:lvl w:ilvl="3" w:tplc="080A0001" w:tentative="1">
      <w:start w:val="1"/>
      <w:numFmt w:val="bullet"/>
      <w:lvlText w:val=""/>
      <w:lvlJc w:val="left"/>
      <w:pPr>
        <w:ind w:left="2948" w:hanging="360"/>
      </w:pPr>
      <w:rPr>
        <w:rFonts w:ascii="Symbol" w:hAnsi="Symbol" w:hint="default"/>
      </w:rPr>
    </w:lvl>
    <w:lvl w:ilvl="4" w:tplc="080A0003" w:tentative="1">
      <w:start w:val="1"/>
      <w:numFmt w:val="bullet"/>
      <w:lvlText w:val="o"/>
      <w:lvlJc w:val="left"/>
      <w:pPr>
        <w:ind w:left="3668" w:hanging="360"/>
      </w:pPr>
      <w:rPr>
        <w:rFonts w:ascii="Courier New" w:hAnsi="Courier New" w:cs="Courier New" w:hint="default"/>
      </w:rPr>
    </w:lvl>
    <w:lvl w:ilvl="5" w:tplc="080A0005" w:tentative="1">
      <w:start w:val="1"/>
      <w:numFmt w:val="bullet"/>
      <w:lvlText w:val=""/>
      <w:lvlJc w:val="left"/>
      <w:pPr>
        <w:ind w:left="4388" w:hanging="360"/>
      </w:pPr>
      <w:rPr>
        <w:rFonts w:ascii="Wingdings" w:hAnsi="Wingdings" w:hint="default"/>
      </w:rPr>
    </w:lvl>
    <w:lvl w:ilvl="6" w:tplc="080A0001" w:tentative="1">
      <w:start w:val="1"/>
      <w:numFmt w:val="bullet"/>
      <w:lvlText w:val=""/>
      <w:lvlJc w:val="left"/>
      <w:pPr>
        <w:ind w:left="5108" w:hanging="360"/>
      </w:pPr>
      <w:rPr>
        <w:rFonts w:ascii="Symbol" w:hAnsi="Symbol" w:hint="default"/>
      </w:rPr>
    </w:lvl>
    <w:lvl w:ilvl="7" w:tplc="080A0003" w:tentative="1">
      <w:start w:val="1"/>
      <w:numFmt w:val="bullet"/>
      <w:lvlText w:val="o"/>
      <w:lvlJc w:val="left"/>
      <w:pPr>
        <w:ind w:left="5828" w:hanging="360"/>
      </w:pPr>
      <w:rPr>
        <w:rFonts w:ascii="Courier New" w:hAnsi="Courier New" w:cs="Courier New" w:hint="default"/>
      </w:rPr>
    </w:lvl>
    <w:lvl w:ilvl="8" w:tplc="080A0005" w:tentative="1">
      <w:start w:val="1"/>
      <w:numFmt w:val="bullet"/>
      <w:lvlText w:val=""/>
      <w:lvlJc w:val="left"/>
      <w:pPr>
        <w:ind w:left="6548" w:hanging="360"/>
      </w:pPr>
      <w:rPr>
        <w:rFonts w:ascii="Wingdings" w:hAnsi="Wingdings" w:hint="default"/>
      </w:rPr>
    </w:lvl>
  </w:abstractNum>
  <w:abstractNum w:abstractNumId="4" w15:restartNumberingAfterBreak="0">
    <w:nsid w:val="163812A9"/>
    <w:multiLevelType w:val="multilevel"/>
    <w:tmpl w:val="11463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2675B9"/>
    <w:multiLevelType w:val="hybridMultilevel"/>
    <w:tmpl w:val="07CEC48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0341908"/>
    <w:multiLevelType w:val="hybridMultilevel"/>
    <w:tmpl w:val="558EB1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96773B"/>
    <w:multiLevelType w:val="hybridMultilevel"/>
    <w:tmpl w:val="ECF405B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31574AA"/>
    <w:multiLevelType w:val="hybridMultilevel"/>
    <w:tmpl w:val="FFC2702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36E4B"/>
    <w:multiLevelType w:val="hybridMultilevel"/>
    <w:tmpl w:val="1E1A555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363158"/>
    <w:multiLevelType w:val="hybridMultilevel"/>
    <w:tmpl w:val="1A9E98F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460BCF"/>
    <w:multiLevelType w:val="hybridMultilevel"/>
    <w:tmpl w:val="669E232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EA40E2"/>
    <w:multiLevelType w:val="multilevel"/>
    <w:tmpl w:val="BCE2D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A5FDB"/>
    <w:multiLevelType w:val="hybridMultilevel"/>
    <w:tmpl w:val="9BF45B0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FB95D76"/>
    <w:multiLevelType w:val="hybridMultilevel"/>
    <w:tmpl w:val="A2E6C632"/>
    <w:lvl w:ilvl="0" w:tplc="080A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15:restartNumberingAfterBreak="0">
    <w:nsid w:val="471A65EE"/>
    <w:multiLevelType w:val="hybridMultilevel"/>
    <w:tmpl w:val="558EB13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C047A46"/>
    <w:multiLevelType w:val="hybridMultilevel"/>
    <w:tmpl w:val="2FBA7F36"/>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CC856A0"/>
    <w:multiLevelType w:val="multilevel"/>
    <w:tmpl w:val="FAD08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1009BE"/>
    <w:multiLevelType w:val="hybridMultilevel"/>
    <w:tmpl w:val="C2B65AD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1143D27"/>
    <w:multiLevelType w:val="hybridMultilevel"/>
    <w:tmpl w:val="7EA60BA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54F08F1"/>
    <w:multiLevelType w:val="multilevel"/>
    <w:tmpl w:val="86805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EA07A61"/>
    <w:multiLevelType w:val="hybridMultilevel"/>
    <w:tmpl w:val="39A6EA1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1C474FB"/>
    <w:multiLevelType w:val="hybridMultilevel"/>
    <w:tmpl w:val="1034016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7D233A"/>
    <w:multiLevelType w:val="hybridMultilevel"/>
    <w:tmpl w:val="D50836DE"/>
    <w:lvl w:ilvl="0" w:tplc="080A0009">
      <w:start w:val="1"/>
      <w:numFmt w:val="bullet"/>
      <w:lvlText w:val=""/>
      <w:lvlJc w:val="left"/>
      <w:pPr>
        <w:ind w:left="720" w:hanging="360"/>
      </w:pPr>
      <w:rPr>
        <w:rFonts w:ascii="Wingdings" w:hAnsi="Wingdings" w:hint="default"/>
      </w:rPr>
    </w:lvl>
    <w:lvl w:ilvl="1" w:tplc="7A1856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6645D4E"/>
    <w:multiLevelType w:val="hybridMultilevel"/>
    <w:tmpl w:val="86A601DE"/>
    <w:lvl w:ilvl="0" w:tplc="E4D41EC8">
      <w:start w:val="1"/>
      <w:numFmt w:val="bullet"/>
      <w:lvlText w:val="•"/>
      <w:lvlJc w:val="left"/>
      <w:pPr>
        <w:tabs>
          <w:tab w:val="num" w:pos="720"/>
        </w:tabs>
        <w:ind w:left="720" w:hanging="360"/>
      </w:pPr>
      <w:rPr>
        <w:rFonts w:ascii="Times New Roman" w:hAnsi="Times New Roman" w:hint="default"/>
      </w:rPr>
    </w:lvl>
    <w:lvl w:ilvl="1" w:tplc="4EA48012" w:tentative="1">
      <w:start w:val="1"/>
      <w:numFmt w:val="bullet"/>
      <w:lvlText w:val="•"/>
      <w:lvlJc w:val="left"/>
      <w:pPr>
        <w:tabs>
          <w:tab w:val="num" w:pos="1440"/>
        </w:tabs>
        <w:ind w:left="1440" w:hanging="360"/>
      </w:pPr>
      <w:rPr>
        <w:rFonts w:ascii="Times New Roman" w:hAnsi="Times New Roman" w:hint="default"/>
      </w:rPr>
    </w:lvl>
    <w:lvl w:ilvl="2" w:tplc="CBFE7282" w:tentative="1">
      <w:start w:val="1"/>
      <w:numFmt w:val="bullet"/>
      <w:lvlText w:val="•"/>
      <w:lvlJc w:val="left"/>
      <w:pPr>
        <w:tabs>
          <w:tab w:val="num" w:pos="2160"/>
        </w:tabs>
        <w:ind w:left="2160" w:hanging="360"/>
      </w:pPr>
      <w:rPr>
        <w:rFonts w:ascii="Times New Roman" w:hAnsi="Times New Roman" w:hint="default"/>
      </w:rPr>
    </w:lvl>
    <w:lvl w:ilvl="3" w:tplc="757EFB22" w:tentative="1">
      <w:start w:val="1"/>
      <w:numFmt w:val="bullet"/>
      <w:lvlText w:val="•"/>
      <w:lvlJc w:val="left"/>
      <w:pPr>
        <w:tabs>
          <w:tab w:val="num" w:pos="2880"/>
        </w:tabs>
        <w:ind w:left="2880" w:hanging="360"/>
      </w:pPr>
      <w:rPr>
        <w:rFonts w:ascii="Times New Roman" w:hAnsi="Times New Roman" w:hint="default"/>
      </w:rPr>
    </w:lvl>
    <w:lvl w:ilvl="4" w:tplc="12522098" w:tentative="1">
      <w:start w:val="1"/>
      <w:numFmt w:val="bullet"/>
      <w:lvlText w:val="•"/>
      <w:lvlJc w:val="left"/>
      <w:pPr>
        <w:tabs>
          <w:tab w:val="num" w:pos="3600"/>
        </w:tabs>
        <w:ind w:left="3600" w:hanging="360"/>
      </w:pPr>
      <w:rPr>
        <w:rFonts w:ascii="Times New Roman" w:hAnsi="Times New Roman" w:hint="default"/>
      </w:rPr>
    </w:lvl>
    <w:lvl w:ilvl="5" w:tplc="B164C5EC" w:tentative="1">
      <w:start w:val="1"/>
      <w:numFmt w:val="bullet"/>
      <w:lvlText w:val="•"/>
      <w:lvlJc w:val="left"/>
      <w:pPr>
        <w:tabs>
          <w:tab w:val="num" w:pos="4320"/>
        </w:tabs>
        <w:ind w:left="4320" w:hanging="360"/>
      </w:pPr>
      <w:rPr>
        <w:rFonts w:ascii="Times New Roman" w:hAnsi="Times New Roman" w:hint="default"/>
      </w:rPr>
    </w:lvl>
    <w:lvl w:ilvl="6" w:tplc="76ECDA34" w:tentative="1">
      <w:start w:val="1"/>
      <w:numFmt w:val="bullet"/>
      <w:lvlText w:val="•"/>
      <w:lvlJc w:val="left"/>
      <w:pPr>
        <w:tabs>
          <w:tab w:val="num" w:pos="5040"/>
        </w:tabs>
        <w:ind w:left="5040" w:hanging="360"/>
      </w:pPr>
      <w:rPr>
        <w:rFonts w:ascii="Times New Roman" w:hAnsi="Times New Roman" w:hint="default"/>
      </w:rPr>
    </w:lvl>
    <w:lvl w:ilvl="7" w:tplc="87EE424E" w:tentative="1">
      <w:start w:val="1"/>
      <w:numFmt w:val="bullet"/>
      <w:lvlText w:val="•"/>
      <w:lvlJc w:val="left"/>
      <w:pPr>
        <w:tabs>
          <w:tab w:val="num" w:pos="5760"/>
        </w:tabs>
        <w:ind w:left="5760" w:hanging="360"/>
      </w:pPr>
      <w:rPr>
        <w:rFonts w:ascii="Times New Roman" w:hAnsi="Times New Roman" w:hint="default"/>
      </w:rPr>
    </w:lvl>
    <w:lvl w:ilvl="8" w:tplc="F4D67FBE"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730642D"/>
    <w:multiLevelType w:val="hybridMultilevel"/>
    <w:tmpl w:val="8E9EB4E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B403A94"/>
    <w:multiLevelType w:val="hybridMultilevel"/>
    <w:tmpl w:val="0CB610F6"/>
    <w:lvl w:ilvl="0" w:tplc="080A000D">
      <w:start w:val="1"/>
      <w:numFmt w:val="bullet"/>
      <w:lvlText w:val=""/>
      <w:lvlJc w:val="left"/>
      <w:pPr>
        <w:ind w:left="1150" w:hanging="360"/>
      </w:pPr>
      <w:rPr>
        <w:rFonts w:ascii="Wingdings" w:hAnsi="Wingdings" w:hint="default"/>
      </w:rPr>
    </w:lvl>
    <w:lvl w:ilvl="1" w:tplc="080A0003" w:tentative="1">
      <w:start w:val="1"/>
      <w:numFmt w:val="bullet"/>
      <w:lvlText w:val="o"/>
      <w:lvlJc w:val="left"/>
      <w:pPr>
        <w:ind w:left="1870" w:hanging="360"/>
      </w:pPr>
      <w:rPr>
        <w:rFonts w:ascii="Courier New" w:hAnsi="Courier New" w:cs="Courier New" w:hint="default"/>
      </w:rPr>
    </w:lvl>
    <w:lvl w:ilvl="2" w:tplc="080A0005" w:tentative="1">
      <w:start w:val="1"/>
      <w:numFmt w:val="bullet"/>
      <w:lvlText w:val=""/>
      <w:lvlJc w:val="left"/>
      <w:pPr>
        <w:ind w:left="2590" w:hanging="360"/>
      </w:pPr>
      <w:rPr>
        <w:rFonts w:ascii="Wingdings" w:hAnsi="Wingdings" w:hint="default"/>
      </w:rPr>
    </w:lvl>
    <w:lvl w:ilvl="3" w:tplc="080A0001" w:tentative="1">
      <w:start w:val="1"/>
      <w:numFmt w:val="bullet"/>
      <w:lvlText w:val=""/>
      <w:lvlJc w:val="left"/>
      <w:pPr>
        <w:ind w:left="3310" w:hanging="360"/>
      </w:pPr>
      <w:rPr>
        <w:rFonts w:ascii="Symbol" w:hAnsi="Symbol" w:hint="default"/>
      </w:rPr>
    </w:lvl>
    <w:lvl w:ilvl="4" w:tplc="080A0003" w:tentative="1">
      <w:start w:val="1"/>
      <w:numFmt w:val="bullet"/>
      <w:lvlText w:val="o"/>
      <w:lvlJc w:val="left"/>
      <w:pPr>
        <w:ind w:left="4030" w:hanging="360"/>
      </w:pPr>
      <w:rPr>
        <w:rFonts w:ascii="Courier New" w:hAnsi="Courier New" w:cs="Courier New" w:hint="default"/>
      </w:rPr>
    </w:lvl>
    <w:lvl w:ilvl="5" w:tplc="080A0005" w:tentative="1">
      <w:start w:val="1"/>
      <w:numFmt w:val="bullet"/>
      <w:lvlText w:val=""/>
      <w:lvlJc w:val="left"/>
      <w:pPr>
        <w:ind w:left="4750" w:hanging="360"/>
      </w:pPr>
      <w:rPr>
        <w:rFonts w:ascii="Wingdings" w:hAnsi="Wingdings" w:hint="default"/>
      </w:rPr>
    </w:lvl>
    <w:lvl w:ilvl="6" w:tplc="080A0001" w:tentative="1">
      <w:start w:val="1"/>
      <w:numFmt w:val="bullet"/>
      <w:lvlText w:val=""/>
      <w:lvlJc w:val="left"/>
      <w:pPr>
        <w:ind w:left="5470" w:hanging="360"/>
      </w:pPr>
      <w:rPr>
        <w:rFonts w:ascii="Symbol" w:hAnsi="Symbol" w:hint="default"/>
      </w:rPr>
    </w:lvl>
    <w:lvl w:ilvl="7" w:tplc="080A0003" w:tentative="1">
      <w:start w:val="1"/>
      <w:numFmt w:val="bullet"/>
      <w:lvlText w:val="o"/>
      <w:lvlJc w:val="left"/>
      <w:pPr>
        <w:ind w:left="6190" w:hanging="360"/>
      </w:pPr>
      <w:rPr>
        <w:rFonts w:ascii="Courier New" w:hAnsi="Courier New" w:cs="Courier New" w:hint="default"/>
      </w:rPr>
    </w:lvl>
    <w:lvl w:ilvl="8" w:tplc="080A0005" w:tentative="1">
      <w:start w:val="1"/>
      <w:numFmt w:val="bullet"/>
      <w:lvlText w:val=""/>
      <w:lvlJc w:val="left"/>
      <w:pPr>
        <w:ind w:left="6910" w:hanging="360"/>
      </w:pPr>
      <w:rPr>
        <w:rFonts w:ascii="Wingdings" w:hAnsi="Wingdings" w:hint="default"/>
      </w:rPr>
    </w:lvl>
  </w:abstractNum>
  <w:abstractNum w:abstractNumId="27" w15:restartNumberingAfterBreak="0">
    <w:nsid w:val="6CBE0F4D"/>
    <w:multiLevelType w:val="hybridMultilevel"/>
    <w:tmpl w:val="577CAA80"/>
    <w:lvl w:ilvl="0" w:tplc="080A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15:restartNumberingAfterBreak="0">
    <w:nsid w:val="72F31FED"/>
    <w:multiLevelType w:val="hybridMultilevel"/>
    <w:tmpl w:val="E7C8A65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3846F36"/>
    <w:multiLevelType w:val="hybridMultilevel"/>
    <w:tmpl w:val="7408CA4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6242334"/>
    <w:multiLevelType w:val="hybridMultilevel"/>
    <w:tmpl w:val="77009E3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6CD6CD2"/>
    <w:multiLevelType w:val="hybridMultilevel"/>
    <w:tmpl w:val="B6C40C54"/>
    <w:lvl w:ilvl="0" w:tplc="080A0009">
      <w:start w:val="1"/>
      <w:numFmt w:val="bullet"/>
      <w:lvlText w:val=""/>
      <w:lvlJc w:val="left"/>
      <w:pPr>
        <w:ind w:left="824" w:hanging="360"/>
      </w:pPr>
      <w:rPr>
        <w:rFonts w:ascii="Wingdings" w:hAnsi="Wingdings" w:hint="default"/>
      </w:rPr>
    </w:lvl>
    <w:lvl w:ilvl="1" w:tplc="FFFFFFFF" w:tentative="1">
      <w:start w:val="1"/>
      <w:numFmt w:val="lowerLetter"/>
      <w:lvlText w:val="%2."/>
      <w:lvlJc w:val="left"/>
      <w:pPr>
        <w:ind w:left="1544" w:hanging="360"/>
      </w:pPr>
    </w:lvl>
    <w:lvl w:ilvl="2" w:tplc="FFFFFFFF" w:tentative="1">
      <w:start w:val="1"/>
      <w:numFmt w:val="lowerRoman"/>
      <w:lvlText w:val="%3."/>
      <w:lvlJc w:val="right"/>
      <w:pPr>
        <w:ind w:left="2264" w:hanging="180"/>
      </w:pPr>
    </w:lvl>
    <w:lvl w:ilvl="3" w:tplc="FFFFFFFF" w:tentative="1">
      <w:start w:val="1"/>
      <w:numFmt w:val="decimal"/>
      <w:lvlText w:val="%4."/>
      <w:lvlJc w:val="left"/>
      <w:pPr>
        <w:ind w:left="2984" w:hanging="360"/>
      </w:pPr>
    </w:lvl>
    <w:lvl w:ilvl="4" w:tplc="FFFFFFFF" w:tentative="1">
      <w:start w:val="1"/>
      <w:numFmt w:val="lowerLetter"/>
      <w:lvlText w:val="%5."/>
      <w:lvlJc w:val="left"/>
      <w:pPr>
        <w:ind w:left="3704" w:hanging="360"/>
      </w:pPr>
    </w:lvl>
    <w:lvl w:ilvl="5" w:tplc="FFFFFFFF" w:tentative="1">
      <w:start w:val="1"/>
      <w:numFmt w:val="lowerRoman"/>
      <w:lvlText w:val="%6."/>
      <w:lvlJc w:val="right"/>
      <w:pPr>
        <w:ind w:left="4424" w:hanging="180"/>
      </w:pPr>
    </w:lvl>
    <w:lvl w:ilvl="6" w:tplc="FFFFFFFF" w:tentative="1">
      <w:start w:val="1"/>
      <w:numFmt w:val="decimal"/>
      <w:lvlText w:val="%7."/>
      <w:lvlJc w:val="left"/>
      <w:pPr>
        <w:ind w:left="5144" w:hanging="360"/>
      </w:pPr>
    </w:lvl>
    <w:lvl w:ilvl="7" w:tplc="FFFFFFFF" w:tentative="1">
      <w:start w:val="1"/>
      <w:numFmt w:val="lowerLetter"/>
      <w:lvlText w:val="%8."/>
      <w:lvlJc w:val="left"/>
      <w:pPr>
        <w:ind w:left="5864" w:hanging="360"/>
      </w:pPr>
    </w:lvl>
    <w:lvl w:ilvl="8" w:tplc="FFFFFFFF" w:tentative="1">
      <w:start w:val="1"/>
      <w:numFmt w:val="lowerRoman"/>
      <w:lvlText w:val="%9."/>
      <w:lvlJc w:val="right"/>
      <w:pPr>
        <w:ind w:left="6584" w:hanging="180"/>
      </w:pPr>
    </w:lvl>
  </w:abstractNum>
  <w:abstractNum w:abstractNumId="32" w15:restartNumberingAfterBreak="0">
    <w:nsid w:val="79CD02EE"/>
    <w:multiLevelType w:val="hybridMultilevel"/>
    <w:tmpl w:val="1CD4392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EE20372"/>
    <w:multiLevelType w:val="hybridMultilevel"/>
    <w:tmpl w:val="9648CBD0"/>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93303278">
    <w:abstractNumId w:val="0"/>
  </w:num>
  <w:num w:numId="2" w16cid:durableId="1321348627">
    <w:abstractNumId w:val="24"/>
  </w:num>
  <w:num w:numId="3" w16cid:durableId="1263566762">
    <w:abstractNumId w:val="17"/>
  </w:num>
  <w:num w:numId="4" w16cid:durableId="431049562">
    <w:abstractNumId w:val="3"/>
  </w:num>
  <w:num w:numId="5" w16cid:durableId="1959071095">
    <w:abstractNumId w:val="16"/>
  </w:num>
  <w:num w:numId="6" w16cid:durableId="1626738317">
    <w:abstractNumId w:val="32"/>
  </w:num>
  <w:num w:numId="7" w16cid:durableId="561791588">
    <w:abstractNumId w:val="11"/>
  </w:num>
  <w:num w:numId="8" w16cid:durableId="1976719399">
    <w:abstractNumId w:val="5"/>
  </w:num>
  <w:num w:numId="9" w16cid:durableId="518155781">
    <w:abstractNumId w:val="4"/>
  </w:num>
  <w:num w:numId="10" w16cid:durableId="783379111">
    <w:abstractNumId w:val="12"/>
  </w:num>
  <w:num w:numId="11" w16cid:durableId="535505768">
    <w:abstractNumId w:val="30"/>
  </w:num>
  <w:num w:numId="12" w16cid:durableId="1941333355">
    <w:abstractNumId w:val="9"/>
  </w:num>
  <w:num w:numId="13" w16cid:durableId="381053579">
    <w:abstractNumId w:val="31"/>
  </w:num>
  <w:num w:numId="14" w16cid:durableId="811561045">
    <w:abstractNumId w:val="28"/>
  </w:num>
  <w:num w:numId="15" w16cid:durableId="838272021">
    <w:abstractNumId w:val="8"/>
  </w:num>
  <w:num w:numId="16" w16cid:durableId="1098871989">
    <w:abstractNumId w:val="22"/>
  </w:num>
  <w:num w:numId="17" w16cid:durableId="494801094">
    <w:abstractNumId w:val="18"/>
  </w:num>
  <w:num w:numId="18" w16cid:durableId="689915191">
    <w:abstractNumId w:val="29"/>
  </w:num>
  <w:num w:numId="19" w16cid:durableId="455298354">
    <w:abstractNumId w:val="19"/>
  </w:num>
  <w:num w:numId="20" w16cid:durableId="1823961279">
    <w:abstractNumId w:val="23"/>
  </w:num>
  <w:num w:numId="21" w16cid:durableId="2107993705">
    <w:abstractNumId w:val="1"/>
  </w:num>
  <w:num w:numId="22" w16cid:durableId="1263029062">
    <w:abstractNumId w:val="25"/>
  </w:num>
  <w:num w:numId="23" w16cid:durableId="2069381077">
    <w:abstractNumId w:val="26"/>
  </w:num>
  <w:num w:numId="24" w16cid:durableId="415367711">
    <w:abstractNumId w:val="33"/>
  </w:num>
  <w:num w:numId="25" w16cid:durableId="494733927">
    <w:abstractNumId w:val="14"/>
  </w:num>
  <w:num w:numId="26" w16cid:durableId="1127699456">
    <w:abstractNumId w:val="15"/>
  </w:num>
  <w:num w:numId="27" w16cid:durableId="1421100999">
    <w:abstractNumId w:val="6"/>
  </w:num>
  <w:num w:numId="28" w16cid:durableId="1307273568">
    <w:abstractNumId w:val="2"/>
  </w:num>
  <w:num w:numId="29" w16cid:durableId="1208882705">
    <w:abstractNumId w:val="10"/>
  </w:num>
  <w:num w:numId="30" w16cid:durableId="975918274">
    <w:abstractNumId w:val="27"/>
  </w:num>
  <w:num w:numId="31" w16cid:durableId="1470316720">
    <w:abstractNumId w:val="7"/>
  </w:num>
  <w:num w:numId="32" w16cid:durableId="1699966101">
    <w:abstractNumId w:val="21"/>
  </w:num>
  <w:num w:numId="33" w16cid:durableId="1672948067">
    <w:abstractNumId w:val="13"/>
  </w:num>
  <w:num w:numId="34" w16cid:durableId="17413692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257"/>
    <w:rsid w:val="00000AAA"/>
    <w:rsid w:val="0000290D"/>
    <w:rsid w:val="00002FE6"/>
    <w:rsid w:val="000145E2"/>
    <w:rsid w:val="000367A3"/>
    <w:rsid w:val="00037819"/>
    <w:rsid w:val="00052646"/>
    <w:rsid w:val="000716D7"/>
    <w:rsid w:val="000754CA"/>
    <w:rsid w:val="00076ADD"/>
    <w:rsid w:val="00081E62"/>
    <w:rsid w:val="0008701E"/>
    <w:rsid w:val="000873B3"/>
    <w:rsid w:val="000A4834"/>
    <w:rsid w:val="000B1BAB"/>
    <w:rsid w:val="000B3F79"/>
    <w:rsid w:val="000B6A95"/>
    <w:rsid w:val="000C1534"/>
    <w:rsid w:val="000E6336"/>
    <w:rsid w:val="000F1B39"/>
    <w:rsid w:val="000F74A5"/>
    <w:rsid w:val="0010230A"/>
    <w:rsid w:val="001162E9"/>
    <w:rsid w:val="001255DF"/>
    <w:rsid w:val="0012561F"/>
    <w:rsid w:val="00125A12"/>
    <w:rsid w:val="001507D9"/>
    <w:rsid w:val="0015650D"/>
    <w:rsid w:val="00160430"/>
    <w:rsid w:val="00180410"/>
    <w:rsid w:val="00186116"/>
    <w:rsid w:val="001A5486"/>
    <w:rsid w:val="001D4906"/>
    <w:rsid w:val="001E6012"/>
    <w:rsid w:val="001F5256"/>
    <w:rsid w:val="002012F2"/>
    <w:rsid w:val="00227544"/>
    <w:rsid w:val="00260953"/>
    <w:rsid w:val="0027346C"/>
    <w:rsid w:val="002847D2"/>
    <w:rsid w:val="00295181"/>
    <w:rsid w:val="002B7B5E"/>
    <w:rsid w:val="002C2023"/>
    <w:rsid w:val="002E720C"/>
    <w:rsid w:val="002F4B7A"/>
    <w:rsid w:val="0030277C"/>
    <w:rsid w:val="00306C80"/>
    <w:rsid w:val="003100D0"/>
    <w:rsid w:val="00314056"/>
    <w:rsid w:val="0031658F"/>
    <w:rsid w:val="0032214E"/>
    <w:rsid w:val="00327B69"/>
    <w:rsid w:val="00335F37"/>
    <w:rsid w:val="003807AA"/>
    <w:rsid w:val="003815F0"/>
    <w:rsid w:val="003905DE"/>
    <w:rsid w:val="003929AE"/>
    <w:rsid w:val="003B408F"/>
    <w:rsid w:val="003E4D2F"/>
    <w:rsid w:val="004031A2"/>
    <w:rsid w:val="0041719E"/>
    <w:rsid w:val="0042307C"/>
    <w:rsid w:val="00424B05"/>
    <w:rsid w:val="004870D8"/>
    <w:rsid w:val="00493D75"/>
    <w:rsid w:val="004A02EA"/>
    <w:rsid w:val="004A267A"/>
    <w:rsid w:val="004A5191"/>
    <w:rsid w:val="004B0EA7"/>
    <w:rsid w:val="004C0BDF"/>
    <w:rsid w:val="004C2BAB"/>
    <w:rsid w:val="00501B76"/>
    <w:rsid w:val="00527806"/>
    <w:rsid w:val="00553970"/>
    <w:rsid w:val="00557CC5"/>
    <w:rsid w:val="00562B68"/>
    <w:rsid w:val="005677EF"/>
    <w:rsid w:val="005717E1"/>
    <w:rsid w:val="0058258B"/>
    <w:rsid w:val="005846AC"/>
    <w:rsid w:val="00590A52"/>
    <w:rsid w:val="0059586C"/>
    <w:rsid w:val="005972F8"/>
    <w:rsid w:val="005B504E"/>
    <w:rsid w:val="005F44B6"/>
    <w:rsid w:val="00601850"/>
    <w:rsid w:val="0061155E"/>
    <w:rsid w:val="00616B3F"/>
    <w:rsid w:val="00626B6A"/>
    <w:rsid w:val="00632641"/>
    <w:rsid w:val="006339A4"/>
    <w:rsid w:val="006441C7"/>
    <w:rsid w:val="00644C5F"/>
    <w:rsid w:val="0065708B"/>
    <w:rsid w:val="00673964"/>
    <w:rsid w:val="00684FDE"/>
    <w:rsid w:val="00685EF2"/>
    <w:rsid w:val="006B57AD"/>
    <w:rsid w:val="006F52DC"/>
    <w:rsid w:val="00701C95"/>
    <w:rsid w:val="007158F6"/>
    <w:rsid w:val="00727E00"/>
    <w:rsid w:val="00730184"/>
    <w:rsid w:val="007305CF"/>
    <w:rsid w:val="00737257"/>
    <w:rsid w:val="00741937"/>
    <w:rsid w:val="0075288B"/>
    <w:rsid w:val="00754707"/>
    <w:rsid w:val="00763011"/>
    <w:rsid w:val="00786A73"/>
    <w:rsid w:val="0079110C"/>
    <w:rsid w:val="007E2EC7"/>
    <w:rsid w:val="008003C7"/>
    <w:rsid w:val="00807D46"/>
    <w:rsid w:val="00815992"/>
    <w:rsid w:val="00816DE2"/>
    <w:rsid w:val="00822DBD"/>
    <w:rsid w:val="00827F92"/>
    <w:rsid w:val="0083103E"/>
    <w:rsid w:val="0084114E"/>
    <w:rsid w:val="0088037E"/>
    <w:rsid w:val="00890269"/>
    <w:rsid w:val="008916AC"/>
    <w:rsid w:val="008A1310"/>
    <w:rsid w:val="008A5126"/>
    <w:rsid w:val="008B3AC5"/>
    <w:rsid w:val="008C496A"/>
    <w:rsid w:val="008C4E3F"/>
    <w:rsid w:val="008D4376"/>
    <w:rsid w:val="008E4713"/>
    <w:rsid w:val="008E4A2F"/>
    <w:rsid w:val="008E78F3"/>
    <w:rsid w:val="009273B1"/>
    <w:rsid w:val="00936608"/>
    <w:rsid w:val="00951836"/>
    <w:rsid w:val="009610B1"/>
    <w:rsid w:val="00980D12"/>
    <w:rsid w:val="00996045"/>
    <w:rsid w:val="009A38F7"/>
    <w:rsid w:val="009E0F45"/>
    <w:rsid w:val="00A05A52"/>
    <w:rsid w:val="00A14A30"/>
    <w:rsid w:val="00A25407"/>
    <w:rsid w:val="00A717F6"/>
    <w:rsid w:val="00A76C4C"/>
    <w:rsid w:val="00AB0A20"/>
    <w:rsid w:val="00AE4644"/>
    <w:rsid w:val="00AE59A0"/>
    <w:rsid w:val="00AE70B0"/>
    <w:rsid w:val="00AF0A37"/>
    <w:rsid w:val="00B00156"/>
    <w:rsid w:val="00B01A55"/>
    <w:rsid w:val="00B10936"/>
    <w:rsid w:val="00B21DAD"/>
    <w:rsid w:val="00B40E6C"/>
    <w:rsid w:val="00B4394F"/>
    <w:rsid w:val="00B45ACE"/>
    <w:rsid w:val="00B466F7"/>
    <w:rsid w:val="00B84CE8"/>
    <w:rsid w:val="00B904D4"/>
    <w:rsid w:val="00BB5C56"/>
    <w:rsid w:val="00BC33F5"/>
    <w:rsid w:val="00BD0079"/>
    <w:rsid w:val="00C01ECF"/>
    <w:rsid w:val="00C02DDA"/>
    <w:rsid w:val="00C151FE"/>
    <w:rsid w:val="00C33381"/>
    <w:rsid w:val="00C34A47"/>
    <w:rsid w:val="00C443C0"/>
    <w:rsid w:val="00C549D1"/>
    <w:rsid w:val="00C77D72"/>
    <w:rsid w:val="00C82E92"/>
    <w:rsid w:val="00C90FDA"/>
    <w:rsid w:val="00C92E73"/>
    <w:rsid w:val="00CA02A2"/>
    <w:rsid w:val="00CD7C11"/>
    <w:rsid w:val="00CE73EF"/>
    <w:rsid w:val="00CF05A3"/>
    <w:rsid w:val="00D047D0"/>
    <w:rsid w:val="00D25CA8"/>
    <w:rsid w:val="00D423A3"/>
    <w:rsid w:val="00D443E4"/>
    <w:rsid w:val="00D44812"/>
    <w:rsid w:val="00D5477C"/>
    <w:rsid w:val="00D65B29"/>
    <w:rsid w:val="00D86A4F"/>
    <w:rsid w:val="00DA495A"/>
    <w:rsid w:val="00DB3BED"/>
    <w:rsid w:val="00DB3EFB"/>
    <w:rsid w:val="00DB610A"/>
    <w:rsid w:val="00DC7E1B"/>
    <w:rsid w:val="00DD6EDF"/>
    <w:rsid w:val="00DD7A74"/>
    <w:rsid w:val="00DE26BE"/>
    <w:rsid w:val="00DE6D0F"/>
    <w:rsid w:val="00DF0446"/>
    <w:rsid w:val="00DF571B"/>
    <w:rsid w:val="00E01D27"/>
    <w:rsid w:val="00E05211"/>
    <w:rsid w:val="00E12DD9"/>
    <w:rsid w:val="00E548A6"/>
    <w:rsid w:val="00E6039D"/>
    <w:rsid w:val="00E65BB5"/>
    <w:rsid w:val="00E82728"/>
    <w:rsid w:val="00E8373F"/>
    <w:rsid w:val="00E96440"/>
    <w:rsid w:val="00EC4B09"/>
    <w:rsid w:val="00ED18E0"/>
    <w:rsid w:val="00EE28C0"/>
    <w:rsid w:val="00EE530A"/>
    <w:rsid w:val="00EF1DFC"/>
    <w:rsid w:val="00F01A98"/>
    <w:rsid w:val="00F14F28"/>
    <w:rsid w:val="00F16EC8"/>
    <w:rsid w:val="00F32047"/>
    <w:rsid w:val="00F43112"/>
    <w:rsid w:val="00F43294"/>
    <w:rsid w:val="00F43634"/>
    <w:rsid w:val="00F47C2F"/>
    <w:rsid w:val="00F542D0"/>
    <w:rsid w:val="00F6553D"/>
    <w:rsid w:val="00F65C48"/>
    <w:rsid w:val="00F660BF"/>
    <w:rsid w:val="00F77B83"/>
    <w:rsid w:val="00FB6C08"/>
    <w:rsid w:val="00FC318D"/>
    <w:rsid w:val="00FE1E79"/>
    <w:rsid w:val="00FE64E4"/>
    <w:rsid w:val="00FF4E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0E254"/>
  <w15:chartTrackingRefBased/>
  <w15:docId w15:val="{69CFAD40-CE9C-4FA1-8A4D-9BB3FF42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B109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F436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link w:val="Ttulo4Car"/>
    <w:uiPriority w:val="9"/>
    <w:qFormat/>
    <w:rsid w:val="00ED18E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angria">
    <w:name w:val="sangria"/>
    <w:basedOn w:val="Normal"/>
    <w:rsid w:val="00737257"/>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Hipervnculo">
    <w:name w:val="Hyperlink"/>
    <w:basedOn w:val="Fuentedeprrafopredeter"/>
    <w:uiPriority w:val="99"/>
    <w:unhideWhenUsed/>
    <w:rsid w:val="00737257"/>
    <w:rPr>
      <w:color w:val="0000FF"/>
      <w:u w:val="single"/>
    </w:rPr>
  </w:style>
  <w:style w:type="paragraph" w:customStyle="1" w:styleId="negrita">
    <w:name w:val="negrita"/>
    <w:basedOn w:val="Normal"/>
    <w:rsid w:val="008916AC"/>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paragraph" w:customStyle="1" w:styleId="ref">
    <w:name w:val="ref"/>
    <w:basedOn w:val="Normal"/>
    <w:rsid w:val="00CE73EF"/>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nfasis">
    <w:name w:val="Emphasis"/>
    <w:basedOn w:val="Fuentedeprrafopredeter"/>
    <w:uiPriority w:val="20"/>
    <w:qFormat/>
    <w:rsid w:val="00CE73EF"/>
    <w:rPr>
      <w:i/>
      <w:iCs/>
    </w:rPr>
  </w:style>
  <w:style w:type="paragraph" w:styleId="Encabezado">
    <w:name w:val="header"/>
    <w:basedOn w:val="Normal"/>
    <w:link w:val="EncabezadoCar"/>
    <w:uiPriority w:val="99"/>
    <w:unhideWhenUsed/>
    <w:rsid w:val="00F77B8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7B83"/>
  </w:style>
  <w:style w:type="paragraph" w:styleId="Piedepgina">
    <w:name w:val="footer"/>
    <w:basedOn w:val="Normal"/>
    <w:link w:val="PiedepginaCar"/>
    <w:uiPriority w:val="99"/>
    <w:unhideWhenUsed/>
    <w:rsid w:val="00F77B8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7B83"/>
  </w:style>
  <w:style w:type="paragraph" w:styleId="NormalWeb">
    <w:name w:val="Normal (Web)"/>
    <w:basedOn w:val="Normal"/>
    <w:uiPriority w:val="99"/>
    <w:unhideWhenUsed/>
    <w:rsid w:val="009273B1"/>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extoennegrita">
    <w:name w:val="Strong"/>
    <w:basedOn w:val="Fuentedeprrafopredeter"/>
    <w:uiPriority w:val="22"/>
    <w:qFormat/>
    <w:rsid w:val="009273B1"/>
    <w:rPr>
      <w:b/>
      <w:bCs/>
    </w:rPr>
  </w:style>
  <w:style w:type="character" w:customStyle="1" w:styleId="Ttulo4Car">
    <w:name w:val="Título 4 Car"/>
    <w:basedOn w:val="Fuentedeprrafopredeter"/>
    <w:link w:val="Ttulo4"/>
    <w:uiPriority w:val="9"/>
    <w:rsid w:val="00ED18E0"/>
    <w:rPr>
      <w:rFonts w:ascii="Times New Roman" w:eastAsia="Times New Roman" w:hAnsi="Times New Roman" w:cs="Times New Roman"/>
      <w:b/>
      <w:bCs/>
      <w:kern w:val="0"/>
      <w:sz w:val="24"/>
      <w:szCs w:val="24"/>
      <w:lang w:eastAsia="es-MX"/>
      <w14:ligatures w14:val="none"/>
    </w:rPr>
  </w:style>
  <w:style w:type="character" w:customStyle="1" w:styleId="Ttulo3Car">
    <w:name w:val="Título 3 Car"/>
    <w:basedOn w:val="Fuentedeprrafopredeter"/>
    <w:link w:val="Ttulo3"/>
    <w:uiPriority w:val="9"/>
    <w:rsid w:val="00F43634"/>
    <w:rPr>
      <w:rFonts w:asciiTheme="majorHAnsi" w:eastAsiaTheme="majorEastAsia" w:hAnsiTheme="majorHAnsi" w:cstheme="majorBidi"/>
      <w:color w:val="1F3763" w:themeColor="accent1" w:themeShade="7F"/>
      <w:sz w:val="24"/>
      <w:szCs w:val="24"/>
    </w:rPr>
  </w:style>
  <w:style w:type="paragraph" w:styleId="Prrafodelista">
    <w:name w:val="List Paragraph"/>
    <w:basedOn w:val="Normal"/>
    <w:uiPriority w:val="34"/>
    <w:qFormat/>
    <w:rsid w:val="00CD7C11"/>
    <w:pPr>
      <w:ind w:left="720"/>
      <w:contextualSpacing/>
    </w:pPr>
  </w:style>
  <w:style w:type="character" w:customStyle="1" w:styleId="Ttulo2Car">
    <w:name w:val="Título 2 Car"/>
    <w:basedOn w:val="Fuentedeprrafopredeter"/>
    <w:link w:val="Ttulo2"/>
    <w:uiPriority w:val="9"/>
    <w:semiHidden/>
    <w:rsid w:val="00B10936"/>
    <w:rPr>
      <w:rFonts w:asciiTheme="majorHAnsi" w:eastAsiaTheme="majorEastAsia" w:hAnsiTheme="majorHAnsi" w:cstheme="majorBidi"/>
      <w:color w:val="2F5496" w:themeColor="accent1" w:themeShade="BF"/>
      <w:sz w:val="26"/>
      <w:szCs w:val="26"/>
    </w:rPr>
  </w:style>
  <w:style w:type="character" w:styleId="Mencinsinresolver">
    <w:name w:val="Unresolved Mention"/>
    <w:basedOn w:val="Fuentedeprrafopredeter"/>
    <w:uiPriority w:val="99"/>
    <w:semiHidden/>
    <w:unhideWhenUsed/>
    <w:rsid w:val="00DD6EDF"/>
    <w:rPr>
      <w:color w:val="605E5C"/>
      <w:shd w:val="clear" w:color="auto" w:fill="E1DFDD"/>
    </w:rPr>
  </w:style>
  <w:style w:type="table" w:styleId="Tablaconcuadrcula">
    <w:name w:val="Table Grid"/>
    <w:basedOn w:val="Tablanormal"/>
    <w:uiPriority w:val="59"/>
    <w:rsid w:val="004C2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2F4B7A"/>
    <w:pPr>
      <w:numPr>
        <w:ilvl w:val="1"/>
      </w:numPr>
      <w:pBdr>
        <w:bottom w:val="single" w:sz="4" w:space="1" w:color="007D5F"/>
      </w:pBdr>
    </w:pPr>
    <w:rPr>
      <w:rFonts w:ascii="Arial" w:eastAsiaTheme="minorEastAsia" w:hAnsi="Arial"/>
      <w:color w:val="007D5F"/>
      <w:kern w:val="0"/>
      <w:sz w:val="28"/>
      <w:lang w:val="es-CO"/>
      <w14:ligatures w14:val="none"/>
    </w:rPr>
  </w:style>
  <w:style w:type="character" w:customStyle="1" w:styleId="SubttuloCar">
    <w:name w:val="Subtítulo Car"/>
    <w:basedOn w:val="Fuentedeprrafopredeter"/>
    <w:link w:val="Subttulo"/>
    <w:uiPriority w:val="11"/>
    <w:rsid w:val="002F4B7A"/>
    <w:rPr>
      <w:rFonts w:ascii="Arial" w:eastAsiaTheme="minorEastAsia" w:hAnsi="Arial"/>
      <w:color w:val="007D5F"/>
      <w:kern w:val="0"/>
      <w:sz w:val="28"/>
      <w:lang w:val="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8629">
      <w:bodyDiv w:val="1"/>
      <w:marLeft w:val="0"/>
      <w:marRight w:val="0"/>
      <w:marTop w:val="0"/>
      <w:marBottom w:val="0"/>
      <w:divBdr>
        <w:top w:val="none" w:sz="0" w:space="0" w:color="auto"/>
        <w:left w:val="none" w:sz="0" w:space="0" w:color="auto"/>
        <w:bottom w:val="none" w:sz="0" w:space="0" w:color="auto"/>
        <w:right w:val="none" w:sz="0" w:space="0" w:color="auto"/>
      </w:divBdr>
      <w:divsChild>
        <w:div w:id="1497263796">
          <w:marLeft w:val="547"/>
          <w:marRight w:val="0"/>
          <w:marTop w:val="0"/>
          <w:marBottom w:val="0"/>
          <w:divBdr>
            <w:top w:val="none" w:sz="0" w:space="0" w:color="auto"/>
            <w:left w:val="none" w:sz="0" w:space="0" w:color="auto"/>
            <w:bottom w:val="none" w:sz="0" w:space="0" w:color="auto"/>
            <w:right w:val="none" w:sz="0" w:space="0" w:color="auto"/>
          </w:divBdr>
        </w:div>
      </w:divsChild>
    </w:div>
    <w:div w:id="149250721">
      <w:bodyDiv w:val="1"/>
      <w:marLeft w:val="0"/>
      <w:marRight w:val="0"/>
      <w:marTop w:val="0"/>
      <w:marBottom w:val="0"/>
      <w:divBdr>
        <w:top w:val="none" w:sz="0" w:space="0" w:color="auto"/>
        <w:left w:val="none" w:sz="0" w:space="0" w:color="auto"/>
        <w:bottom w:val="none" w:sz="0" w:space="0" w:color="auto"/>
        <w:right w:val="none" w:sz="0" w:space="0" w:color="auto"/>
      </w:divBdr>
      <w:divsChild>
        <w:div w:id="2121029498">
          <w:marLeft w:val="547"/>
          <w:marRight w:val="0"/>
          <w:marTop w:val="0"/>
          <w:marBottom w:val="0"/>
          <w:divBdr>
            <w:top w:val="none" w:sz="0" w:space="0" w:color="auto"/>
            <w:left w:val="none" w:sz="0" w:space="0" w:color="auto"/>
            <w:bottom w:val="none" w:sz="0" w:space="0" w:color="auto"/>
            <w:right w:val="none" w:sz="0" w:space="0" w:color="auto"/>
          </w:divBdr>
        </w:div>
      </w:divsChild>
    </w:div>
    <w:div w:id="203762330">
      <w:bodyDiv w:val="1"/>
      <w:marLeft w:val="0"/>
      <w:marRight w:val="0"/>
      <w:marTop w:val="0"/>
      <w:marBottom w:val="0"/>
      <w:divBdr>
        <w:top w:val="none" w:sz="0" w:space="0" w:color="auto"/>
        <w:left w:val="none" w:sz="0" w:space="0" w:color="auto"/>
        <w:bottom w:val="none" w:sz="0" w:space="0" w:color="auto"/>
        <w:right w:val="none" w:sz="0" w:space="0" w:color="auto"/>
      </w:divBdr>
      <w:divsChild>
        <w:div w:id="2031369535">
          <w:marLeft w:val="0"/>
          <w:marRight w:val="0"/>
          <w:marTop w:val="0"/>
          <w:marBottom w:val="0"/>
          <w:divBdr>
            <w:top w:val="none" w:sz="0" w:space="0" w:color="auto"/>
            <w:left w:val="none" w:sz="0" w:space="0" w:color="auto"/>
            <w:bottom w:val="none" w:sz="0" w:space="0" w:color="auto"/>
            <w:right w:val="none" w:sz="0" w:space="0" w:color="auto"/>
          </w:divBdr>
        </w:div>
        <w:div w:id="556162318">
          <w:marLeft w:val="0"/>
          <w:marRight w:val="0"/>
          <w:marTop w:val="0"/>
          <w:marBottom w:val="0"/>
          <w:divBdr>
            <w:top w:val="none" w:sz="0" w:space="0" w:color="auto"/>
            <w:left w:val="none" w:sz="0" w:space="0" w:color="auto"/>
            <w:bottom w:val="none" w:sz="0" w:space="0" w:color="auto"/>
            <w:right w:val="none" w:sz="0" w:space="0" w:color="auto"/>
          </w:divBdr>
        </w:div>
      </w:divsChild>
    </w:div>
    <w:div w:id="258370597">
      <w:bodyDiv w:val="1"/>
      <w:marLeft w:val="0"/>
      <w:marRight w:val="0"/>
      <w:marTop w:val="0"/>
      <w:marBottom w:val="0"/>
      <w:divBdr>
        <w:top w:val="none" w:sz="0" w:space="0" w:color="auto"/>
        <w:left w:val="none" w:sz="0" w:space="0" w:color="auto"/>
        <w:bottom w:val="none" w:sz="0" w:space="0" w:color="auto"/>
        <w:right w:val="none" w:sz="0" w:space="0" w:color="auto"/>
      </w:divBdr>
    </w:div>
    <w:div w:id="380708401">
      <w:bodyDiv w:val="1"/>
      <w:marLeft w:val="0"/>
      <w:marRight w:val="0"/>
      <w:marTop w:val="0"/>
      <w:marBottom w:val="0"/>
      <w:divBdr>
        <w:top w:val="none" w:sz="0" w:space="0" w:color="auto"/>
        <w:left w:val="none" w:sz="0" w:space="0" w:color="auto"/>
        <w:bottom w:val="none" w:sz="0" w:space="0" w:color="auto"/>
        <w:right w:val="none" w:sz="0" w:space="0" w:color="auto"/>
      </w:divBdr>
    </w:div>
    <w:div w:id="394200518">
      <w:bodyDiv w:val="1"/>
      <w:marLeft w:val="0"/>
      <w:marRight w:val="0"/>
      <w:marTop w:val="0"/>
      <w:marBottom w:val="0"/>
      <w:divBdr>
        <w:top w:val="none" w:sz="0" w:space="0" w:color="auto"/>
        <w:left w:val="none" w:sz="0" w:space="0" w:color="auto"/>
        <w:bottom w:val="none" w:sz="0" w:space="0" w:color="auto"/>
        <w:right w:val="none" w:sz="0" w:space="0" w:color="auto"/>
      </w:divBdr>
    </w:div>
    <w:div w:id="397822915">
      <w:bodyDiv w:val="1"/>
      <w:marLeft w:val="0"/>
      <w:marRight w:val="0"/>
      <w:marTop w:val="0"/>
      <w:marBottom w:val="0"/>
      <w:divBdr>
        <w:top w:val="none" w:sz="0" w:space="0" w:color="auto"/>
        <w:left w:val="none" w:sz="0" w:space="0" w:color="auto"/>
        <w:bottom w:val="none" w:sz="0" w:space="0" w:color="auto"/>
        <w:right w:val="none" w:sz="0" w:space="0" w:color="auto"/>
      </w:divBdr>
    </w:div>
    <w:div w:id="742289263">
      <w:bodyDiv w:val="1"/>
      <w:marLeft w:val="0"/>
      <w:marRight w:val="0"/>
      <w:marTop w:val="0"/>
      <w:marBottom w:val="0"/>
      <w:divBdr>
        <w:top w:val="none" w:sz="0" w:space="0" w:color="auto"/>
        <w:left w:val="none" w:sz="0" w:space="0" w:color="auto"/>
        <w:bottom w:val="none" w:sz="0" w:space="0" w:color="auto"/>
        <w:right w:val="none" w:sz="0" w:space="0" w:color="auto"/>
      </w:divBdr>
    </w:div>
    <w:div w:id="775708926">
      <w:bodyDiv w:val="1"/>
      <w:marLeft w:val="0"/>
      <w:marRight w:val="0"/>
      <w:marTop w:val="0"/>
      <w:marBottom w:val="0"/>
      <w:divBdr>
        <w:top w:val="none" w:sz="0" w:space="0" w:color="auto"/>
        <w:left w:val="none" w:sz="0" w:space="0" w:color="auto"/>
        <w:bottom w:val="none" w:sz="0" w:space="0" w:color="auto"/>
        <w:right w:val="none" w:sz="0" w:space="0" w:color="auto"/>
      </w:divBdr>
    </w:div>
    <w:div w:id="781654506">
      <w:bodyDiv w:val="1"/>
      <w:marLeft w:val="0"/>
      <w:marRight w:val="0"/>
      <w:marTop w:val="0"/>
      <w:marBottom w:val="0"/>
      <w:divBdr>
        <w:top w:val="none" w:sz="0" w:space="0" w:color="auto"/>
        <w:left w:val="none" w:sz="0" w:space="0" w:color="auto"/>
        <w:bottom w:val="none" w:sz="0" w:space="0" w:color="auto"/>
        <w:right w:val="none" w:sz="0" w:space="0" w:color="auto"/>
      </w:divBdr>
    </w:div>
    <w:div w:id="811097103">
      <w:bodyDiv w:val="1"/>
      <w:marLeft w:val="0"/>
      <w:marRight w:val="0"/>
      <w:marTop w:val="0"/>
      <w:marBottom w:val="0"/>
      <w:divBdr>
        <w:top w:val="none" w:sz="0" w:space="0" w:color="auto"/>
        <w:left w:val="none" w:sz="0" w:space="0" w:color="auto"/>
        <w:bottom w:val="none" w:sz="0" w:space="0" w:color="auto"/>
        <w:right w:val="none" w:sz="0" w:space="0" w:color="auto"/>
      </w:divBdr>
    </w:div>
    <w:div w:id="818814082">
      <w:bodyDiv w:val="1"/>
      <w:marLeft w:val="0"/>
      <w:marRight w:val="0"/>
      <w:marTop w:val="0"/>
      <w:marBottom w:val="0"/>
      <w:divBdr>
        <w:top w:val="none" w:sz="0" w:space="0" w:color="auto"/>
        <w:left w:val="none" w:sz="0" w:space="0" w:color="auto"/>
        <w:bottom w:val="none" w:sz="0" w:space="0" w:color="auto"/>
        <w:right w:val="none" w:sz="0" w:space="0" w:color="auto"/>
      </w:divBdr>
    </w:div>
    <w:div w:id="825584570">
      <w:bodyDiv w:val="1"/>
      <w:marLeft w:val="0"/>
      <w:marRight w:val="0"/>
      <w:marTop w:val="0"/>
      <w:marBottom w:val="0"/>
      <w:divBdr>
        <w:top w:val="none" w:sz="0" w:space="0" w:color="auto"/>
        <w:left w:val="none" w:sz="0" w:space="0" w:color="auto"/>
        <w:bottom w:val="none" w:sz="0" w:space="0" w:color="auto"/>
        <w:right w:val="none" w:sz="0" w:space="0" w:color="auto"/>
      </w:divBdr>
    </w:div>
    <w:div w:id="889145527">
      <w:bodyDiv w:val="1"/>
      <w:marLeft w:val="0"/>
      <w:marRight w:val="0"/>
      <w:marTop w:val="0"/>
      <w:marBottom w:val="0"/>
      <w:divBdr>
        <w:top w:val="none" w:sz="0" w:space="0" w:color="auto"/>
        <w:left w:val="none" w:sz="0" w:space="0" w:color="auto"/>
        <w:bottom w:val="none" w:sz="0" w:space="0" w:color="auto"/>
        <w:right w:val="none" w:sz="0" w:space="0" w:color="auto"/>
      </w:divBdr>
    </w:div>
    <w:div w:id="972979509">
      <w:bodyDiv w:val="1"/>
      <w:marLeft w:val="0"/>
      <w:marRight w:val="0"/>
      <w:marTop w:val="0"/>
      <w:marBottom w:val="0"/>
      <w:divBdr>
        <w:top w:val="none" w:sz="0" w:space="0" w:color="auto"/>
        <w:left w:val="none" w:sz="0" w:space="0" w:color="auto"/>
        <w:bottom w:val="none" w:sz="0" w:space="0" w:color="auto"/>
        <w:right w:val="none" w:sz="0" w:space="0" w:color="auto"/>
      </w:divBdr>
    </w:div>
    <w:div w:id="1154181348">
      <w:bodyDiv w:val="1"/>
      <w:marLeft w:val="0"/>
      <w:marRight w:val="0"/>
      <w:marTop w:val="0"/>
      <w:marBottom w:val="0"/>
      <w:divBdr>
        <w:top w:val="none" w:sz="0" w:space="0" w:color="auto"/>
        <w:left w:val="none" w:sz="0" w:space="0" w:color="auto"/>
        <w:bottom w:val="none" w:sz="0" w:space="0" w:color="auto"/>
        <w:right w:val="none" w:sz="0" w:space="0" w:color="auto"/>
      </w:divBdr>
    </w:div>
    <w:div w:id="1296793019">
      <w:bodyDiv w:val="1"/>
      <w:marLeft w:val="0"/>
      <w:marRight w:val="0"/>
      <w:marTop w:val="0"/>
      <w:marBottom w:val="0"/>
      <w:divBdr>
        <w:top w:val="none" w:sz="0" w:space="0" w:color="auto"/>
        <w:left w:val="none" w:sz="0" w:space="0" w:color="auto"/>
        <w:bottom w:val="none" w:sz="0" w:space="0" w:color="auto"/>
        <w:right w:val="none" w:sz="0" w:space="0" w:color="auto"/>
      </w:divBdr>
    </w:div>
    <w:div w:id="1366441060">
      <w:bodyDiv w:val="1"/>
      <w:marLeft w:val="0"/>
      <w:marRight w:val="0"/>
      <w:marTop w:val="0"/>
      <w:marBottom w:val="0"/>
      <w:divBdr>
        <w:top w:val="none" w:sz="0" w:space="0" w:color="auto"/>
        <w:left w:val="none" w:sz="0" w:space="0" w:color="auto"/>
        <w:bottom w:val="none" w:sz="0" w:space="0" w:color="auto"/>
        <w:right w:val="none" w:sz="0" w:space="0" w:color="auto"/>
      </w:divBdr>
    </w:div>
    <w:div w:id="1483812126">
      <w:bodyDiv w:val="1"/>
      <w:marLeft w:val="0"/>
      <w:marRight w:val="0"/>
      <w:marTop w:val="0"/>
      <w:marBottom w:val="0"/>
      <w:divBdr>
        <w:top w:val="none" w:sz="0" w:space="0" w:color="auto"/>
        <w:left w:val="none" w:sz="0" w:space="0" w:color="auto"/>
        <w:bottom w:val="none" w:sz="0" w:space="0" w:color="auto"/>
        <w:right w:val="none" w:sz="0" w:space="0" w:color="auto"/>
      </w:divBdr>
    </w:div>
    <w:div w:id="1626231682">
      <w:bodyDiv w:val="1"/>
      <w:marLeft w:val="0"/>
      <w:marRight w:val="0"/>
      <w:marTop w:val="0"/>
      <w:marBottom w:val="0"/>
      <w:divBdr>
        <w:top w:val="none" w:sz="0" w:space="0" w:color="auto"/>
        <w:left w:val="none" w:sz="0" w:space="0" w:color="auto"/>
        <w:bottom w:val="none" w:sz="0" w:space="0" w:color="auto"/>
        <w:right w:val="none" w:sz="0" w:space="0" w:color="auto"/>
      </w:divBdr>
      <w:divsChild>
        <w:div w:id="1909879131">
          <w:marLeft w:val="0"/>
          <w:marRight w:val="0"/>
          <w:marTop w:val="0"/>
          <w:marBottom w:val="0"/>
          <w:divBdr>
            <w:top w:val="none" w:sz="0" w:space="0" w:color="auto"/>
            <w:left w:val="none" w:sz="0" w:space="0" w:color="auto"/>
            <w:bottom w:val="none" w:sz="0" w:space="0" w:color="auto"/>
            <w:right w:val="none" w:sz="0" w:space="0" w:color="auto"/>
          </w:divBdr>
        </w:div>
        <w:div w:id="1454137150">
          <w:marLeft w:val="0"/>
          <w:marRight w:val="0"/>
          <w:marTop w:val="0"/>
          <w:marBottom w:val="0"/>
          <w:divBdr>
            <w:top w:val="none" w:sz="0" w:space="0" w:color="auto"/>
            <w:left w:val="none" w:sz="0" w:space="0" w:color="auto"/>
            <w:bottom w:val="none" w:sz="0" w:space="0" w:color="auto"/>
            <w:right w:val="none" w:sz="0" w:space="0" w:color="auto"/>
          </w:divBdr>
        </w:div>
      </w:divsChild>
    </w:div>
    <w:div w:id="1628119617">
      <w:bodyDiv w:val="1"/>
      <w:marLeft w:val="0"/>
      <w:marRight w:val="0"/>
      <w:marTop w:val="0"/>
      <w:marBottom w:val="0"/>
      <w:divBdr>
        <w:top w:val="none" w:sz="0" w:space="0" w:color="auto"/>
        <w:left w:val="none" w:sz="0" w:space="0" w:color="auto"/>
        <w:bottom w:val="none" w:sz="0" w:space="0" w:color="auto"/>
        <w:right w:val="none" w:sz="0" w:space="0" w:color="auto"/>
      </w:divBdr>
      <w:divsChild>
        <w:div w:id="523446193">
          <w:marLeft w:val="547"/>
          <w:marRight w:val="0"/>
          <w:marTop w:val="0"/>
          <w:marBottom w:val="0"/>
          <w:divBdr>
            <w:top w:val="none" w:sz="0" w:space="0" w:color="auto"/>
            <w:left w:val="none" w:sz="0" w:space="0" w:color="auto"/>
            <w:bottom w:val="none" w:sz="0" w:space="0" w:color="auto"/>
            <w:right w:val="none" w:sz="0" w:space="0" w:color="auto"/>
          </w:divBdr>
        </w:div>
        <w:div w:id="2073187510">
          <w:marLeft w:val="547"/>
          <w:marRight w:val="0"/>
          <w:marTop w:val="0"/>
          <w:marBottom w:val="0"/>
          <w:divBdr>
            <w:top w:val="none" w:sz="0" w:space="0" w:color="auto"/>
            <w:left w:val="none" w:sz="0" w:space="0" w:color="auto"/>
            <w:bottom w:val="none" w:sz="0" w:space="0" w:color="auto"/>
            <w:right w:val="none" w:sz="0" w:space="0" w:color="auto"/>
          </w:divBdr>
        </w:div>
      </w:divsChild>
    </w:div>
    <w:div w:id="1751539665">
      <w:bodyDiv w:val="1"/>
      <w:marLeft w:val="0"/>
      <w:marRight w:val="0"/>
      <w:marTop w:val="0"/>
      <w:marBottom w:val="0"/>
      <w:divBdr>
        <w:top w:val="none" w:sz="0" w:space="0" w:color="auto"/>
        <w:left w:val="none" w:sz="0" w:space="0" w:color="auto"/>
        <w:bottom w:val="none" w:sz="0" w:space="0" w:color="auto"/>
        <w:right w:val="none" w:sz="0" w:space="0" w:color="auto"/>
      </w:divBdr>
    </w:div>
    <w:div w:id="1765760860">
      <w:bodyDiv w:val="1"/>
      <w:marLeft w:val="0"/>
      <w:marRight w:val="0"/>
      <w:marTop w:val="0"/>
      <w:marBottom w:val="0"/>
      <w:divBdr>
        <w:top w:val="none" w:sz="0" w:space="0" w:color="auto"/>
        <w:left w:val="none" w:sz="0" w:space="0" w:color="auto"/>
        <w:bottom w:val="none" w:sz="0" w:space="0" w:color="auto"/>
        <w:right w:val="none" w:sz="0" w:space="0" w:color="auto"/>
      </w:divBdr>
    </w:div>
    <w:div w:id="1991715273">
      <w:bodyDiv w:val="1"/>
      <w:marLeft w:val="0"/>
      <w:marRight w:val="0"/>
      <w:marTop w:val="0"/>
      <w:marBottom w:val="0"/>
      <w:divBdr>
        <w:top w:val="none" w:sz="0" w:space="0" w:color="auto"/>
        <w:left w:val="none" w:sz="0" w:space="0" w:color="auto"/>
        <w:bottom w:val="none" w:sz="0" w:space="0" w:color="auto"/>
        <w:right w:val="none" w:sz="0" w:space="0" w:color="auto"/>
      </w:divBdr>
    </w:div>
    <w:div w:id="2001536650">
      <w:bodyDiv w:val="1"/>
      <w:marLeft w:val="0"/>
      <w:marRight w:val="0"/>
      <w:marTop w:val="0"/>
      <w:marBottom w:val="0"/>
      <w:divBdr>
        <w:top w:val="none" w:sz="0" w:space="0" w:color="auto"/>
        <w:left w:val="none" w:sz="0" w:space="0" w:color="auto"/>
        <w:bottom w:val="none" w:sz="0" w:space="0" w:color="auto"/>
        <w:right w:val="none" w:sz="0" w:space="0" w:color="auto"/>
      </w:divBdr>
    </w:div>
    <w:div w:id="2013678632">
      <w:bodyDiv w:val="1"/>
      <w:marLeft w:val="0"/>
      <w:marRight w:val="0"/>
      <w:marTop w:val="0"/>
      <w:marBottom w:val="0"/>
      <w:divBdr>
        <w:top w:val="none" w:sz="0" w:space="0" w:color="auto"/>
        <w:left w:val="none" w:sz="0" w:space="0" w:color="auto"/>
        <w:bottom w:val="none" w:sz="0" w:space="0" w:color="auto"/>
        <w:right w:val="none" w:sz="0" w:space="0" w:color="auto"/>
      </w:divBdr>
    </w:div>
    <w:div w:id="2136168830">
      <w:bodyDiv w:val="1"/>
      <w:marLeft w:val="0"/>
      <w:marRight w:val="0"/>
      <w:marTop w:val="0"/>
      <w:marBottom w:val="0"/>
      <w:divBdr>
        <w:top w:val="none" w:sz="0" w:space="0" w:color="auto"/>
        <w:left w:val="none" w:sz="0" w:space="0" w:color="auto"/>
        <w:bottom w:val="none" w:sz="0" w:space="0" w:color="auto"/>
        <w:right w:val="none" w:sz="0" w:space="0" w:color="auto"/>
      </w:divBdr>
    </w:div>
    <w:div w:id="2137260224">
      <w:bodyDiv w:val="1"/>
      <w:marLeft w:val="0"/>
      <w:marRight w:val="0"/>
      <w:marTop w:val="0"/>
      <w:marBottom w:val="0"/>
      <w:divBdr>
        <w:top w:val="none" w:sz="0" w:space="0" w:color="auto"/>
        <w:left w:val="none" w:sz="0" w:space="0" w:color="auto"/>
        <w:bottom w:val="none" w:sz="0" w:space="0" w:color="auto"/>
        <w:right w:val="none" w:sz="0" w:space="0" w:color="auto"/>
      </w:divBdr>
      <w:divsChild>
        <w:div w:id="19859195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Colors" Target="diagrams/colors4.xml"/><Relationship Id="rId21" Type="http://schemas.openxmlformats.org/officeDocument/2006/relationships/diagramColors" Target="diagrams/colors3.xml"/><Relationship Id="rId42" Type="http://schemas.openxmlformats.org/officeDocument/2006/relationships/diagramQuickStyle" Target="diagrams/quickStyle7.xml"/><Relationship Id="rId47" Type="http://schemas.openxmlformats.org/officeDocument/2006/relationships/diagramLayout" Target="diagrams/layout8.xml"/><Relationship Id="rId63" Type="http://schemas.openxmlformats.org/officeDocument/2006/relationships/diagramData" Target="diagrams/data11.xml"/><Relationship Id="rId68" Type="http://schemas.openxmlformats.org/officeDocument/2006/relationships/diagramData" Target="diagrams/data12.xml"/><Relationship Id="rId84" Type="http://schemas.openxmlformats.org/officeDocument/2006/relationships/image" Target="media/image8.png"/><Relationship Id="rId89" Type="http://schemas.openxmlformats.org/officeDocument/2006/relationships/fontTable" Target="fontTable.xml"/><Relationship Id="rId16" Type="http://schemas.microsoft.com/office/2007/relationships/diagramDrawing" Target="diagrams/drawing2.xml"/><Relationship Id="rId11" Type="http://schemas.microsoft.com/office/2007/relationships/diagramDrawing" Target="diagrams/drawing1.xml"/><Relationship Id="rId32" Type="http://schemas.openxmlformats.org/officeDocument/2006/relationships/diagramColors" Target="diagrams/colors5.xml"/><Relationship Id="rId37" Type="http://schemas.openxmlformats.org/officeDocument/2006/relationships/diagramColors" Target="diagrams/colors6.xml"/><Relationship Id="rId53" Type="http://schemas.openxmlformats.org/officeDocument/2006/relationships/diagramQuickStyle" Target="diagrams/quickStyle9.xml"/><Relationship Id="rId58" Type="http://schemas.openxmlformats.org/officeDocument/2006/relationships/diagramData" Target="diagrams/data10.xml"/><Relationship Id="rId74" Type="http://schemas.openxmlformats.org/officeDocument/2006/relationships/diagramLayout" Target="diagrams/layout13.xml"/><Relationship Id="rId79" Type="http://schemas.openxmlformats.org/officeDocument/2006/relationships/image" Target="media/image5.jpeg"/><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diagramQuickStyle" Target="diagrams/quickStyle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Layout" Target="diagrams/layout5.xml"/><Relationship Id="rId35" Type="http://schemas.openxmlformats.org/officeDocument/2006/relationships/diagramLayout" Target="diagrams/layout6.xml"/><Relationship Id="rId43" Type="http://schemas.openxmlformats.org/officeDocument/2006/relationships/diagramColors" Target="diagrams/colors7.xml"/><Relationship Id="rId48" Type="http://schemas.openxmlformats.org/officeDocument/2006/relationships/diagramQuickStyle" Target="diagrams/quickStyle8.xml"/><Relationship Id="rId56" Type="http://schemas.openxmlformats.org/officeDocument/2006/relationships/hyperlink" Target="https://recla.org/blog/" TargetMode="External"/><Relationship Id="rId64" Type="http://schemas.openxmlformats.org/officeDocument/2006/relationships/diagramLayout" Target="diagrams/layout11.xml"/><Relationship Id="rId69" Type="http://schemas.openxmlformats.org/officeDocument/2006/relationships/diagramLayout" Target="diagrams/layout12.xml"/><Relationship Id="rId77" Type="http://schemas.microsoft.com/office/2007/relationships/diagramDrawing" Target="diagrams/drawing13.xml"/><Relationship Id="rId8" Type="http://schemas.openxmlformats.org/officeDocument/2006/relationships/diagramLayout" Target="diagrams/layout1.xml"/><Relationship Id="rId51" Type="http://schemas.openxmlformats.org/officeDocument/2006/relationships/diagramData" Target="diagrams/data9.xml"/><Relationship Id="rId72" Type="http://schemas.microsoft.com/office/2007/relationships/diagramDrawing" Target="diagrams/drawing12.xml"/><Relationship Id="rId80" Type="http://schemas.openxmlformats.org/officeDocument/2006/relationships/image" Target="media/image6.png"/><Relationship Id="rId85" Type="http://schemas.openxmlformats.org/officeDocument/2006/relationships/hyperlink" Target="https://www.neok12.com/" TargetMode="External"/><Relationship Id="rId3" Type="http://schemas.openxmlformats.org/officeDocument/2006/relationships/settings" Target="settings.xml"/><Relationship Id="rId12" Type="http://schemas.openxmlformats.org/officeDocument/2006/relationships/diagramData" Target="diagrams/data2.xml"/><Relationship Id="rId17" Type="http://schemas.openxmlformats.org/officeDocument/2006/relationships/image" Target="media/image1.jpeg"/><Relationship Id="rId25" Type="http://schemas.openxmlformats.org/officeDocument/2006/relationships/diagramQuickStyle" Target="diagrams/quickStyle4.xml"/><Relationship Id="rId33" Type="http://schemas.microsoft.com/office/2007/relationships/diagramDrawing" Target="diagrams/drawing5.xml"/><Relationship Id="rId38" Type="http://schemas.microsoft.com/office/2007/relationships/diagramDrawing" Target="diagrams/drawing6.xml"/><Relationship Id="rId46" Type="http://schemas.openxmlformats.org/officeDocument/2006/relationships/diagramData" Target="diagrams/data8.xml"/><Relationship Id="rId59" Type="http://schemas.openxmlformats.org/officeDocument/2006/relationships/diagramLayout" Target="diagrams/layout10.xml"/><Relationship Id="rId67" Type="http://schemas.microsoft.com/office/2007/relationships/diagramDrawing" Target="diagrams/drawing11.xml"/><Relationship Id="rId20" Type="http://schemas.openxmlformats.org/officeDocument/2006/relationships/diagramQuickStyle" Target="diagrams/quickStyle3.xml"/><Relationship Id="rId41" Type="http://schemas.openxmlformats.org/officeDocument/2006/relationships/diagramLayout" Target="diagrams/layout7.xml"/><Relationship Id="rId54" Type="http://schemas.openxmlformats.org/officeDocument/2006/relationships/diagramColors" Target="diagrams/colors9.xml"/><Relationship Id="rId62" Type="http://schemas.microsoft.com/office/2007/relationships/diagramDrawing" Target="diagrams/drawing10.xml"/><Relationship Id="rId70" Type="http://schemas.openxmlformats.org/officeDocument/2006/relationships/diagramQuickStyle" Target="diagrams/quickStyle12.xml"/><Relationship Id="rId75" Type="http://schemas.openxmlformats.org/officeDocument/2006/relationships/diagramQuickStyle" Target="diagrams/quickStyle13.xml"/><Relationship Id="rId83" Type="http://schemas.openxmlformats.org/officeDocument/2006/relationships/hyperlink" Target="https://es.educaplay.com/" TargetMode="External"/><Relationship Id="rId88"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diagramColors" Target="diagrams/colors2.xml"/><Relationship Id="rId23" Type="http://schemas.openxmlformats.org/officeDocument/2006/relationships/diagramData" Target="diagrams/data4.xml"/><Relationship Id="rId28" Type="http://schemas.openxmlformats.org/officeDocument/2006/relationships/image" Target="media/image2.png"/><Relationship Id="rId36" Type="http://schemas.openxmlformats.org/officeDocument/2006/relationships/diagramQuickStyle" Target="diagrams/quickStyle6.xml"/><Relationship Id="rId49" Type="http://schemas.openxmlformats.org/officeDocument/2006/relationships/diagramColors" Target="diagrams/colors8.xml"/><Relationship Id="rId57" Type="http://schemas.openxmlformats.org/officeDocument/2006/relationships/hyperlink" Target="https://open.spotify.com/show/6a5LJFR1vjo4pSOvwgD3UW" TargetMode="External"/><Relationship Id="rId10" Type="http://schemas.openxmlformats.org/officeDocument/2006/relationships/diagramColors" Target="diagrams/colors1.xml"/><Relationship Id="rId31" Type="http://schemas.openxmlformats.org/officeDocument/2006/relationships/diagramQuickStyle" Target="diagrams/quickStyle5.xml"/><Relationship Id="rId44" Type="http://schemas.microsoft.com/office/2007/relationships/diagramDrawing" Target="diagrams/drawing7.xml"/><Relationship Id="rId52" Type="http://schemas.openxmlformats.org/officeDocument/2006/relationships/diagramLayout" Target="diagrams/layout9.xml"/><Relationship Id="rId60" Type="http://schemas.openxmlformats.org/officeDocument/2006/relationships/diagramQuickStyle" Target="diagrams/quickStyle10.xml"/><Relationship Id="rId65" Type="http://schemas.openxmlformats.org/officeDocument/2006/relationships/diagramQuickStyle" Target="diagrams/quickStyle11.xml"/><Relationship Id="rId73" Type="http://schemas.openxmlformats.org/officeDocument/2006/relationships/diagramData" Target="diagrams/data13.xml"/><Relationship Id="rId78" Type="http://schemas.openxmlformats.org/officeDocument/2006/relationships/hyperlink" Target="https://summarizing-tool.com/es/" TargetMode="External"/><Relationship Id="rId81" Type="http://schemas.openxmlformats.org/officeDocument/2006/relationships/hyperlink" Target="https://didactalia.net/comunidad/materialeducativo" TargetMode="External"/><Relationship Id="rId86"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diagramQuickStyle" Target="diagrams/quickStyle1.xml"/><Relationship Id="rId13" Type="http://schemas.openxmlformats.org/officeDocument/2006/relationships/diagramLayout" Target="diagrams/layout2.xml"/><Relationship Id="rId18" Type="http://schemas.openxmlformats.org/officeDocument/2006/relationships/diagramData" Target="diagrams/data3.xml"/><Relationship Id="rId39" Type="http://schemas.openxmlformats.org/officeDocument/2006/relationships/image" Target="media/image3.jpeg"/><Relationship Id="rId34" Type="http://schemas.openxmlformats.org/officeDocument/2006/relationships/diagramData" Target="diagrams/data6.xml"/><Relationship Id="rId50" Type="http://schemas.microsoft.com/office/2007/relationships/diagramDrawing" Target="diagrams/drawing8.xml"/><Relationship Id="rId55" Type="http://schemas.microsoft.com/office/2007/relationships/diagramDrawing" Target="diagrams/drawing9.xml"/><Relationship Id="rId76" Type="http://schemas.openxmlformats.org/officeDocument/2006/relationships/diagramColors" Target="diagrams/colors13.xml"/><Relationship Id="rId7" Type="http://schemas.openxmlformats.org/officeDocument/2006/relationships/diagramData" Target="diagrams/data1.xml"/><Relationship Id="rId71" Type="http://schemas.openxmlformats.org/officeDocument/2006/relationships/diagramColors" Target="diagrams/colors12.xml"/><Relationship Id="rId2" Type="http://schemas.openxmlformats.org/officeDocument/2006/relationships/styles" Target="styles.xml"/><Relationship Id="rId29" Type="http://schemas.openxmlformats.org/officeDocument/2006/relationships/diagramData" Target="diagrams/data5.xml"/><Relationship Id="rId24" Type="http://schemas.openxmlformats.org/officeDocument/2006/relationships/diagramLayout" Target="diagrams/layout4.xml"/><Relationship Id="rId40" Type="http://schemas.openxmlformats.org/officeDocument/2006/relationships/diagramData" Target="diagrams/data7.xml"/><Relationship Id="rId45" Type="http://schemas.openxmlformats.org/officeDocument/2006/relationships/image" Target="media/image4.jpeg"/><Relationship Id="rId66" Type="http://schemas.openxmlformats.org/officeDocument/2006/relationships/diagramColors" Target="diagrams/colors11.xml"/><Relationship Id="rId87" Type="http://schemas.openxmlformats.org/officeDocument/2006/relationships/hyperlink" Target="https://www.colombiaaprende.edu.co/agenda/actualidad/recursos-educativos-digitales-usos-y-ventajas" TargetMode="External"/><Relationship Id="rId61" Type="http://schemas.openxmlformats.org/officeDocument/2006/relationships/diagramColors" Target="diagrams/colors10.xml"/><Relationship Id="rId82" Type="http://schemas.openxmlformats.org/officeDocument/2006/relationships/image" Target="media/image7.png"/><Relationship Id="rId19" Type="http://schemas.openxmlformats.org/officeDocument/2006/relationships/diagramLayout" Target="diagrams/layout3.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AA9FBB-A6AD-4EFE-8BA9-BB0DDFDE4313}" type="doc">
      <dgm:prSet loTypeId="urn:microsoft.com/office/officeart/2005/8/layout/hProcess7" loCatId="list" qsTypeId="urn:microsoft.com/office/officeart/2005/8/quickstyle/simple3" qsCatId="simple" csTypeId="urn:microsoft.com/office/officeart/2005/8/colors/colorful4" csCatId="colorful" phldr="1"/>
      <dgm:spPr/>
      <dgm:t>
        <a:bodyPr/>
        <a:lstStyle/>
        <a:p>
          <a:endParaRPr lang="es-MX"/>
        </a:p>
      </dgm:t>
    </dgm:pt>
    <dgm:pt modelId="{8584B8E0-4AA4-4362-A2F1-9897B8AD7C44}">
      <dgm:prSet phldrT="[Texto]" custT="1"/>
      <dgm:spPr/>
      <dgm:t>
        <a:bodyPr/>
        <a:lstStyle/>
        <a:p>
          <a:pPr algn="ctr"/>
          <a:r>
            <a:rPr lang="es-MX" sz="1200"/>
            <a:t>Las capacidades de las comunidades educativas en su uso para enriquecer sus prácticas educativas y la calidad de la educación.</a:t>
          </a:r>
        </a:p>
      </dgm:t>
    </dgm:pt>
    <dgm:pt modelId="{3A9AD2E7-C1F6-4333-8CBE-AAE60F484016}" type="parTrans" cxnId="{8871544D-4294-4ACB-BA5F-5260A99AB0D9}">
      <dgm:prSet/>
      <dgm:spPr/>
      <dgm:t>
        <a:bodyPr/>
        <a:lstStyle/>
        <a:p>
          <a:endParaRPr lang="es-MX"/>
        </a:p>
      </dgm:t>
    </dgm:pt>
    <dgm:pt modelId="{6DD2EA86-9EF4-4586-BAC0-ACBB0FC2D641}" type="sibTrans" cxnId="{8871544D-4294-4ACB-BA5F-5260A99AB0D9}">
      <dgm:prSet/>
      <dgm:spPr/>
      <dgm:t>
        <a:bodyPr/>
        <a:lstStyle/>
        <a:p>
          <a:endParaRPr lang="es-MX"/>
        </a:p>
      </dgm:t>
    </dgm:pt>
    <dgm:pt modelId="{ACF1FE68-01AB-401F-86F3-6842047BEEC2}">
      <dgm:prSet phldrT="[Texto]"/>
      <dgm:spPr/>
      <dgm:t>
        <a:bodyPr/>
        <a:lstStyle/>
        <a:p>
          <a:endParaRPr lang="es-MX" b="1"/>
        </a:p>
        <a:p>
          <a:endParaRPr lang="es-MX" b="1"/>
        </a:p>
        <a:p>
          <a:endParaRPr lang="es-MX" b="1"/>
        </a:p>
        <a:p>
          <a:endParaRPr lang="es-MX" b="1"/>
        </a:p>
        <a:p>
          <a:r>
            <a:rPr lang="es-MX" b="1"/>
            <a:t>Potencian</a:t>
          </a:r>
        </a:p>
      </dgm:t>
    </dgm:pt>
    <dgm:pt modelId="{2BA6C276-4F29-47BC-90E7-F8F281861ECE}" type="parTrans" cxnId="{C9145082-7B27-456F-85A7-093D2A3DFD7D}">
      <dgm:prSet/>
      <dgm:spPr/>
      <dgm:t>
        <a:bodyPr/>
        <a:lstStyle/>
        <a:p>
          <a:endParaRPr lang="es-MX"/>
        </a:p>
      </dgm:t>
    </dgm:pt>
    <dgm:pt modelId="{1BA94F80-EE84-4A9E-A717-2B62555FBC04}" type="sibTrans" cxnId="{C9145082-7B27-456F-85A7-093D2A3DFD7D}">
      <dgm:prSet/>
      <dgm:spPr/>
      <dgm:t>
        <a:bodyPr/>
        <a:lstStyle/>
        <a:p>
          <a:endParaRPr lang="es-MX"/>
        </a:p>
      </dgm:t>
    </dgm:pt>
    <dgm:pt modelId="{7DACA7C6-271D-4A10-9952-6B97BC34A4A4}">
      <dgm:prSet custT="1"/>
      <dgm:spPr/>
      <dgm:t>
        <a:bodyPr/>
        <a:lstStyle/>
        <a:p>
          <a:pPr algn="ctr"/>
          <a:r>
            <a:rPr lang="es-MX" sz="1200"/>
            <a:t>El acceso a la información y al conocimiento.</a:t>
          </a:r>
        </a:p>
      </dgm:t>
    </dgm:pt>
    <dgm:pt modelId="{CD290FF4-EB3A-49F7-AD88-E117B6DEBC14}" type="parTrans" cxnId="{F2941CAF-537D-4D43-92AF-F235B75A68CE}">
      <dgm:prSet/>
      <dgm:spPr/>
      <dgm:t>
        <a:bodyPr/>
        <a:lstStyle/>
        <a:p>
          <a:endParaRPr lang="es-MX"/>
        </a:p>
      </dgm:t>
    </dgm:pt>
    <dgm:pt modelId="{22062D90-C05E-4138-BBFA-A3CC0E686A65}" type="sibTrans" cxnId="{F2941CAF-537D-4D43-92AF-F235B75A68CE}">
      <dgm:prSet/>
      <dgm:spPr/>
      <dgm:t>
        <a:bodyPr/>
        <a:lstStyle/>
        <a:p>
          <a:endParaRPr lang="es-MX"/>
        </a:p>
      </dgm:t>
    </dgm:pt>
    <dgm:pt modelId="{B6C50ED9-84D0-416A-9BC2-4DDC52317507}">
      <dgm:prSet/>
      <dgm:spPr/>
      <dgm:t>
        <a:bodyPr/>
        <a:lstStyle/>
        <a:p>
          <a:endParaRPr lang="es-MX"/>
        </a:p>
        <a:p>
          <a:endParaRPr lang="es-MX"/>
        </a:p>
        <a:p>
          <a:endParaRPr lang="es-MX"/>
        </a:p>
        <a:p>
          <a:endParaRPr lang="es-MX"/>
        </a:p>
        <a:p>
          <a:r>
            <a:rPr lang="es-MX" b="1"/>
            <a:t>Fortalecen</a:t>
          </a:r>
        </a:p>
      </dgm:t>
    </dgm:pt>
    <dgm:pt modelId="{FB47326D-CE23-46AF-83A4-3AC971DD0A05}" type="parTrans" cxnId="{391569F2-6AD8-41FC-AA4D-C2D5BBDD45A2}">
      <dgm:prSet/>
      <dgm:spPr/>
      <dgm:t>
        <a:bodyPr/>
        <a:lstStyle/>
        <a:p>
          <a:endParaRPr lang="es-MX"/>
        </a:p>
      </dgm:t>
    </dgm:pt>
    <dgm:pt modelId="{80ECF570-B0B1-4249-96A6-0D245A30B8ED}" type="sibTrans" cxnId="{391569F2-6AD8-41FC-AA4D-C2D5BBDD45A2}">
      <dgm:prSet/>
      <dgm:spPr/>
      <dgm:t>
        <a:bodyPr/>
        <a:lstStyle/>
        <a:p>
          <a:endParaRPr lang="es-MX"/>
        </a:p>
      </dgm:t>
    </dgm:pt>
    <dgm:pt modelId="{9A5437D2-8087-4EB8-9E7E-D78C2D175CFA}">
      <dgm:prSet custT="1"/>
      <dgm:spPr/>
      <dgm:t>
        <a:bodyPr/>
        <a:lstStyle/>
        <a:p>
          <a:pPr algn="ctr"/>
          <a:r>
            <a:rPr lang="es-MX" sz="1200"/>
            <a:t>La colaboración y cooperación para promover el intercambio, reutilización, adaptación, combinación y redistribución de recursos educativos digitales.</a:t>
          </a:r>
        </a:p>
      </dgm:t>
    </dgm:pt>
    <dgm:pt modelId="{B649FA3F-C05C-4465-BE0D-84F0CB58DFCE}" type="parTrans" cxnId="{271BF917-DF2C-4935-B259-ED3749E725EA}">
      <dgm:prSet/>
      <dgm:spPr/>
      <dgm:t>
        <a:bodyPr/>
        <a:lstStyle/>
        <a:p>
          <a:endParaRPr lang="es-MX"/>
        </a:p>
      </dgm:t>
    </dgm:pt>
    <dgm:pt modelId="{11114DAA-D043-49FE-9BB3-06DFF457B56A}" type="sibTrans" cxnId="{271BF917-DF2C-4935-B259-ED3749E725EA}">
      <dgm:prSet/>
      <dgm:spPr/>
      <dgm:t>
        <a:bodyPr/>
        <a:lstStyle/>
        <a:p>
          <a:endParaRPr lang="es-MX"/>
        </a:p>
      </dgm:t>
    </dgm:pt>
    <dgm:pt modelId="{FC8A83F9-FD5A-421E-8A17-4816F1D7F440}">
      <dgm:prSet/>
      <dgm:spPr/>
      <dgm:t>
        <a:bodyPr/>
        <a:lstStyle/>
        <a:p>
          <a:endParaRPr lang="es-MX"/>
        </a:p>
        <a:p>
          <a:endParaRPr lang="es-MX"/>
        </a:p>
        <a:p>
          <a:endParaRPr lang="es-MX"/>
        </a:p>
        <a:p>
          <a:endParaRPr lang="es-MX"/>
        </a:p>
        <a:p>
          <a:r>
            <a:rPr lang="es-MX" b="1"/>
            <a:t>Fomentan </a:t>
          </a:r>
        </a:p>
      </dgm:t>
    </dgm:pt>
    <dgm:pt modelId="{6CFCBED6-72C7-4322-919E-37B5EA2965D5}" type="parTrans" cxnId="{54A83029-76FE-474F-B830-9D504870AF7F}">
      <dgm:prSet/>
      <dgm:spPr/>
      <dgm:t>
        <a:bodyPr/>
        <a:lstStyle/>
        <a:p>
          <a:endParaRPr lang="es-MX"/>
        </a:p>
      </dgm:t>
    </dgm:pt>
    <dgm:pt modelId="{55208209-518E-4855-9A10-1BD50CE41CE6}" type="sibTrans" cxnId="{54A83029-76FE-474F-B830-9D504870AF7F}">
      <dgm:prSet/>
      <dgm:spPr/>
      <dgm:t>
        <a:bodyPr/>
        <a:lstStyle/>
        <a:p>
          <a:endParaRPr lang="es-MX"/>
        </a:p>
      </dgm:t>
    </dgm:pt>
    <dgm:pt modelId="{26635D95-29EC-4BDE-BEAA-C892AA2C9469}" type="pres">
      <dgm:prSet presAssocID="{E7AA9FBB-A6AD-4EFE-8BA9-BB0DDFDE4313}" presName="Name0" presStyleCnt="0">
        <dgm:presLayoutVars>
          <dgm:dir/>
          <dgm:animLvl val="lvl"/>
          <dgm:resizeHandles val="exact"/>
        </dgm:presLayoutVars>
      </dgm:prSet>
      <dgm:spPr/>
    </dgm:pt>
    <dgm:pt modelId="{18FDE0ED-56DD-4538-A843-9999C5100143}" type="pres">
      <dgm:prSet presAssocID="{8584B8E0-4AA4-4362-A2F1-9897B8AD7C44}" presName="compositeNode" presStyleCnt="0">
        <dgm:presLayoutVars>
          <dgm:bulletEnabled val="1"/>
        </dgm:presLayoutVars>
      </dgm:prSet>
      <dgm:spPr/>
    </dgm:pt>
    <dgm:pt modelId="{0016AA93-3F5D-462F-B36C-70B5489587F2}" type="pres">
      <dgm:prSet presAssocID="{8584B8E0-4AA4-4362-A2F1-9897B8AD7C44}" presName="bgRect" presStyleLbl="node1" presStyleIdx="0" presStyleCnt="3"/>
      <dgm:spPr/>
    </dgm:pt>
    <dgm:pt modelId="{601D2CF9-A2D6-4BDE-8BF1-2C4F0C9C443F}" type="pres">
      <dgm:prSet presAssocID="{8584B8E0-4AA4-4362-A2F1-9897B8AD7C44}" presName="parentNode" presStyleLbl="node1" presStyleIdx="0" presStyleCnt="3">
        <dgm:presLayoutVars>
          <dgm:chMax val="0"/>
          <dgm:bulletEnabled val="1"/>
        </dgm:presLayoutVars>
      </dgm:prSet>
      <dgm:spPr/>
    </dgm:pt>
    <dgm:pt modelId="{FFD668CC-75D9-4549-B011-888F9F7EF8A2}" type="pres">
      <dgm:prSet presAssocID="{8584B8E0-4AA4-4362-A2F1-9897B8AD7C44}" presName="childNode" presStyleLbl="node1" presStyleIdx="0" presStyleCnt="3">
        <dgm:presLayoutVars>
          <dgm:bulletEnabled val="1"/>
        </dgm:presLayoutVars>
      </dgm:prSet>
      <dgm:spPr/>
    </dgm:pt>
    <dgm:pt modelId="{D3D81F74-6766-4851-8B3D-7F3B1C886C52}" type="pres">
      <dgm:prSet presAssocID="{6DD2EA86-9EF4-4586-BAC0-ACBB0FC2D641}" presName="hSp" presStyleCnt="0"/>
      <dgm:spPr/>
    </dgm:pt>
    <dgm:pt modelId="{A8352A45-47AB-4125-93A6-2ED56D02167C}" type="pres">
      <dgm:prSet presAssocID="{6DD2EA86-9EF4-4586-BAC0-ACBB0FC2D641}" presName="vProcSp" presStyleCnt="0"/>
      <dgm:spPr/>
    </dgm:pt>
    <dgm:pt modelId="{8861B191-C4BC-4FBE-A920-97CF161F598E}" type="pres">
      <dgm:prSet presAssocID="{6DD2EA86-9EF4-4586-BAC0-ACBB0FC2D641}" presName="vSp1" presStyleCnt="0"/>
      <dgm:spPr/>
    </dgm:pt>
    <dgm:pt modelId="{F28B76D4-1021-474D-9690-33EFA85CCA99}" type="pres">
      <dgm:prSet presAssocID="{6DD2EA86-9EF4-4586-BAC0-ACBB0FC2D641}" presName="simulatedConn" presStyleLbl="solidFgAcc1" presStyleIdx="0" presStyleCnt="2"/>
      <dgm:spPr/>
    </dgm:pt>
    <dgm:pt modelId="{A91B4883-2594-4EF3-B1D5-DDC381402814}" type="pres">
      <dgm:prSet presAssocID="{6DD2EA86-9EF4-4586-BAC0-ACBB0FC2D641}" presName="vSp2" presStyleCnt="0"/>
      <dgm:spPr/>
    </dgm:pt>
    <dgm:pt modelId="{48448AB3-8B3A-4C24-9A1D-EB0B87009850}" type="pres">
      <dgm:prSet presAssocID="{6DD2EA86-9EF4-4586-BAC0-ACBB0FC2D641}" presName="sibTrans" presStyleCnt="0"/>
      <dgm:spPr/>
    </dgm:pt>
    <dgm:pt modelId="{19995535-99FE-4293-87E9-9D622DFC23CC}" type="pres">
      <dgm:prSet presAssocID="{7DACA7C6-271D-4A10-9952-6B97BC34A4A4}" presName="compositeNode" presStyleCnt="0">
        <dgm:presLayoutVars>
          <dgm:bulletEnabled val="1"/>
        </dgm:presLayoutVars>
      </dgm:prSet>
      <dgm:spPr/>
    </dgm:pt>
    <dgm:pt modelId="{3051C302-F37D-4272-8185-46113E2807F1}" type="pres">
      <dgm:prSet presAssocID="{7DACA7C6-271D-4A10-9952-6B97BC34A4A4}" presName="bgRect" presStyleLbl="node1" presStyleIdx="1" presStyleCnt="3"/>
      <dgm:spPr/>
    </dgm:pt>
    <dgm:pt modelId="{D5E6B44C-000B-4CC7-B619-6FC53A6A6179}" type="pres">
      <dgm:prSet presAssocID="{7DACA7C6-271D-4A10-9952-6B97BC34A4A4}" presName="parentNode" presStyleLbl="node1" presStyleIdx="1" presStyleCnt="3">
        <dgm:presLayoutVars>
          <dgm:chMax val="0"/>
          <dgm:bulletEnabled val="1"/>
        </dgm:presLayoutVars>
      </dgm:prSet>
      <dgm:spPr/>
    </dgm:pt>
    <dgm:pt modelId="{32EF9DF0-0462-4540-824A-8FBB39ACBAC5}" type="pres">
      <dgm:prSet presAssocID="{7DACA7C6-271D-4A10-9952-6B97BC34A4A4}" presName="childNode" presStyleLbl="node1" presStyleIdx="1" presStyleCnt="3">
        <dgm:presLayoutVars>
          <dgm:bulletEnabled val="1"/>
        </dgm:presLayoutVars>
      </dgm:prSet>
      <dgm:spPr/>
    </dgm:pt>
    <dgm:pt modelId="{ADDA3313-46D0-42EF-AE51-C8B267F5F62A}" type="pres">
      <dgm:prSet presAssocID="{22062D90-C05E-4138-BBFA-A3CC0E686A65}" presName="hSp" presStyleCnt="0"/>
      <dgm:spPr/>
    </dgm:pt>
    <dgm:pt modelId="{6073D49F-A7D6-4898-AB91-8132E776428A}" type="pres">
      <dgm:prSet presAssocID="{22062D90-C05E-4138-BBFA-A3CC0E686A65}" presName="vProcSp" presStyleCnt="0"/>
      <dgm:spPr/>
    </dgm:pt>
    <dgm:pt modelId="{C3DD79E5-E2EE-4D83-AB9E-FBEECC5C8737}" type="pres">
      <dgm:prSet presAssocID="{22062D90-C05E-4138-BBFA-A3CC0E686A65}" presName="vSp1" presStyleCnt="0"/>
      <dgm:spPr/>
    </dgm:pt>
    <dgm:pt modelId="{72261CFB-4C80-4FAB-A8D6-77B3030D1B4C}" type="pres">
      <dgm:prSet presAssocID="{22062D90-C05E-4138-BBFA-A3CC0E686A65}" presName="simulatedConn" presStyleLbl="solidFgAcc1" presStyleIdx="1" presStyleCnt="2"/>
      <dgm:spPr/>
    </dgm:pt>
    <dgm:pt modelId="{6400C1B5-7904-4127-8795-B4968E02BE03}" type="pres">
      <dgm:prSet presAssocID="{22062D90-C05E-4138-BBFA-A3CC0E686A65}" presName="vSp2" presStyleCnt="0"/>
      <dgm:spPr/>
    </dgm:pt>
    <dgm:pt modelId="{93FCA915-9509-45EE-A024-3AFF79935006}" type="pres">
      <dgm:prSet presAssocID="{22062D90-C05E-4138-BBFA-A3CC0E686A65}" presName="sibTrans" presStyleCnt="0"/>
      <dgm:spPr/>
    </dgm:pt>
    <dgm:pt modelId="{4AA15045-9BF2-4BEF-822C-50BB8CDC35D2}" type="pres">
      <dgm:prSet presAssocID="{9A5437D2-8087-4EB8-9E7E-D78C2D175CFA}" presName="compositeNode" presStyleCnt="0">
        <dgm:presLayoutVars>
          <dgm:bulletEnabled val="1"/>
        </dgm:presLayoutVars>
      </dgm:prSet>
      <dgm:spPr/>
    </dgm:pt>
    <dgm:pt modelId="{3F23D5C2-15AE-4C96-87AE-0FCEE72AC357}" type="pres">
      <dgm:prSet presAssocID="{9A5437D2-8087-4EB8-9E7E-D78C2D175CFA}" presName="bgRect" presStyleLbl="node1" presStyleIdx="2" presStyleCnt="3"/>
      <dgm:spPr/>
    </dgm:pt>
    <dgm:pt modelId="{0398C3AF-4481-4317-945E-E6ACE8C95176}" type="pres">
      <dgm:prSet presAssocID="{9A5437D2-8087-4EB8-9E7E-D78C2D175CFA}" presName="parentNode" presStyleLbl="node1" presStyleIdx="2" presStyleCnt="3">
        <dgm:presLayoutVars>
          <dgm:chMax val="0"/>
          <dgm:bulletEnabled val="1"/>
        </dgm:presLayoutVars>
      </dgm:prSet>
      <dgm:spPr/>
    </dgm:pt>
    <dgm:pt modelId="{8D39D83E-778C-4FC5-B6B1-3564A769D076}" type="pres">
      <dgm:prSet presAssocID="{9A5437D2-8087-4EB8-9E7E-D78C2D175CFA}" presName="childNode" presStyleLbl="node1" presStyleIdx="2" presStyleCnt="3">
        <dgm:presLayoutVars>
          <dgm:bulletEnabled val="1"/>
        </dgm:presLayoutVars>
      </dgm:prSet>
      <dgm:spPr/>
    </dgm:pt>
  </dgm:ptLst>
  <dgm:cxnLst>
    <dgm:cxn modelId="{8C348015-DC25-4FEA-9156-B72F370F4A3E}" type="presOf" srcId="{9A5437D2-8087-4EB8-9E7E-D78C2D175CFA}" destId="{0398C3AF-4481-4317-945E-E6ACE8C95176}" srcOrd="1" destOrd="0" presId="urn:microsoft.com/office/officeart/2005/8/layout/hProcess7"/>
    <dgm:cxn modelId="{271BF917-DF2C-4935-B259-ED3749E725EA}" srcId="{E7AA9FBB-A6AD-4EFE-8BA9-BB0DDFDE4313}" destId="{9A5437D2-8087-4EB8-9E7E-D78C2D175CFA}" srcOrd="2" destOrd="0" parTransId="{B649FA3F-C05C-4465-BE0D-84F0CB58DFCE}" sibTransId="{11114DAA-D043-49FE-9BB3-06DFF457B56A}"/>
    <dgm:cxn modelId="{54A83029-76FE-474F-B830-9D504870AF7F}" srcId="{9A5437D2-8087-4EB8-9E7E-D78C2D175CFA}" destId="{FC8A83F9-FD5A-421E-8A17-4816F1D7F440}" srcOrd="0" destOrd="0" parTransId="{6CFCBED6-72C7-4322-919E-37B5EA2965D5}" sibTransId="{55208209-518E-4855-9A10-1BD50CE41CE6}"/>
    <dgm:cxn modelId="{8871544D-4294-4ACB-BA5F-5260A99AB0D9}" srcId="{E7AA9FBB-A6AD-4EFE-8BA9-BB0DDFDE4313}" destId="{8584B8E0-4AA4-4362-A2F1-9897B8AD7C44}" srcOrd="0" destOrd="0" parTransId="{3A9AD2E7-C1F6-4333-8CBE-AAE60F484016}" sibTransId="{6DD2EA86-9EF4-4586-BAC0-ACBB0FC2D641}"/>
    <dgm:cxn modelId="{A65E6370-C7BA-4B41-9F31-CC8B0B3CF625}" type="presOf" srcId="{8584B8E0-4AA4-4362-A2F1-9897B8AD7C44}" destId="{601D2CF9-A2D6-4BDE-8BF1-2C4F0C9C443F}" srcOrd="1" destOrd="0" presId="urn:microsoft.com/office/officeart/2005/8/layout/hProcess7"/>
    <dgm:cxn modelId="{64BA3353-3E59-43D2-BDB4-7A90830AA38B}" type="presOf" srcId="{7DACA7C6-271D-4A10-9952-6B97BC34A4A4}" destId="{3051C302-F37D-4272-8185-46113E2807F1}" srcOrd="0" destOrd="0" presId="urn:microsoft.com/office/officeart/2005/8/layout/hProcess7"/>
    <dgm:cxn modelId="{31F37F75-62F3-4D87-AD83-128197852622}" type="presOf" srcId="{E7AA9FBB-A6AD-4EFE-8BA9-BB0DDFDE4313}" destId="{26635D95-29EC-4BDE-BEAA-C892AA2C9469}" srcOrd="0" destOrd="0" presId="urn:microsoft.com/office/officeart/2005/8/layout/hProcess7"/>
    <dgm:cxn modelId="{C9145082-7B27-456F-85A7-093D2A3DFD7D}" srcId="{8584B8E0-4AA4-4362-A2F1-9897B8AD7C44}" destId="{ACF1FE68-01AB-401F-86F3-6842047BEEC2}" srcOrd="0" destOrd="0" parTransId="{2BA6C276-4F29-47BC-90E7-F8F281861ECE}" sibTransId="{1BA94F80-EE84-4A9E-A717-2B62555FBC04}"/>
    <dgm:cxn modelId="{928BFC83-67FF-4460-A99A-DC181A43C508}" type="presOf" srcId="{7DACA7C6-271D-4A10-9952-6B97BC34A4A4}" destId="{D5E6B44C-000B-4CC7-B619-6FC53A6A6179}" srcOrd="1" destOrd="0" presId="urn:microsoft.com/office/officeart/2005/8/layout/hProcess7"/>
    <dgm:cxn modelId="{AA23C3A9-7897-4B47-9904-99B70C540FD7}" type="presOf" srcId="{8584B8E0-4AA4-4362-A2F1-9897B8AD7C44}" destId="{0016AA93-3F5D-462F-B36C-70B5489587F2}" srcOrd="0" destOrd="0" presId="urn:microsoft.com/office/officeart/2005/8/layout/hProcess7"/>
    <dgm:cxn modelId="{F2941CAF-537D-4D43-92AF-F235B75A68CE}" srcId="{E7AA9FBB-A6AD-4EFE-8BA9-BB0DDFDE4313}" destId="{7DACA7C6-271D-4A10-9952-6B97BC34A4A4}" srcOrd="1" destOrd="0" parTransId="{CD290FF4-EB3A-49F7-AD88-E117B6DEBC14}" sibTransId="{22062D90-C05E-4138-BBFA-A3CC0E686A65}"/>
    <dgm:cxn modelId="{703582C8-9AAC-4F50-B2EF-DE131148F0FD}" type="presOf" srcId="{9A5437D2-8087-4EB8-9E7E-D78C2D175CFA}" destId="{3F23D5C2-15AE-4C96-87AE-0FCEE72AC357}" srcOrd="0" destOrd="0" presId="urn:microsoft.com/office/officeart/2005/8/layout/hProcess7"/>
    <dgm:cxn modelId="{4D539DEB-4A06-40B8-A80A-9BA642F5E337}" type="presOf" srcId="{B6C50ED9-84D0-416A-9BC2-4DDC52317507}" destId="{32EF9DF0-0462-4540-824A-8FBB39ACBAC5}" srcOrd="0" destOrd="0" presId="urn:microsoft.com/office/officeart/2005/8/layout/hProcess7"/>
    <dgm:cxn modelId="{391569F2-6AD8-41FC-AA4D-C2D5BBDD45A2}" srcId="{7DACA7C6-271D-4A10-9952-6B97BC34A4A4}" destId="{B6C50ED9-84D0-416A-9BC2-4DDC52317507}" srcOrd="0" destOrd="0" parTransId="{FB47326D-CE23-46AF-83A4-3AC971DD0A05}" sibTransId="{80ECF570-B0B1-4249-96A6-0D245A30B8ED}"/>
    <dgm:cxn modelId="{45B1F6FA-58BF-4572-9C87-4DE4FAAE3D65}" type="presOf" srcId="{FC8A83F9-FD5A-421E-8A17-4816F1D7F440}" destId="{8D39D83E-778C-4FC5-B6B1-3564A769D076}" srcOrd="0" destOrd="0" presId="urn:microsoft.com/office/officeart/2005/8/layout/hProcess7"/>
    <dgm:cxn modelId="{BC6C2DFC-B5F8-4A3A-BF55-71D18BDF6A5B}" type="presOf" srcId="{ACF1FE68-01AB-401F-86F3-6842047BEEC2}" destId="{FFD668CC-75D9-4549-B011-888F9F7EF8A2}" srcOrd="0" destOrd="0" presId="urn:microsoft.com/office/officeart/2005/8/layout/hProcess7"/>
    <dgm:cxn modelId="{C1F977D9-5B8E-4E3F-96C7-78FEAAFDCEE6}" type="presParOf" srcId="{26635D95-29EC-4BDE-BEAA-C892AA2C9469}" destId="{18FDE0ED-56DD-4538-A843-9999C5100143}" srcOrd="0" destOrd="0" presId="urn:microsoft.com/office/officeart/2005/8/layout/hProcess7"/>
    <dgm:cxn modelId="{B7B84497-F34E-4C8A-AEC9-DACFDCF6C0FB}" type="presParOf" srcId="{18FDE0ED-56DD-4538-A843-9999C5100143}" destId="{0016AA93-3F5D-462F-B36C-70B5489587F2}" srcOrd="0" destOrd="0" presId="urn:microsoft.com/office/officeart/2005/8/layout/hProcess7"/>
    <dgm:cxn modelId="{29223451-7E2B-45A6-99A1-EA0CCBCAE0DA}" type="presParOf" srcId="{18FDE0ED-56DD-4538-A843-9999C5100143}" destId="{601D2CF9-A2D6-4BDE-8BF1-2C4F0C9C443F}" srcOrd="1" destOrd="0" presId="urn:microsoft.com/office/officeart/2005/8/layout/hProcess7"/>
    <dgm:cxn modelId="{93A58653-3E9D-484C-B08B-1B9A6F01C09F}" type="presParOf" srcId="{18FDE0ED-56DD-4538-A843-9999C5100143}" destId="{FFD668CC-75D9-4549-B011-888F9F7EF8A2}" srcOrd="2" destOrd="0" presId="urn:microsoft.com/office/officeart/2005/8/layout/hProcess7"/>
    <dgm:cxn modelId="{DF017196-62FC-44F8-A2FC-E649F9DEB159}" type="presParOf" srcId="{26635D95-29EC-4BDE-BEAA-C892AA2C9469}" destId="{D3D81F74-6766-4851-8B3D-7F3B1C886C52}" srcOrd="1" destOrd="0" presId="urn:microsoft.com/office/officeart/2005/8/layout/hProcess7"/>
    <dgm:cxn modelId="{7F9B9386-3E25-4EDB-96BE-AFD703A10747}" type="presParOf" srcId="{26635D95-29EC-4BDE-BEAA-C892AA2C9469}" destId="{A8352A45-47AB-4125-93A6-2ED56D02167C}" srcOrd="2" destOrd="0" presId="urn:microsoft.com/office/officeart/2005/8/layout/hProcess7"/>
    <dgm:cxn modelId="{913F5228-02BA-454D-A2F0-B77850A017C7}" type="presParOf" srcId="{A8352A45-47AB-4125-93A6-2ED56D02167C}" destId="{8861B191-C4BC-4FBE-A920-97CF161F598E}" srcOrd="0" destOrd="0" presId="urn:microsoft.com/office/officeart/2005/8/layout/hProcess7"/>
    <dgm:cxn modelId="{6EF845B3-1B76-4042-9579-0D084A547CC7}" type="presParOf" srcId="{A8352A45-47AB-4125-93A6-2ED56D02167C}" destId="{F28B76D4-1021-474D-9690-33EFA85CCA99}" srcOrd="1" destOrd="0" presId="urn:microsoft.com/office/officeart/2005/8/layout/hProcess7"/>
    <dgm:cxn modelId="{A0AD0467-50D6-44BF-9175-85C12943771A}" type="presParOf" srcId="{A8352A45-47AB-4125-93A6-2ED56D02167C}" destId="{A91B4883-2594-4EF3-B1D5-DDC381402814}" srcOrd="2" destOrd="0" presId="urn:microsoft.com/office/officeart/2005/8/layout/hProcess7"/>
    <dgm:cxn modelId="{4DD39B43-DAE0-4CBE-8565-DFEB86AF149B}" type="presParOf" srcId="{26635D95-29EC-4BDE-BEAA-C892AA2C9469}" destId="{48448AB3-8B3A-4C24-9A1D-EB0B87009850}" srcOrd="3" destOrd="0" presId="urn:microsoft.com/office/officeart/2005/8/layout/hProcess7"/>
    <dgm:cxn modelId="{F452BF6F-0E10-42E9-B272-322EFB3430C3}" type="presParOf" srcId="{26635D95-29EC-4BDE-BEAA-C892AA2C9469}" destId="{19995535-99FE-4293-87E9-9D622DFC23CC}" srcOrd="4" destOrd="0" presId="urn:microsoft.com/office/officeart/2005/8/layout/hProcess7"/>
    <dgm:cxn modelId="{A8D34193-BEA8-4B7A-A8E9-90636ABCBEBB}" type="presParOf" srcId="{19995535-99FE-4293-87E9-9D622DFC23CC}" destId="{3051C302-F37D-4272-8185-46113E2807F1}" srcOrd="0" destOrd="0" presId="urn:microsoft.com/office/officeart/2005/8/layout/hProcess7"/>
    <dgm:cxn modelId="{720B52CC-7272-4EB0-92CB-4667113971B6}" type="presParOf" srcId="{19995535-99FE-4293-87E9-9D622DFC23CC}" destId="{D5E6B44C-000B-4CC7-B619-6FC53A6A6179}" srcOrd="1" destOrd="0" presId="urn:microsoft.com/office/officeart/2005/8/layout/hProcess7"/>
    <dgm:cxn modelId="{A382868D-46D3-4374-923C-A28DC98E47FB}" type="presParOf" srcId="{19995535-99FE-4293-87E9-9D622DFC23CC}" destId="{32EF9DF0-0462-4540-824A-8FBB39ACBAC5}" srcOrd="2" destOrd="0" presId="urn:microsoft.com/office/officeart/2005/8/layout/hProcess7"/>
    <dgm:cxn modelId="{F594E506-94D2-41F2-8B29-C53C09B604D3}" type="presParOf" srcId="{26635D95-29EC-4BDE-BEAA-C892AA2C9469}" destId="{ADDA3313-46D0-42EF-AE51-C8B267F5F62A}" srcOrd="5" destOrd="0" presId="urn:microsoft.com/office/officeart/2005/8/layout/hProcess7"/>
    <dgm:cxn modelId="{3E25F974-1A5F-41E0-A15A-17FBBD9C5946}" type="presParOf" srcId="{26635D95-29EC-4BDE-BEAA-C892AA2C9469}" destId="{6073D49F-A7D6-4898-AB91-8132E776428A}" srcOrd="6" destOrd="0" presId="urn:microsoft.com/office/officeart/2005/8/layout/hProcess7"/>
    <dgm:cxn modelId="{470076DC-7E6D-4D7E-96FC-8AF131A711AF}" type="presParOf" srcId="{6073D49F-A7D6-4898-AB91-8132E776428A}" destId="{C3DD79E5-E2EE-4D83-AB9E-FBEECC5C8737}" srcOrd="0" destOrd="0" presId="urn:microsoft.com/office/officeart/2005/8/layout/hProcess7"/>
    <dgm:cxn modelId="{8B6CF8CE-F8B3-403E-AF5E-CD7ABA21C7EF}" type="presParOf" srcId="{6073D49F-A7D6-4898-AB91-8132E776428A}" destId="{72261CFB-4C80-4FAB-A8D6-77B3030D1B4C}" srcOrd="1" destOrd="0" presId="urn:microsoft.com/office/officeart/2005/8/layout/hProcess7"/>
    <dgm:cxn modelId="{B93E782D-A092-46BD-B095-ED45B6266EB2}" type="presParOf" srcId="{6073D49F-A7D6-4898-AB91-8132E776428A}" destId="{6400C1B5-7904-4127-8795-B4968E02BE03}" srcOrd="2" destOrd="0" presId="urn:microsoft.com/office/officeart/2005/8/layout/hProcess7"/>
    <dgm:cxn modelId="{4B9C65DF-797A-4ED7-8A57-06CEE66857DB}" type="presParOf" srcId="{26635D95-29EC-4BDE-BEAA-C892AA2C9469}" destId="{93FCA915-9509-45EE-A024-3AFF79935006}" srcOrd="7" destOrd="0" presId="urn:microsoft.com/office/officeart/2005/8/layout/hProcess7"/>
    <dgm:cxn modelId="{E74DEA17-7CD3-4D76-B94C-BA1F1330D779}" type="presParOf" srcId="{26635D95-29EC-4BDE-BEAA-C892AA2C9469}" destId="{4AA15045-9BF2-4BEF-822C-50BB8CDC35D2}" srcOrd="8" destOrd="0" presId="urn:microsoft.com/office/officeart/2005/8/layout/hProcess7"/>
    <dgm:cxn modelId="{04FB4591-C6D3-4212-A5F8-EDB2FC12FF7F}" type="presParOf" srcId="{4AA15045-9BF2-4BEF-822C-50BB8CDC35D2}" destId="{3F23D5C2-15AE-4C96-87AE-0FCEE72AC357}" srcOrd="0" destOrd="0" presId="urn:microsoft.com/office/officeart/2005/8/layout/hProcess7"/>
    <dgm:cxn modelId="{C0591DB5-C65D-427A-A8B3-A22FEA052C0E}" type="presParOf" srcId="{4AA15045-9BF2-4BEF-822C-50BB8CDC35D2}" destId="{0398C3AF-4481-4317-945E-E6ACE8C95176}" srcOrd="1" destOrd="0" presId="urn:microsoft.com/office/officeart/2005/8/layout/hProcess7"/>
    <dgm:cxn modelId="{90B0C8D4-8995-473C-910C-7E905C1EE77B}" type="presParOf" srcId="{4AA15045-9BF2-4BEF-822C-50BB8CDC35D2}" destId="{8D39D83E-778C-4FC5-B6B1-3564A769D076}" srcOrd="2" destOrd="0" presId="urn:microsoft.com/office/officeart/2005/8/layout/hProcess7"/>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3D607585-B8B4-49AE-8090-BD4926534828}" type="doc">
      <dgm:prSet loTypeId="urn:microsoft.com/office/officeart/2005/8/layout/hList6" loCatId="list" qsTypeId="urn:microsoft.com/office/officeart/2005/8/quickstyle/simple3" qsCatId="simple" csTypeId="urn:microsoft.com/office/officeart/2005/8/colors/colorful4" csCatId="colorful" phldr="1"/>
      <dgm:spPr/>
      <dgm:t>
        <a:bodyPr/>
        <a:lstStyle/>
        <a:p>
          <a:endParaRPr lang="es-MX"/>
        </a:p>
      </dgm:t>
    </dgm:pt>
    <dgm:pt modelId="{2EA7A18F-B492-4BFE-90B4-1FB5DE5E45BC}">
      <dgm:prSet phldrT="[Texto]" custT="1"/>
      <dgm:spPr/>
      <dgm:t>
        <a:bodyPr/>
        <a:lstStyle/>
        <a:p>
          <a:r>
            <a:rPr lang="es-MX" sz="1600" b="1"/>
            <a:t>Primero</a:t>
          </a:r>
        </a:p>
      </dgm:t>
    </dgm:pt>
    <dgm:pt modelId="{F3D1CA56-9A8C-4638-B336-6D82C3F69844}" type="parTrans" cxnId="{EFB63ADB-A9A3-4409-A215-9A3C50CDD93E}">
      <dgm:prSet/>
      <dgm:spPr/>
      <dgm:t>
        <a:bodyPr/>
        <a:lstStyle/>
        <a:p>
          <a:endParaRPr lang="es-MX"/>
        </a:p>
      </dgm:t>
    </dgm:pt>
    <dgm:pt modelId="{B9AD01F5-B613-48BC-BBDD-CC0CC89B56BD}" type="sibTrans" cxnId="{EFB63ADB-A9A3-4409-A215-9A3C50CDD93E}">
      <dgm:prSet/>
      <dgm:spPr/>
      <dgm:t>
        <a:bodyPr/>
        <a:lstStyle/>
        <a:p>
          <a:endParaRPr lang="es-MX"/>
        </a:p>
      </dgm:t>
    </dgm:pt>
    <dgm:pt modelId="{937FDF30-113F-4FF1-9470-232029333D74}">
      <dgm:prSet phldrT="[Texto]"/>
      <dgm:spPr/>
      <dgm:t>
        <a:bodyPr/>
        <a:lstStyle/>
        <a:p>
          <a:r>
            <a:rPr lang="es-MX" sz="1100" b="0"/>
            <a:t>Los recursos proporcionan un acceso sin precedentes a la educación de alta calidad para cualquier persona con conexión a internet, superando las barreras geográficas y económicas. </a:t>
          </a:r>
        </a:p>
      </dgm:t>
    </dgm:pt>
    <dgm:pt modelId="{B3CA915C-BBA8-4D96-B0A8-D6A13829BFB4}" type="parTrans" cxnId="{76C927D4-4831-49B1-A97F-B4A3CFB85BFE}">
      <dgm:prSet/>
      <dgm:spPr/>
      <dgm:t>
        <a:bodyPr/>
        <a:lstStyle/>
        <a:p>
          <a:endParaRPr lang="es-MX"/>
        </a:p>
      </dgm:t>
    </dgm:pt>
    <dgm:pt modelId="{274656F9-75D5-44B3-8E8A-713B1CCA11A8}" type="sibTrans" cxnId="{76C927D4-4831-49B1-A97F-B4A3CFB85BFE}">
      <dgm:prSet/>
      <dgm:spPr/>
      <dgm:t>
        <a:bodyPr/>
        <a:lstStyle/>
        <a:p>
          <a:endParaRPr lang="es-MX"/>
        </a:p>
      </dgm:t>
    </dgm:pt>
    <dgm:pt modelId="{7FF6350B-C017-4760-B80F-60870C774C45}">
      <dgm:prSet phldrT="[Texto]" custT="1"/>
      <dgm:spPr/>
      <dgm:t>
        <a:bodyPr/>
        <a:lstStyle/>
        <a:p>
          <a:r>
            <a:rPr lang="es-MX" sz="1600" b="1"/>
            <a:t>Segundo</a:t>
          </a:r>
        </a:p>
      </dgm:t>
    </dgm:pt>
    <dgm:pt modelId="{D2ACDFA3-3B52-4F07-900C-45D03721BE4A}" type="parTrans" cxnId="{65FC94CC-0F0A-4380-8B41-40261D22BEF4}">
      <dgm:prSet/>
      <dgm:spPr/>
      <dgm:t>
        <a:bodyPr/>
        <a:lstStyle/>
        <a:p>
          <a:endParaRPr lang="es-MX"/>
        </a:p>
      </dgm:t>
    </dgm:pt>
    <dgm:pt modelId="{EABCC656-8974-4ECE-9ECF-C24368C8052B}" type="sibTrans" cxnId="{65FC94CC-0F0A-4380-8B41-40261D22BEF4}">
      <dgm:prSet/>
      <dgm:spPr/>
      <dgm:t>
        <a:bodyPr/>
        <a:lstStyle/>
        <a:p>
          <a:endParaRPr lang="es-MX"/>
        </a:p>
      </dgm:t>
    </dgm:pt>
    <dgm:pt modelId="{BB7BD471-A52D-41D3-B257-AD159BE9BBE7}">
      <dgm:prSet phldrT="[Texto]"/>
      <dgm:spPr/>
      <dgm:t>
        <a:bodyPr/>
        <a:lstStyle/>
        <a:p>
          <a:r>
            <a:rPr lang="es-MX" sz="1100" b="0"/>
            <a:t>Ofrecen flexibilidad, permitiendo el aprendizaje personalizado y a tu propio ritmo, lo que se adapta perfectamente a las vidas ocupadas de los líderes y profesionales en desarrollo. </a:t>
          </a:r>
        </a:p>
      </dgm:t>
    </dgm:pt>
    <dgm:pt modelId="{E19295EF-BD22-4435-98F6-DE3093F12EB3}" type="parTrans" cxnId="{81BB8BF0-F1D0-44DE-91E5-BF9424CAD6E7}">
      <dgm:prSet/>
      <dgm:spPr/>
      <dgm:t>
        <a:bodyPr/>
        <a:lstStyle/>
        <a:p>
          <a:endParaRPr lang="es-MX"/>
        </a:p>
      </dgm:t>
    </dgm:pt>
    <dgm:pt modelId="{E82981E6-4DED-44B4-80A7-23BAFF47B476}" type="sibTrans" cxnId="{81BB8BF0-F1D0-44DE-91E5-BF9424CAD6E7}">
      <dgm:prSet/>
      <dgm:spPr/>
      <dgm:t>
        <a:bodyPr/>
        <a:lstStyle/>
        <a:p>
          <a:endParaRPr lang="es-MX"/>
        </a:p>
      </dgm:t>
    </dgm:pt>
    <dgm:pt modelId="{64659FE2-7547-40EA-9B34-9CED249B38E3}">
      <dgm:prSet phldrT="[Texto]" custT="1"/>
      <dgm:spPr/>
      <dgm:t>
        <a:bodyPr/>
        <a:lstStyle/>
        <a:p>
          <a:r>
            <a:rPr lang="es-MX" sz="1600" b="1"/>
            <a:t>Tercero</a:t>
          </a:r>
        </a:p>
      </dgm:t>
    </dgm:pt>
    <dgm:pt modelId="{2B1BC62B-69E7-4F24-8D59-6071B83D25C0}" type="parTrans" cxnId="{D534E010-F4DD-4A7B-8C41-AA9B3B408813}">
      <dgm:prSet/>
      <dgm:spPr/>
      <dgm:t>
        <a:bodyPr/>
        <a:lstStyle/>
        <a:p>
          <a:endParaRPr lang="es-MX"/>
        </a:p>
      </dgm:t>
    </dgm:pt>
    <dgm:pt modelId="{9F801A89-25E5-4B76-82B5-B6EB28D6A6FF}" type="sibTrans" cxnId="{D534E010-F4DD-4A7B-8C41-AA9B3B408813}">
      <dgm:prSet/>
      <dgm:spPr/>
      <dgm:t>
        <a:bodyPr/>
        <a:lstStyle/>
        <a:p>
          <a:endParaRPr lang="es-MX"/>
        </a:p>
      </dgm:t>
    </dgm:pt>
    <dgm:pt modelId="{D2A82A8B-A27D-44A0-8DC8-1D18798EB514}">
      <dgm:prSet phldrT="[Texto]"/>
      <dgm:spPr/>
      <dgm:t>
        <a:bodyPr/>
        <a:lstStyle/>
        <a:p>
          <a:r>
            <a:rPr lang="es-MX" sz="1100"/>
            <a:t>Los recursos fomentan la colaboración y el intercambio de conocimientos, creando comunidades globales de aprendices y mentores.</a:t>
          </a:r>
        </a:p>
      </dgm:t>
    </dgm:pt>
    <dgm:pt modelId="{84768A5B-DF5E-4106-836D-DA35B1A18FEE}" type="parTrans" cxnId="{A6ED9C02-2112-4D9D-8291-24238DCEC0FB}">
      <dgm:prSet/>
      <dgm:spPr/>
      <dgm:t>
        <a:bodyPr/>
        <a:lstStyle/>
        <a:p>
          <a:endParaRPr lang="es-MX"/>
        </a:p>
      </dgm:t>
    </dgm:pt>
    <dgm:pt modelId="{F40EA539-28CA-49BA-B70F-B162BBAF66C2}" type="sibTrans" cxnId="{A6ED9C02-2112-4D9D-8291-24238DCEC0FB}">
      <dgm:prSet/>
      <dgm:spPr/>
      <dgm:t>
        <a:bodyPr/>
        <a:lstStyle/>
        <a:p>
          <a:endParaRPr lang="es-MX"/>
        </a:p>
      </dgm:t>
    </dgm:pt>
    <dgm:pt modelId="{95252F38-435F-4385-8E0B-A6BCF102116C}" type="pres">
      <dgm:prSet presAssocID="{3D607585-B8B4-49AE-8090-BD4926534828}" presName="Name0" presStyleCnt="0">
        <dgm:presLayoutVars>
          <dgm:dir/>
          <dgm:resizeHandles val="exact"/>
        </dgm:presLayoutVars>
      </dgm:prSet>
      <dgm:spPr/>
    </dgm:pt>
    <dgm:pt modelId="{C6C0D160-B133-4BB5-9452-9970E2F13BA1}" type="pres">
      <dgm:prSet presAssocID="{2EA7A18F-B492-4BFE-90B4-1FB5DE5E45BC}" presName="node" presStyleLbl="node1" presStyleIdx="0" presStyleCnt="3">
        <dgm:presLayoutVars>
          <dgm:bulletEnabled val="1"/>
        </dgm:presLayoutVars>
      </dgm:prSet>
      <dgm:spPr/>
    </dgm:pt>
    <dgm:pt modelId="{FDCBD7DA-AB54-4E1A-8028-9E68E721D856}" type="pres">
      <dgm:prSet presAssocID="{B9AD01F5-B613-48BC-BBDD-CC0CC89B56BD}" presName="sibTrans" presStyleCnt="0"/>
      <dgm:spPr/>
    </dgm:pt>
    <dgm:pt modelId="{FBBC1ABE-1D9B-4A6A-82C1-2E80C221B9B9}" type="pres">
      <dgm:prSet presAssocID="{7FF6350B-C017-4760-B80F-60870C774C45}" presName="node" presStyleLbl="node1" presStyleIdx="1" presStyleCnt="3">
        <dgm:presLayoutVars>
          <dgm:bulletEnabled val="1"/>
        </dgm:presLayoutVars>
      </dgm:prSet>
      <dgm:spPr/>
    </dgm:pt>
    <dgm:pt modelId="{F588A573-F31F-4824-9C38-818A99473783}" type="pres">
      <dgm:prSet presAssocID="{EABCC656-8974-4ECE-9ECF-C24368C8052B}" presName="sibTrans" presStyleCnt="0"/>
      <dgm:spPr/>
    </dgm:pt>
    <dgm:pt modelId="{3F96F633-2D54-409B-B923-A8943ABB0BC7}" type="pres">
      <dgm:prSet presAssocID="{64659FE2-7547-40EA-9B34-9CED249B38E3}" presName="node" presStyleLbl="node1" presStyleIdx="2" presStyleCnt="3">
        <dgm:presLayoutVars>
          <dgm:bulletEnabled val="1"/>
        </dgm:presLayoutVars>
      </dgm:prSet>
      <dgm:spPr/>
    </dgm:pt>
  </dgm:ptLst>
  <dgm:cxnLst>
    <dgm:cxn modelId="{A6ED9C02-2112-4D9D-8291-24238DCEC0FB}" srcId="{64659FE2-7547-40EA-9B34-9CED249B38E3}" destId="{D2A82A8B-A27D-44A0-8DC8-1D18798EB514}" srcOrd="0" destOrd="0" parTransId="{84768A5B-DF5E-4106-836D-DA35B1A18FEE}" sibTransId="{F40EA539-28CA-49BA-B70F-B162BBAF66C2}"/>
    <dgm:cxn modelId="{D534E010-F4DD-4A7B-8C41-AA9B3B408813}" srcId="{3D607585-B8B4-49AE-8090-BD4926534828}" destId="{64659FE2-7547-40EA-9B34-9CED249B38E3}" srcOrd="2" destOrd="0" parTransId="{2B1BC62B-69E7-4F24-8D59-6071B83D25C0}" sibTransId="{9F801A89-25E5-4B76-82B5-B6EB28D6A6FF}"/>
    <dgm:cxn modelId="{0B3D5B46-6054-4A37-A040-1A36F35F29DE}" type="presOf" srcId="{937FDF30-113F-4FF1-9470-232029333D74}" destId="{C6C0D160-B133-4BB5-9452-9970E2F13BA1}" srcOrd="0" destOrd="1" presId="urn:microsoft.com/office/officeart/2005/8/layout/hList6"/>
    <dgm:cxn modelId="{E81A236E-D80F-43D3-BD26-94B0204A7B73}" type="presOf" srcId="{3D607585-B8B4-49AE-8090-BD4926534828}" destId="{95252F38-435F-4385-8E0B-A6BCF102116C}" srcOrd="0" destOrd="0" presId="urn:microsoft.com/office/officeart/2005/8/layout/hList6"/>
    <dgm:cxn modelId="{C3CFF05A-CC19-499E-85ED-01019B819A4A}" type="presOf" srcId="{2EA7A18F-B492-4BFE-90B4-1FB5DE5E45BC}" destId="{C6C0D160-B133-4BB5-9452-9970E2F13BA1}" srcOrd="0" destOrd="0" presId="urn:microsoft.com/office/officeart/2005/8/layout/hList6"/>
    <dgm:cxn modelId="{B6703793-524F-4A3F-81AC-4F68712704B7}" type="presOf" srcId="{D2A82A8B-A27D-44A0-8DC8-1D18798EB514}" destId="{3F96F633-2D54-409B-B923-A8943ABB0BC7}" srcOrd="0" destOrd="1" presId="urn:microsoft.com/office/officeart/2005/8/layout/hList6"/>
    <dgm:cxn modelId="{C19AE1AA-1663-455E-AE10-57EBC3D7F994}" type="presOf" srcId="{7FF6350B-C017-4760-B80F-60870C774C45}" destId="{FBBC1ABE-1D9B-4A6A-82C1-2E80C221B9B9}" srcOrd="0" destOrd="0" presId="urn:microsoft.com/office/officeart/2005/8/layout/hList6"/>
    <dgm:cxn modelId="{D2E7F9C0-D05B-450E-B2A0-18FB1A69D1AD}" type="presOf" srcId="{BB7BD471-A52D-41D3-B257-AD159BE9BBE7}" destId="{FBBC1ABE-1D9B-4A6A-82C1-2E80C221B9B9}" srcOrd="0" destOrd="1" presId="urn:microsoft.com/office/officeart/2005/8/layout/hList6"/>
    <dgm:cxn modelId="{65FC94CC-0F0A-4380-8B41-40261D22BEF4}" srcId="{3D607585-B8B4-49AE-8090-BD4926534828}" destId="{7FF6350B-C017-4760-B80F-60870C774C45}" srcOrd="1" destOrd="0" parTransId="{D2ACDFA3-3B52-4F07-900C-45D03721BE4A}" sibTransId="{EABCC656-8974-4ECE-9ECF-C24368C8052B}"/>
    <dgm:cxn modelId="{76C927D4-4831-49B1-A97F-B4A3CFB85BFE}" srcId="{2EA7A18F-B492-4BFE-90B4-1FB5DE5E45BC}" destId="{937FDF30-113F-4FF1-9470-232029333D74}" srcOrd="0" destOrd="0" parTransId="{B3CA915C-BBA8-4D96-B0A8-D6A13829BFB4}" sibTransId="{274656F9-75D5-44B3-8E8A-713B1CCA11A8}"/>
    <dgm:cxn modelId="{EFB63ADB-A9A3-4409-A215-9A3C50CDD93E}" srcId="{3D607585-B8B4-49AE-8090-BD4926534828}" destId="{2EA7A18F-B492-4BFE-90B4-1FB5DE5E45BC}" srcOrd="0" destOrd="0" parTransId="{F3D1CA56-9A8C-4638-B336-6D82C3F69844}" sibTransId="{B9AD01F5-B613-48BC-BBDD-CC0CC89B56BD}"/>
    <dgm:cxn modelId="{81BB8BF0-F1D0-44DE-91E5-BF9424CAD6E7}" srcId="{7FF6350B-C017-4760-B80F-60870C774C45}" destId="{BB7BD471-A52D-41D3-B257-AD159BE9BBE7}" srcOrd="0" destOrd="0" parTransId="{E19295EF-BD22-4435-98F6-DE3093F12EB3}" sibTransId="{E82981E6-4DED-44B4-80A7-23BAFF47B476}"/>
    <dgm:cxn modelId="{CB8735F7-2885-45C1-8DD3-A1FD38D5EB1C}" type="presOf" srcId="{64659FE2-7547-40EA-9B34-9CED249B38E3}" destId="{3F96F633-2D54-409B-B923-A8943ABB0BC7}" srcOrd="0" destOrd="0" presId="urn:microsoft.com/office/officeart/2005/8/layout/hList6"/>
    <dgm:cxn modelId="{55362BA6-693C-4B91-B8BA-7290C25FF410}" type="presParOf" srcId="{95252F38-435F-4385-8E0B-A6BCF102116C}" destId="{C6C0D160-B133-4BB5-9452-9970E2F13BA1}" srcOrd="0" destOrd="0" presId="urn:microsoft.com/office/officeart/2005/8/layout/hList6"/>
    <dgm:cxn modelId="{FE63ADA8-A563-4B45-8AFC-7D1C698161AE}" type="presParOf" srcId="{95252F38-435F-4385-8E0B-A6BCF102116C}" destId="{FDCBD7DA-AB54-4E1A-8028-9E68E721D856}" srcOrd="1" destOrd="0" presId="urn:microsoft.com/office/officeart/2005/8/layout/hList6"/>
    <dgm:cxn modelId="{D45590BB-7F73-41F6-BC60-B2158E9CDFDA}" type="presParOf" srcId="{95252F38-435F-4385-8E0B-A6BCF102116C}" destId="{FBBC1ABE-1D9B-4A6A-82C1-2E80C221B9B9}" srcOrd="2" destOrd="0" presId="urn:microsoft.com/office/officeart/2005/8/layout/hList6"/>
    <dgm:cxn modelId="{9E9ACD46-EF51-4BE3-B179-907FB8E18200}" type="presParOf" srcId="{95252F38-435F-4385-8E0B-A6BCF102116C}" destId="{F588A573-F31F-4824-9C38-818A99473783}" srcOrd="3" destOrd="0" presId="urn:microsoft.com/office/officeart/2005/8/layout/hList6"/>
    <dgm:cxn modelId="{DB1970BE-644A-4053-AA00-FC5B646DE937}" type="presParOf" srcId="{95252F38-435F-4385-8E0B-A6BCF102116C}" destId="{3F96F633-2D54-409B-B923-A8943ABB0BC7}" srcOrd="4" destOrd="0" presId="urn:microsoft.com/office/officeart/2005/8/layout/hList6"/>
  </dgm:cxnLst>
  <dgm:bg/>
  <dgm:whole/>
  <dgm:extLst>
    <a:ext uri="http://schemas.microsoft.com/office/drawing/2008/diagram">
      <dsp:dataModelExt xmlns:dsp="http://schemas.microsoft.com/office/drawing/2008/diagram" relId="rId62"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90CD6D31-BC00-424A-84A8-E034051B33F3}" type="doc">
      <dgm:prSet loTypeId="urn:microsoft.com/office/officeart/2005/8/layout/hList3" loCatId="list" qsTypeId="urn:microsoft.com/office/officeart/2005/8/quickstyle/simple3" qsCatId="simple" csTypeId="urn:microsoft.com/office/officeart/2005/8/colors/colorful5" csCatId="colorful" phldr="1"/>
      <dgm:spPr/>
      <dgm:t>
        <a:bodyPr/>
        <a:lstStyle/>
        <a:p>
          <a:endParaRPr lang="es-MX"/>
        </a:p>
      </dgm:t>
    </dgm:pt>
    <dgm:pt modelId="{7D2F0BAD-6456-4697-BABA-EEC0F2383351}">
      <dgm:prSet phldrT="[Texto]" custT="1"/>
      <dgm:spPr/>
      <dgm:t>
        <a:bodyPr/>
        <a:lstStyle/>
        <a:p>
          <a:pPr algn="ctr"/>
          <a:r>
            <a:rPr lang="es-MX" sz="2800"/>
            <a:t>Algunas ideas de Herramientas Colaborativas.</a:t>
          </a:r>
        </a:p>
      </dgm:t>
    </dgm:pt>
    <dgm:pt modelId="{8BD862D2-1D64-40F2-A515-5F2E92B2E839}" type="parTrans" cxnId="{871CBDE5-ADA2-4DF4-BC66-CAD3FA1D333E}">
      <dgm:prSet/>
      <dgm:spPr/>
      <dgm:t>
        <a:bodyPr/>
        <a:lstStyle/>
        <a:p>
          <a:endParaRPr lang="es-MX"/>
        </a:p>
      </dgm:t>
    </dgm:pt>
    <dgm:pt modelId="{258E5E1E-B043-4602-91ED-1F742FA984DD}" type="sibTrans" cxnId="{871CBDE5-ADA2-4DF4-BC66-CAD3FA1D333E}">
      <dgm:prSet/>
      <dgm:spPr/>
      <dgm:t>
        <a:bodyPr/>
        <a:lstStyle/>
        <a:p>
          <a:endParaRPr lang="es-MX"/>
        </a:p>
      </dgm:t>
    </dgm:pt>
    <dgm:pt modelId="{B7352974-5D34-463A-BDDB-9DE78BC03EE8}">
      <dgm:prSet phldrT="[Texto]" custT="1"/>
      <dgm:spPr/>
      <dgm:t>
        <a:bodyPr/>
        <a:lstStyle/>
        <a:p>
          <a:r>
            <a:rPr lang="es-MX" sz="1300"/>
            <a:t>Para crear cursos online, gestionar aulas virtuales y hacer un seguimiento del rendimiento de los estudiantes, usando sistemas de gestión del aprendizaje como </a:t>
          </a:r>
          <a:r>
            <a:rPr lang="es-MX" sz="1600" b="1"/>
            <a:t>Moodle o Chamilo</a:t>
          </a:r>
          <a:r>
            <a:rPr lang="es-MX" sz="1300"/>
            <a:t>, que son gratuitos y de código abierto.</a:t>
          </a:r>
        </a:p>
      </dgm:t>
    </dgm:pt>
    <dgm:pt modelId="{94F06DB9-3B26-4164-89B5-18D7B9C8B5AA}" type="parTrans" cxnId="{3BC0E064-7EA2-4822-874A-E81B015D2220}">
      <dgm:prSet/>
      <dgm:spPr/>
      <dgm:t>
        <a:bodyPr/>
        <a:lstStyle/>
        <a:p>
          <a:endParaRPr lang="es-MX"/>
        </a:p>
      </dgm:t>
    </dgm:pt>
    <dgm:pt modelId="{DD4AD283-C914-4687-BB2C-0E53DC312A09}" type="sibTrans" cxnId="{3BC0E064-7EA2-4822-874A-E81B015D2220}">
      <dgm:prSet/>
      <dgm:spPr/>
      <dgm:t>
        <a:bodyPr/>
        <a:lstStyle/>
        <a:p>
          <a:endParaRPr lang="es-MX"/>
        </a:p>
      </dgm:t>
    </dgm:pt>
    <dgm:pt modelId="{1D368DD2-1529-4C16-8F2D-95D8B7FDF3B2}">
      <dgm:prSet phldrT="[Texto]" custT="1"/>
      <dgm:spPr/>
      <dgm:t>
        <a:bodyPr/>
        <a:lstStyle/>
        <a:p>
          <a:pPr>
            <a:buSzPts val="1000"/>
            <a:buFont typeface="Symbol" panose="05050102010706020507" pitchFamily="18" charset="2"/>
            <a:buChar char=""/>
          </a:pPr>
          <a:r>
            <a:rPr lang="es-MX" sz="1100"/>
            <a:t>Para crear presentaciones interactivas, infografías, imágenes y otros recursos visuales para complementar tus cursos, puedes usar herramientas como </a:t>
          </a:r>
          <a:r>
            <a:rPr lang="es-MX" sz="1400" b="1"/>
            <a:t>Prezi, Canva o MindMeister</a:t>
          </a:r>
          <a:r>
            <a:rPr lang="es-MX" sz="1100"/>
            <a:t>, que son fáciles de usar y tienen opciones gratuitas.</a:t>
          </a:r>
        </a:p>
      </dgm:t>
    </dgm:pt>
    <dgm:pt modelId="{6779C6E7-984B-481A-9F07-83523676CC3A}" type="parTrans" cxnId="{9EB61604-7527-48A5-A609-C5CA2EBD9D18}">
      <dgm:prSet/>
      <dgm:spPr/>
      <dgm:t>
        <a:bodyPr/>
        <a:lstStyle/>
        <a:p>
          <a:endParaRPr lang="es-MX"/>
        </a:p>
      </dgm:t>
    </dgm:pt>
    <dgm:pt modelId="{E11437D0-FB99-40C9-979A-F09FC678EF9E}" type="sibTrans" cxnId="{9EB61604-7527-48A5-A609-C5CA2EBD9D18}">
      <dgm:prSet/>
      <dgm:spPr/>
      <dgm:t>
        <a:bodyPr/>
        <a:lstStyle/>
        <a:p>
          <a:endParaRPr lang="es-MX"/>
        </a:p>
      </dgm:t>
    </dgm:pt>
    <dgm:pt modelId="{07098A9E-6275-4139-871F-29D108EEF858}">
      <dgm:prSet/>
      <dgm:spPr/>
      <dgm:t>
        <a:bodyPr/>
        <a:lstStyle/>
        <a:p>
          <a:r>
            <a:rPr lang="es-MX"/>
            <a:t>Para archivar documentos, crear aulas virtuales, hacer videoconferencias y colaborar con otros profesores y alumnos, puedes usar Google for Education, que ofrece una suite de herramientas integradas como Google Classroom, Google Drive, Google Meet y Google Docs.</a:t>
          </a:r>
        </a:p>
      </dgm:t>
    </dgm:pt>
    <dgm:pt modelId="{1774C08B-2C9E-4DBF-AD6C-76BF63CEB3D2}" type="parTrans" cxnId="{6F869F59-3708-40C6-9E8D-3F80A87CC2CC}">
      <dgm:prSet/>
      <dgm:spPr/>
      <dgm:t>
        <a:bodyPr/>
        <a:lstStyle/>
        <a:p>
          <a:endParaRPr lang="es-MX"/>
        </a:p>
      </dgm:t>
    </dgm:pt>
    <dgm:pt modelId="{36DCA241-A606-459B-BF4A-60D9F63CB263}" type="sibTrans" cxnId="{6F869F59-3708-40C6-9E8D-3F80A87CC2CC}">
      <dgm:prSet/>
      <dgm:spPr/>
      <dgm:t>
        <a:bodyPr/>
        <a:lstStyle/>
        <a:p>
          <a:endParaRPr lang="es-MX"/>
        </a:p>
      </dgm:t>
    </dgm:pt>
    <dgm:pt modelId="{84171C17-8C4B-4826-9A50-2A3A77EADD8B}">
      <dgm:prSet custT="1"/>
      <dgm:spPr/>
      <dgm:t>
        <a:bodyPr/>
        <a:lstStyle/>
        <a:p>
          <a:pPr>
            <a:buSzPts val="1000"/>
            <a:buFont typeface="Symbol" panose="05050102010706020507" pitchFamily="18" charset="2"/>
            <a:buChar char=""/>
          </a:pPr>
          <a:r>
            <a:rPr lang="es-MX" sz="1000"/>
            <a:t>Para gamificar el aprendizaje y fomentar la participación de tus alumnos, puedes usar herramientas como </a:t>
          </a:r>
          <a:r>
            <a:rPr lang="es-MX" sz="1400" b="1"/>
            <a:t>Kahoot, Socrative o Padlet</a:t>
          </a:r>
          <a:r>
            <a:rPr lang="es-MX" sz="1000"/>
            <a:t>, que permiten crear juegos, cuestionarios, encuestas y murales digitales.</a:t>
          </a:r>
        </a:p>
      </dgm:t>
    </dgm:pt>
    <dgm:pt modelId="{AFA6BC3B-5BFC-480D-AC1B-1599668B69FF}" type="parTrans" cxnId="{7F60B278-9A8B-47C4-8F3F-E2F1DE0F5867}">
      <dgm:prSet/>
      <dgm:spPr/>
      <dgm:t>
        <a:bodyPr/>
        <a:lstStyle/>
        <a:p>
          <a:endParaRPr lang="es-MX"/>
        </a:p>
      </dgm:t>
    </dgm:pt>
    <dgm:pt modelId="{0D72B915-08CB-43BC-B29B-DF934E00C1B2}" type="sibTrans" cxnId="{7F60B278-9A8B-47C4-8F3F-E2F1DE0F5867}">
      <dgm:prSet/>
      <dgm:spPr/>
      <dgm:t>
        <a:bodyPr/>
        <a:lstStyle/>
        <a:p>
          <a:endParaRPr lang="es-MX"/>
        </a:p>
      </dgm:t>
    </dgm:pt>
    <dgm:pt modelId="{6FCB8F11-F1B7-4C25-A711-01D304F63EEF}" type="pres">
      <dgm:prSet presAssocID="{90CD6D31-BC00-424A-84A8-E034051B33F3}" presName="composite" presStyleCnt="0">
        <dgm:presLayoutVars>
          <dgm:chMax val="1"/>
          <dgm:dir/>
          <dgm:resizeHandles val="exact"/>
        </dgm:presLayoutVars>
      </dgm:prSet>
      <dgm:spPr/>
    </dgm:pt>
    <dgm:pt modelId="{651A09D1-5A81-4752-90B9-82AC16900352}" type="pres">
      <dgm:prSet presAssocID="{7D2F0BAD-6456-4697-BABA-EEC0F2383351}" presName="roof" presStyleLbl="dkBgShp" presStyleIdx="0" presStyleCnt="2" custScaleY="54755" custLinFactNeighborX="12" custLinFactNeighborY="-11310"/>
      <dgm:spPr/>
    </dgm:pt>
    <dgm:pt modelId="{39B9627B-3BDE-4561-84F6-6CCDF15466CE}" type="pres">
      <dgm:prSet presAssocID="{7D2F0BAD-6456-4697-BABA-EEC0F2383351}" presName="pillars" presStyleCnt="0"/>
      <dgm:spPr/>
    </dgm:pt>
    <dgm:pt modelId="{D93C42F9-56ED-4C27-B79E-7600A855B8DF}" type="pres">
      <dgm:prSet presAssocID="{7D2F0BAD-6456-4697-BABA-EEC0F2383351}" presName="pillar1" presStyleLbl="node1" presStyleIdx="0" presStyleCnt="4" custScaleY="131639">
        <dgm:presLayoutVars>
          <dgm:bulletEnabled val="1"/>
        </dgm:presLayoutVars>
      </dgm:prSet>
      <dgm:spPr/>
    </dgm:pt>
    <dgm:pt modelId="{F79D5B65-9AF7-4EFA-B3BA-47B066F687E4}" type="pres">
      <dgm:prSet presAssocID="{1D368DD2-1529-4C16-8F2D-95D8B7FDF3B2}" presName="pillarX" presStyleLbl="node1" presStyleIdx="1" presStyleCnt="4" custScaleY="130563">
        <dgm:presLayoutVars>
          <dgm:bulletEnabled val="1"/>
        </dgm:presLayoutVars>
      </dgm:prSet>
      <dgm:spPr/>
    </dgm:pt>
    <dgm:pt modelId="{AB142D4A-48A0-4948-9931-9F82FF4770F3}" type="pres">
      <dgm:prSet presAssocID="{07098A9E-6275-4139-871F-29D108EEF858}" presName="pillarX" presStyleLbl="node1" presStyleIdx="2" presStyleCnt="4" custScaleY="129007">
        <dgm:presLayoutVars>
          <dgm:bulletEnabled val="1"/>
        </dgm:presLayoutVars>
      </dgm:prSet>
      <dgm:spPr/>
    </dgm:pt>
    <dgm:pt modelId="{C41E18AF-5C1A-47CB-987E-F1D0DB5E2BE9}" type="pres">
      <dgm:prSet presAssocID="{84171C17-8C4B-4826-9A50-2A3A77EADD8B}" presName="pillarX" presStyleLbl="node1" presStyleIdx="3" presStyleCnt="4" custScaleY="127969">
        <dgm:presLayoutVars>
          <dgm:bulletEnabled val="1"/>
        </dgm:presLayoutVars>
      </dgm:prSet>
      <dgm:spPr/>
    </dgm:pt>
    <dgm:pt modelId="{3D8596FC-D51C-4954-84CF-9B89ABF4D399}" type="pres">
      <dgm:prSet presAssocID="{7D2F0BAD-6456-4697-BABA-EEC0F2383351}" presName="base" presStyleLbl="dkBgShp" presStyleIdx="1" presStyleCnt="2" custLinFactNeighborX="800" custLinFactNeighborY="65177"/>
      <dgm:spPr/>
    </dgm:pt>
  </dgm:ptLst>
  <dgm:cxnLst>
    <dgm:cxn modelId="{9EB61604-7527-48A5-A609-C5CA2EBD9D18}" srcId="{7D2F0BAD-6456-4697-BABA-EEC0F2383351}" destId="{1D368DD2-1529-4C16-8F2D-95D8B7FDF3B2}" srcOrd="1" destOrd="0" parTransId="{6779C6E7-984B-481A-9F07-83523676CC3A}" sibTransId="{E11437D0-FB99-40C9-979A-F09FC678EF9E}"/>
    <dgm:cxn modelId="{DEE61C32-A3E4-48A2-9492-3B5121F4271F}" type="presOf" srcId="{07098A9E-6275-4139-871F-29D108EEF858}" destId="{AB142D4A-48A0-4948-9931-9F82FF4770F3}" srcOrd="0" destOrd="0" presId="urn:microsoft.com/office/officeart/2005/8/layout/hList3"/>
    <dgm:cxn modelId="{2964CC39-26D2-469A-81C9-3BC3322DCE61}" type="presOf" srcId="{7D2F0BAD-6456-4697-BABA-EEC0F2383351}" destId="{651A09D1-5A81-4752-90B9-82AC16900352}" srcOrd="0" destOrd="0" presId="urn:microsoft.com/office/officeart/2005/8/layout/hList3"/>
    <dgm:cxn modelId="{081A9940-B751-411A-9C70-DF27C3FB6AF3}" type="presOf" srcId="{84171C17-8C4B-4826-9A50-2A3A77EADD8B}" destId="{C41E18AF-5C1A-47CB-987E-F1D0DB5E2BE9}" srcOrd="0" destOrd="0" presId="urn:microsoft.com/office/officeart/2005/8/layout/hList3"/>
    <dgm:cxn modelId="{3BC0E064-7EA2-4822-874A-E81B015D2220}" srcId="{7D2F0BAD-6456-4697-BABA-EEC0F2383351}" destId="{B7352974-5D34-463A-BDDB-9DE78BC03EE8}" srcOrd="0" destOrd="0" parTransId="{94F06DB9-3B26-4164-89B5-18D7B9C8B5AA}" sibTransId="{DD4AD283-C914-4687-BB2C-0E53DC312A09}"/>
    <dgm:cxn modelId="{D2296E50-480A-4289-ABD7-24A531B71FB2}" type="presOf" srcId="{1D368DD2-1529-4C16-8F2D-95D8B7FDF3B2}" destId="{F79D5B65-9AF7-4EFA-B3BA-47B066F687E4}" srcOrd="0" destOrd="0" presId="urn:microsoft.com/office/officeart/2005/8/layout/hList3"/>
    <dgm:cxn modelId="{7F60B278-9A8B-47C4-8F3F-E2F1DE0F5867}" srcId="{7D2F0BAD-6456-4697-BABA-EEC0F2383351}" destId="{84171C17-8C4B-4826-9A50-2A3A77EADD8B}" srcOrd="3" destOrd="0" parTransId="{AFA6BC3B-5BFC-480D-AC1B-1599668B69FF}" sibTransId="{0D72B915-08CB-43BC-B29B-DF934E00C1B2}"/>
    <dgm:cxn modelId="{6F869F59-3708-40C6-9E8D-3F80A87CC2CC}" srcId="{7D2F0BAD-6456-4697-BABA-EEC0F2383351}" destId="{07098A9E-6275-4139-871F-29D108EEF858}" srcOrd="2" destOrd="0" parTransId="{1774C08B-2C9E-4DBF-AD6C-76BF63CEB3D2}" sibTransId="{36DCA241-A606-459B-BF4A-60D9F63CB263}"/>
    <dgm:cxn modelId="{CAFA24C7-FA15-4520-8A09-3C141983DE2A}" type="presOf" srcId="{90CD6D31-BC00-424A-84A8-E034051B33F3}" destId="{6FCB8F11-F1B7-4C25-A711-01D304F63EEF}" srcOrd="0" destOrd="0" presId="urn:microsoft.com/office/officeart/2005/8/layout/hList3"/>
    <dgm:cxn modelId="{871CBDE5-ADA2-4DF4-BC66-CAD3FA1D333E}" srcId="{90CD6D31-BC00-424A-84A8-E034051B33F3}" destId="{7D2F0BAD-6456-4697-BABA-EEC0F2383351}" srcOrd="0" destOrd="0" parTransId="{8BD862D2-1D64-40F2-A515-5F2E92B2E839}" sibTransId="{258E5E1E-B043-4602-91ED-1F742FA984DD}"/>
    <dgm:cxn modelId="{5A925FE6-C62A-4665-A585-BCC154808AF2}" type="presOf" srcId="{B7352974-5D34-463A-BDDB-9DE78BC03EE8}" destId="{D93C42F9-56ED-4C27-B79E-7600A855B8DF}" srcOrd="0" destOrd="0" presId="urn:microsoft.com/office/officeart/2005/8/layout/hList3"/>
    <dgm:cxn modelId="{A6791851-4F3E-4528-89D5-9D21FB83D729}" type="presParOf" srcId="{6FCB8F11-F1B7-4C25-A711-01D304F63EEF}" destId="{651A09D1-5A81-4752-90B9-82AC16900352}" srcOrd="0" destOrd="0" presId="urn:microsoft.com/office/officeart/2005/8/layout/hList3"/>
    <dgm:cxn modelId="{3FFA19D9-89B0-4B38-8E2C-49079E7715E5}" type="presParOf" srcId="{6FCB8F11-F1B7-4C25-A711-01D304F63EEF}" destId="{39B9627B-3BDE-4561-84F6-6CCDF15466CE}" srcOrd="1" destOrd="0" presId="urn:microsoft.com/office/officeart/2005/8/layout/hList3"/>
    <dgm:cxn modelId="{0DD692D1-6E3E-43CF-AF64-27F8A12BED30}" type="presParOf" srcId="{39B9627B-3BDE-4561-84F6-6CCDF15466CE}" destId="{D93C42F9-56ED-4C27-B79E-7600A855B8DF}" srcOrd="0" destOrd="0" presId="urn:microsoft.com/office/officeart/2005/8/layout/hList3"/>
    <dgm:cxn modelId="{ABFF1B73-6333-4A28-AB73-244A46F1F613}" type="presParOf" srcId="{39B9627B-3BDE-4561-84F6-6CCDF15466CE}" destId="{F79D5B65-9AF7-4EFA-B3BA-47B066F687E4}" srcOrd="1" destOrd="0" presId="urn:microsoft.com/office/officeart/2005/8/layout/hList3"/>
    <dgm:cxn modelId="{A339A05B-BE0E-4F72-9A5F-E04171A57D99}" type="presParOf" srcId="{39B9627B-3BDE-4561-84F6-6CCDF15466CE}" destId="{AB142D4A-48A0-4948-9931-9F82FF4770F3}" srcOrd="2" destOrd="0" presId="urn:microsoft.com/office/officeart/2005/8/layout/hList3"/>
    <dgm:cxn modelId="{92ABD7BD-55A0-4508-A12E-F0AD2D36E0E4}" type="presParOf" srcId="{39B9627B-3BDE-4561-84F6-6CCDF15466CE}" destId="{C41E18AF-5C1A-47CB-987E-F1D0DB5E2BE9}" srcOrd="3" destOrd="0" presId="urn:microsoft.com/office/officeart/2005/8/layout/hList3"/>
    <dgm:cxn modelId="{160BAE94-1954-4C84-8F06-8B9C59CC9715}" type="presParOf" srcId="{6FCB8F11-F1B7-4C25-A711-01D304F63EEF}" destId="{3D8596FC-D51C-4954-84CF-9B89ABF4D399}" srcOrd="2" destOrd="0" presId="urn:microsoft.com/office/officeart/2005/8/layout/hList3"/>
  </dgm:cxnLst>
  <dgm:bg/>
  <dgm:whole/>
  <dgm:extLst>
    <a:ext uri="http://schemas.microsoft.com/office/drawing/2008/diagram">
      <dsp:dataModelExt xmlns:dsp="http://schemas.microsoft.com/office/drawing/2008/diagram" relId="rId6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1F945AF3-06BB-427F-A402-02AC8A02B2A7}" type="doc">
      <dgm:prSet loTypeId="urn:microsoft.com/office/officeart/2005/8/layout/default" loCatId="list" qsTypeId="urn:microsoft.com/office/officeart/2005/8/quickstyle/simple3" qsCatId="simple" csTypeId="urn:microsoft.com/office/officeart/2005/8/colors/colorful4" csCatId="colorful" phldr="1"/>
      <dgm:spPr/>
      <dgm:t>
        <a:bodyPr/>
        <a:lstStyle/>
        <a:p>
          <a:endParaRPr lang="es-MX"/>
        </a:p>
      </dgm:t>
    </dgm:pt>
    <dgm:pt modelId="{5634370E-84A0-4DA7-B2EB-163B0FB6830E}">
      <dgm:prSet phldrT="[Texto]"/>
      <dgm:spPr/>
      <dgm:t>
        <a:bodyPr/>
        <a:lstStyle/>
        <a:p>
          <a:r>
            <a:rPr lang="es-MX"/>
            <a:t>Google Classroom: Una solución completa para la gestión del aula que permite la asignación de tareas, la calificación en línea, la discusión y la colaboración.</a:t>
          </a:r>
        </a:p>
      </dgm:t>
    </dgm:pt>
    <dgm:pt modelId="{C467FA6F-7920-489F-99E3-9117AD285D00}" type="parTrans" cxnId="{4BF50326-71CD-418D-ABC4-202BA55E0F5C}">
      <dgm:prSet/>
      <dgm:spPr/>
      <dgm:t>
        <a:bodyPr/>
        <a:lstStyle/>
        <a:p>
          <a:endParaRPr lang="es-MX"/>
        </a:p>
      </dgm:t>
    </dgm:pt>
    <dgm:pt modelId="{4AB422FC-CD1E-492E-82D6-D616D548B30F}" type="sibTrans" cxnId="{4BF50326-71CD-418D-ABC4-202BA55E0F5C}">
      <dgm:prSet/>
      <dgm:spPr/>
      <dgm:t>
        <a:bodyPr/>
        <a:lstStyle/>
        <a:p>
          <a:endParaRPr lang="es-MX"/>
        </a:p>
      </dgm:t>
    </dgm:pt>
    <dgm:pt modelId="{EE63112E-CF2E-4CC4-A989-D34CC87A9A8D}">
      <dgm:prSet/>
      <dgm:spPr/>
      <dgm:t>
        <a:bodyPr/>
        <a:lstStyle/>
        <a:p>
          <a:r>
            <a:rPr lang="es-MX"/>
            <a:t>Slack: Una plataforma de mensajería que facilita la comunicación en tiempo real y la colaboración en proyectos.</a:t>
          </a:r>
        </a:p>
      </dgm:t>
    </dgm:pt>
    <dgm:pt modelId="{52DBFDAC-99B3-43D3-8611-16AA7E8234B8}" type="parTrans" cxnId="{8DCB4033-3392-46AA-821E-61E447405CDC}">
      <dgm:prSet/>
      <dgm:spPr/>
      <dgm:t>
        <a:bodyPr/>
        <a:lstStyle/>
        <a:p>
          <a:endParaRPr lang="es-MX"/>
        </a:p>
      </dgm:t>
    </dgm:pt>
    <dgm:pt modelId="{6903333C-079C-4ED5-892E-8612B23D3EC2}" type="sibTrans" cxnId="{8DCB4033-3392-46AA-821E-61E447405CDC}">
      <dgm:prSet/>
      <dgm:spPr/>
      <dgm:t>
        <a:bodyPr/>
        <a:lstStyle/>
        <a:p>
          <a:endParaRPr lang="es-MX"/>
        </a:p>
      </dgm:t>
    </dgm:pt>
    <dgm:pt modelId="{0F23E6FE-6180-4588-BC65-5608CC9874CE}">
      <dgm:prSet/>
      <dgm:spPr/>
      <dgm:t>
        <a:bodyPr/>
        <a:lstStyle/>
        <a:p>
          <a:r>
            <a:rPr lang="es-MX"/>
            <a:t>Zoom: Un servicio de videollamadas y reuniones en línea que permite a los estudiantes y profesores interactuar cara a cara, independientemente de su ubicación.</a:t>
          </a:r>
        </a:p>
      </dgm:t>
    </dgm:pt>
    <dgm:pt modelId="{859091E6-383B-4544-AFC0-0B2782029E12}" type="parTrans" cxnId="{DBAC96FA-84EE-4885-8FB2-764EC365B196}">
      <dgm:prSet/>
      <dgm:spPr/>
      <dgm:t>
        <a:bodyPr/>
        <a:lstStyle/>
        <a:p>
          <a:endParaRPr lang="es-MX"/>
        </a:p>
      </dgm:t>
    </dgm:pt>
    <dgm:pt modelId="{950E1F22-DFA4-4448-8AE1-A04D50C53C44}" type="sibTrans" cxnId="{DBAC96FA-84EE-4885-8FB2-764EC365B196}">
      <dgm:prSet/>
      <dgm:spPr/>
      <dgm:t>
        <a:bodyPr/>
        <a:lstStyle/>
        <a:p>
          <a:endParaRPr lang="es-MX"/>
        </a:p>
      </dgm:t>
    </dgm:pt>
    <dgm:pt modelId="{348CD2CB-EA04-44E4-BF15-73318A1B7DB4}">
      <dgm:prSet/>
      <dgm:spPr/>
      <dgm:t>
        <a:bodyPr/>
        <a:lstStyle/>
        <a:p>
          <a:r>
            <a:rPr lang="es-MX"/>
            <a:t>Trello: Una aplicación de gestión de proyectos que ayuda a los equipos a organizar tareas y seguir su progreso.</a:t>
          </a:r>
        </a:p>
      </dgm:t>
    </dgm:pt>
    <dgm:pt modelId="{84D6682B-0C35-407C-9416-11DBDA5F8A42}" type="parTrans" cxnId="{484CC277-AC1A-479D-9A07-C3DBAA5C97B9}">
      <dgm:prSet/>
      <dgm:spPr/>
      <dgm:t>
        <a:bodyPr/>
        <a:lstStyle/>
        <a:p>
          <a:endParaRPr lang="es-MX"/>
        </a:p>
      </dgm:t>
    </dgm:pt>
    <dgm:pt modelId="{56CEAAA3-B021-4168-A00B-9F533171D707}" type="sibTrans" cxnId="{484CC277-AC1A-479D-9A07-C3DBAA5C97B9}">
      <dgm:prSet/>
      <dgm:spPr/>
      <dgm:t>
        <a:bodyPr/>
        <a:lstStyle/>
        <a:p>
          <a:endParaRPr lang="es-MX"/>
        </a:p>
      </dgm:t>
    </dgm:pt>
    <dgm:pt modelId="{512EE83F-4544-4046-88C3-565D68867CA3}">
      <dgm:prSet/>
      <dgm:spPr/>
      <dgm:t>
        <a:bodyPr/>
        <a:lstStyle/>
        <a:p>
          <a:r>
            <a:rPr lang="es-MX"/>
            <a:t>Microsoft Teams: Una plataforma de colaboración que combina chat, videoconferencias, almacenamiento de archivos y aplicaciones de trabajo.</a:t>
          </a:r>
        </a:p>
      </dgm:t>
    </dgm:pt>
    <dgm:pt modelId="{F0560599-3EA9-40ED-A310-7C68075DD5A6}" type="parTrans" cxnId="{60B720B8-FB4C-42F9-B5DF-23E3994B9310}">
      <dgm:prSet/>
      <dgm:spPr/>
      <dgm:t>
        <a:bodyPr/>
        <a:lstStyle/>
        <a:p>
          <a:endParaRPr lang="es-MX"/>
        </a:p>
      </dgm:t>
    </dgm:pt>
    <dgm:pt modelId="{C09B4B63-7043-4E49-A53A-1A622A0479C8}" type="sibTrans" cxnId="{60B720B8-FB4C-42F9-B5DF-23E3994B9310}">
      <dgm:prSet/>
      <dgm:spPr/>
      <dgm:t>
        <a:bodyPr/>
        <a:lstStyle/>
        <a:p>
          <a:endParaRPr lang="es-MX"/>
        </a:p>
      </dgm:t>
    </dgm:pt>
    <dgm:pt modelId="{042E1E0C-DDBF-4E99-8408-96C6E2401A57}">
      <dgm:prSet/>
      <dgm:spPr/>
      <dgm:t>
        <a:bodyPr/>
        <a:lstStyle/>
        <a:p>
          <a:r>
            <a:rPr lang="es-MX"/>
            <a:t>Kahoot!: Un recurso de aprendizaje basado en juegos que hace que el aprendizaje sea interactivo y divertido.</a:t>
          </a:r>
        </a:p>
      </dgm:t>
    </dgm:pt>
    <dgm:pt modelId="{64B31D3F-E343-4B14-9E8B-343A7883C5E7}" type="parTrans" cxnId="{88E1FAE8-641B-4057-8974-696600202807}">
      <dgm:prSet/>
      <dgm:spPr/>
      <dgm:t>
        <a:bodyPr/>
        <a:lstStyle/>
        <a:p>
          <a:endParaRPr lang="es-MX"/>
        </a:p>
      </dgm:t>
    </dgm:pt>
    <dgm:pt modelId="{EA90CC4B-6DC1-4990-8047-6913DCB25E90}" type="sibTrans" cxnId="{88E1FAE8-641B-4057-8974-696600202807}">
      <dgm:prSet/>
      <dgm:spPr/>
      <dgm:t>
        <a:bodyPr/>
        <a:lstStyle/>
        <a:p>
          <a:endParaRPr lang="es-MX"/>
        </a:p>
      </dgm:t>
    </dgm:pt>
    <dgm:pt modelId="{64665D18-04B4-4245-B97C-123B8077A85D}">
      <dgm:prSet/>
      <dgm:spPr/>
      <dgm:t>
        <a:bodyPr/>
        <a:lstStyle/>
        <a:p>
          <a:r>
            <a:rPr lang="es-MX"/>
            <a:t>Padlet: Una herramienta digital que permite a los usuarios publicar notas en un muro digital común.</a:t>
          </a:r>
        </a:p>
      </dgm:t>
    </dgm:pt>
    <dgm:pt modelId="{49C79DD0-8296-4017-A0FC-7898B560BBC4}" type="parTrans" cxnId="{B098F898-9DA3-41EF-899F-8500CC7D01E9}">
      <dgm:prSet/>
      <dgm:spPr/>
      <dgm:t>
        <a:bodyPr/>
        <a:lstStyle/>
        <a:p>
          <a:endParaRPr lang="es-MX"/>
        </a:p>
      </dgm:t>
    </dgm:pt>
    <dgm:pt modelId="{B3A1E3B8-AB75-4003-9963-C037A486445F}" type="sibTrans" cxnId="{B098F898-9DA3-41EF-899F-8500CC7D01E9}">
      <dgm:prSet/>
      <dgm:spPr/>
      <dgm:t>
        <a:bodyPr/>
        <a:lstStyle/>
        <a:p>
          <a:endParaRPr lang="es-MX"/>
        </a:p>
      </dgm:t>
    </dgm:pt>
    <dgm:pt modelId="{AC05406D-2AE6-4842-80BF-0BA96A122B1C}">
      <dgm:prSet/>
      <dgm:spPr/>
      <dgm:t>
        <a:bodyPr/>
        <a:lstStyle/>
        <a:p>
          <a:r>
            <a:rPr lang="es-MX"/>
            <a:t>Quizlet: Una plataforma de aprendizaje que utiliza tarjetas didácticas, juegos y pruebas para ayudar a los estudiantes a aprender.</a:t>
          </a:r>
        </a:p>
      </dgm:t>
    </dgm:pt>
    <dgm:pt modelId="{E399251A-73BD-4234-992E-FC8B056993C7}" type="parTrans" cxnId="{3B57FEB4-8063-44AA-BDD1-5A0731B8DBC8}">
      <dgm:prSet/>
      <dgm:spPr/>
      <dgm:t>
        <a:bodyPr/>
        <a:lstStyle/>
        <a:p>
          <a:endParaRPr lang="es-MX"/>
        </a:p>
      </dgm:t>
    </dgm:pt>
    <dgm:pt modelId="{9066AD31-690D-449F-8769-1CF91F8D1E69}" type="sibTrans" cxnId="{3B57FEB4-8063-44AA-BDD1-5A0731B8DBC8}">
      <dgm:prSet/>
      <dgm:spPr/>
      <dgm:t>
        <a:bodyPr/>
        <a:lstStyle/>
        <a:p>
          <a:endParaRPr lang="es-MX"/>
        </a:p>
      </dgm:t>
    </dgm:pt>
    <dgm:pt modelId="{209A4585-FD85-4BA8-846A-1CB67F6BCAB3}">
      <dgm:prSet/>
      <dgm:spPr/>
      <dgm:t>
        <a:bodyPr/>
        <a:lstStyle/>
        <a:p>
          <a:r>
            <a:rPr lang="es-MX"/>
            <a:t>Edmodo: Un entorno de aprendizaje social donde los educadores, los estudiantes y los padres pueden conectarse y colaborar.</a:t>
          </a:r>
        </a:p>
      </dgm:t>
    </dgm:pt>
    <dgm:pt modelId="{616213AC-0147-4A82-83B4-A1B2BFC47401}" type="parTrans" cxnId="{B53E991B-BA16-4EF9-B211-8DCD47314144}">
      <dgm:prSet/>
      <dgm:spPr/>
      <dgm:t>
        <a:bodyPr/>
        <a:lstStyle/>
        <a:p>
          <a:endParaRPr lang="es-MX"/>
        </a:p>
      </dgm:t>
    </dgm:pt>
    <dgm:pt modelId="{6BA5E63F-F73C-4484-AC9A-884F51F43F86}" type="sibTrans" cxnId="{B53E991B-BA16-4EF9-B211-8DCD47314144}">
      <dgm:prSet/>
      <dgm:spPr/>
      <dgm:t>
        <a:bodyPr/>
        <a:lstStyle/>
        <a:p>
          <a:endParaRPr lang="es-MX"/>
        </a:p>
      </dgm:t>
    </dgm:pt>
    <dgm:pt modelId="{704E47CE-484E-4801-B60D-5A83F0450EEE}">
      <dgm:prSet/>
      <dgm:spPr/>
      <dgm:t>
        <a:bodyPr/>
        <a:lstStyle/>
        <a:p>
          <a:r>
            <a:rPr lang="es-MX"/>
            <a:t>Evernote: Una aplicación que permite a los usuarios tomar notas, organizar tareas y archivar.</a:t>
          </a:r>
        </a:p>
      </dgm:t>
    </dgm:pt>
    <dgm:pt modelId="{B43636AD-CDD2-4A04-9439-DE7F892A7C5B}" type="parTrans" cxnId="{D64C0470-D5E9-4D38-88BC-D9BAF9BC6E14}">
      <dgm:prSet/>
      <dgm:spPr/>
      <dgm:t>
        <a:bodyPr/>
        <a:lstStyle/>
        <a:p>
          <a:endParaRPr lang="es-MX"/>
        </a:p>
      </dgm:t>
    </dgm:pt>
    <dgm:pt modelId="{023F1E33-AC95-434B-8A33-FEC22C38FBD8}" type="sibTrans" cxnId="{D64C0470-D5E9-4D38-88BC-D9BAF9BC6E14}">
      <dgm:prSet/>
      <dgm:spPr/>
      <dgm:t>
        <a:bodyPr/>
        <a:lstStyle/>
        <a:p>
          <a:endParaRPr lang="es-MX"/>
        </a:p>
      </dgm:t>
    </dgm:pt>
    <dgm:pt modelId="{91ED5765-DA69-4E1B-9244-58F458CBDC7E}">
      <dgm:prSet/>
      <dgm:spPr/>
      <dgm:t>
        <a:bodyPr/>
        <a:lstStyle/>
        <a:p>
          <a:r>
            <a:rPr lang="es-MX"/>
            <a:t>Coursera: Plataforma de cursos en línea que colabora con universidades y organizaciones de todo el mundo para ofrecer cursos, certificados y títulos a distancia.</a:t>
          </a:r>
        </a:p>
      </dgm:t>
    </dgm:pt>
    <dgm:pt modelId="{C6DC36DF-7E2B-46B6-9184-CFB54584F0E4}" type="parTrans" cxnId="{CF0E6C13-C4BB-48CE-9A66-E8259C1215D2}">
      <dgm:prSet/>
      <dgm:spPr/>
      <dgm:t>
        <a:bodyPr/>
        <a:lstStyle/>
        <a:p>
          <a:endParaRPr lang="es-MX"/>
        </a:p>
      </dgm:t>
    </dgm:pt>
    <dgm:pt modelId="{53269DA0-592C-4F81-8F66-F9097B41F082}" type="sibTrans" cxnId="{CF0E6C13-C4BB-48CE-9A66-E8259C1215D2}">
      <dgm:prSet/>
      <dgm:spPr/>
      <dgm:t>
        <a:bodyPr/>
        <a:lstStyle/>
        <a:p>
          <a:endParaRPr lang="es-MX"/>
        </a:p>
      </dgm:t>
    </dgm:pt>
    <dgm:pt modelId="{85A99688-99E5-444D-9A6C-515D80989B55}">
      <dgm:prSet/>
      <dgm:spPr/>
      <dgm:t>
        <a:bodyPr/>
        <a:lstStyle/>
        <a:p>
          <a:r>
            <a:rPr lang="es-MX"/>
            <a:t>edX: Una plataforma de aprendizaje en línea que ofrece cursos de las mejores universidades y organizaciones a nivel mundial.</a:t>
          </a:r>
        </a:p>
      </dgm:t>
    </dgm:pt>
    <dgm:pt modelId="{92A9E75F-306F-40F1-8B7D-A63D1F589021}" type="parTrans" cxnId="{E4E96A62-11B2-4B63-85F6-460368AC965C}">
      <dgm:prSet/>
      <dgm:spPr/>
      <dgm:t>
        <a:bodyPr/>
        <a:lstStyle/>
        <a:p>
          <a:endParaRPr lang="es-MX"/>
        </a:p>
      </dgm:t>
    </dgm:pt>
    <dgm:pt modelId="{3770927B-A37A-4F24-B0FF-2ABB5750CE74}" type="sibTrans" cxnId="{E4E96A62-11B2-4B63-85F6-460368AC965C}">
      <dgm:prSet/>
      <dgm:spPr/>
      <dgm:t>
        <a:bodyPr/>
        <a:lstStyle/>
        <a:p>
          <a:endParaRPr lang="es-MX"/>
        </a:p>
      </dgm:t>
    </dgm:pt>
    <dgm:pt modelId="{4732E6A1-DE39-4CA1-A2B9-6C4BD115ADF7}">
      <dgm:prSet/>
      <dgm:spPr/>
      <dgm:t>
        <a:bodyPr/>
        <a:lstStyle/>
        <a:p>
          <a:r>
            <a:rPr lang="es-MX"/>
            <a:t>Khan Academy: Una organización sin fines de lucro que proporciona lecciones gratuitas en forma de videos cortos sobre innumerables temas.</a:t>
          </a:r>
        </a:p>
      </dgm:t>
    </dgm:pt>
    <dgm:pt modelId="{DD85F3C3-1F30-4562-AB6B-F28E6CFAEA80}" type="parTrans" cxnId="{6C8A4A76-01AB-476C-8CA3-C64224031DD0}">
      <dgm:prSet/>
      <dgm:spPr/>
      <dgm:t>
        <a:bodyPr/>
        <a:lstStyle/>
        <a:p>
          <a:endParaRPr lang="es-MX"/>
        </a:p>
      </dgm:t>
    </dgm:pt>
    <dgm:pt modelId="{ABB5132B-97DA-4C6A-9A31-CCFC654A2651}" type="sibTrans" cxnId="{6C8A4A76-01AB-476C-8CA3-C64224031DD0}">
      <dgm:prSet/>
      <dgm:spPr/>
      <dgm:t>
        <a:bodyPr/>
        <a:lstStyle/>
        <a:p>
          <a:endParaRPr lang="es-MX"/>
        </a:p>
      </dgm:t>
    </dgm:pt>
    <dgm:pt modelId="{DDCE2FE0-BEDC-4BFB-B51C-F6E36E5DCB9D}">
      <dgm:prSet/>
      <dgm:spPr/>
      <dgm:t>
        <a:bodyPr/>
        <a:lstStyle/>
        <a:p>
          <a:r>
            <a:rPr lang="es-MX"/>
            <a:t>TED-Ed: Una plataforma educativa que ofrece series de videos animados y lecciones interactivas.</a:t>
          </a:r>
        </a:p>
      </dgm:t>
    </dgm:pt>
    <dgm:pt modelId="{BE01465C-7BF7-401A-BC3A-230FF495DDCD}" type="parTrans" cxnId="{4DDB38FA-B50F-44C6-88DB-529B5787A4E4}">
      <dgm:prSet/>
      <dgm:spPr/>
      <dgm:t>
        <a:bodyPr/>
        <a:lstStyle/>
        <a:p>
          <a:endParaRPr lang="es-MX"/>
        </a:p>
      </dgm:t>
    </dgm:pt>
    <dgm:pt modelId="{D7F368C5-720B-4F36-A333-E54F8477B04A}" type="sibTrans" cxnId="{4DDB38FA-B50F-44C6-88DB-529B5787A4E4}">
      <dgm:prSet/>
      <dgm:spPr/>
      <dgm:t>
        <a:bodyPr/>
        <a:lstStyle/>
        <a:p>
          <a:endParaRPr lang="es-MX"/>
        </a:p>
      </dgm:t>
    </dgm:pt>
    <dgm:pt modelId="{E99E884D-CCE8-4AAF-9A78-77F65535DB24}">
      <dgm:prSet/>
      <dgm:spPr/>
      <dgm:t>
        <a:bodyPr/>
        <a:lstStyle/>
        <a:p>
          <a:r>
            <a:rPr lang="es-MX"/>
            <a:t>Duolingo: Una aplicación para aprender idiomas que convierte el aprendizaje en un juego.</a:t>
          </a:r>
        </a:p>
      </dgm:t>
    </dgm:pt>
    <dgm:pt modelId="{D770A3B8-EB8B-4DB3-8B6E-C9AC8A929290}" type="parTrans" cxnId="{FBEF382A-4A2F-4F89-AB73-4F37D9F84216}">
      <dgm:prSet/>
      <dgm:spPr/>
      <dgm:t>
        <a:bodyPr/>
        <a:lstStyle/>
        <a:p>
          <a:endParaRPr lang="es-MX"/>
        </a:p>
      </dgm:t>
    </dgm:pt>
    <dgm:pt modelId="{7DCD30CC-2EA7-4F91-AF9F-83E6E5FA5421}" type="sibTrans" cxnId="{FBEF382A-4A2F-4F89-AB73-4F37D9F84216}">
      <dgm:prSet/>
      <dgm:spPr/>
      <dgm:t>
        <a:bodyPr/>
        <a:lstStyle/>
        <a:p>
          <a:endParaRPr lang="es-MX"/>
        </a:p>
      </dgm:t>
    </dgm:pt>
    <dgm:pt modelId="{F13183C8-75C4-4D54-B911-2745C360C70E}">
      <dgm:prSet/>
      <dgm:spPr/>
      <dgm:t>
        <a:bodyPr/>
        <a:lstStyle/>
        <a:p>
          <a:r>
            <a:rPr lang="es-MX"/>
            <a:t>LinkedIn Learning: Una biblioteca de cursos de desarrollo profesional en una variedad de temas.</a:t>
          </a:r>
        </a:p>
      </dgm:t>
    </dgm:pt>
    <dgm:pt modelId="{FA15EE33-F0F8-4526-9D66-2B7D61A18CE4}" type="parTrans" cxnId="{6747860A-8249-463D-B6BB-64F4C17D5F3C}">
      <dgm:prSet/>
      <dgm:spPr/>
      <dgm:t>
        <a:bodyPr/>
        <a:lstStyle/>
        <a:p>
          <a:endParaRPr lang="es-MX"/>
        </a:p>
      </dgm:t>
    </dgm:pt>
    <dgm:pt modelId="{112C0FF8-47C6-4153-BC69-EA25381829A4}" type="sibTrans" cxnId="{6747860A-8249-463D-B6BB-64F4C17D5F3C}">
      <dgm:prSet/>
      <dgm:spPr/>
      <dgm:t>
        <a:bodyPr/>
        <a:lstStyle/>
        <a:p>
          <a:endParaRPr lang="es-MX"/>
        </a:p>
      </dgm:t>
    </dgm:pt>
    <dgm:pt modelId="{50471FD5-098A-4C79-A4A2-4E6B0E4F7D70}">
      <dgm:prSet/>
      <dgm:spPr/>
      <dgm:t>
        <a:bodyPr/>
        <a:lstStyle/>
        <a:p>
          <a:r>
            <a:rPr lang="es-MX"/>
            <a:t>Udemy: Un mercado de aprendizaje y enseñanza en línea con más de 130,000 cursos en varios idiomas.</a:t>
          </a:r>
        </a:p>
      </dgm:t>
    </dgm:pt>
    <dgm:pt modelId="{BE5DC92C-A8FA-470C-882A-BF482907F1BF}" type="parTrans" cxnId="{F095FEA4-FBEB-49D0-B96D-822014C6519A}">
      <dgm:prSet/>
      <dgm:spPr/>
      <dgm:t>
        <a:bodyPr/>
        <a:lstStyle/>
        <a:p>
          <a:endParaRPr lang="es-MX"/>
        </a:p>
      </dgm:t>
    </dgm:pt>
    <dgm:pt modelId="{CB44DBA4-8592-4D73-B98A-BE00A86BD3CD}" type="sibTrans" cxnId="{F095FEA4-FBEB-49D0-B96D-822014C6519A}">
      <dgm:prSet/>
      <dgm:spPr/>
      <dgm:t>
        <a:bodyPr/>
        <a:lstStyle/>
        <a:p>
          <a:endParaRPr lang="es-MX"/>
        </a:p>
      </dgm:t>
    </dgm:pt>
    <dgm:pt modelId="{0B928689-18C4-4258-A296-DC9AE1AD1C69}">
      <dgm:prSet/>
      <dgm:spPr/>
      <dgm:t>
        <a:bodyPr/>
        <a:lstStyle/>
        <a:p>
          <a:r>
            <a:rPr lang="es-MX"/>
            <a:t>Codecademy: Una plataforma de aprendizaje en línea que enseña habilidades de codificación de forma interactiva.</a:t>
          </a:r>
        </a:p>
      </dgm:t>
    </dgm:pt>
    <dgm:pt modelId="{26F2B251-FE1B-4D58-AF99-E59C9644A65D}" type="parTrans" cxnId="{30894D80-443E-4F08-94F2-D623B1F4BE79}">
      <dgm:prSet/>
      <dgm:spPr/>
      <dgm:t>
        <a:bodyPr/>
        <a:lstStyle/>
        <a:p>
          <a:endParaRPr lang="es-MX"/>
        </a:p>
      </dgm:t>
    </dgm:pt>
    <dgm:pt modelId="{310E093C-4C1A-4D95-9CB7-EE6DADF9E722}" type="sibTrans" cxnId="{30894D80-443E-4F08-94F2-D623B1F4BE79}">
      <dgm:prSet/>
      <dgm:spPr/>
      <dgm:t>
        <a:bodyPr/>
        <a:lstStyle/>
        <a:p>
          <a:endParaRPr lang="es-MX"/>
        </a:p>
      </dgm:t>
    </dgm:pt>
    <dgm:pt modelId="{27E6AF38-4DCD-4250-A854-DCC498C9DEE7}">
      <dgm:prSet/>
      <dgm:spPr/>
      <dgm:t>
        <a:bodyPr/>
        <a:lstStyle/>
        <a:p>
          <a:r>
            <a:rPr lang="es-MX"/>
            <a:t>YouTube Edu: Una plataforma que alberga una gran cantidad de contenido educativo, desde tutoriales hasta conferencias y documentales.</a:t>
          </a:r>
        </a:p>
      </dgm:t>
    </dgm:pt>
    <dgm:pt modelId="{24F3A6DE-07F8-4F30-8AEE-6AF2278DBF1B}" type="parTrans" cxnId="{8350DEB5-646B-4C4F-9145-4DEBB930DAB2}">
      <dgm:prSet/>
      <dgm:spPr/>
      <dgm:t>
        <a:bodyPr/>
        <a:lstStyle/>
        <a:p>
          <a:endParaRPr lang="es-MX"/>
        </a:p>
      </dgm:t>
    </dgm:pt>
    <dgm:pt modelId="{703A1F4D-F082-4766-8B55-ABB5EE5E6370}" type="sibTrans" cxnId="{8350DEB5-646B-4C4F-9145-4DEBB930DAB2}">
      <dgm:prSet/>
      <dgm:spPr/>
      <dgm:t>
        <a:bodyPr/>
        <a:lstStyle/>
        <a:p>
          <a:endParaRPr lang="es-MX"/>
        </a:p>
      </dgm:t>
    </dgm:pt>
    <dgm:pt modelId="{BB169DAE-2920-4202-85C9-9A4CDD9C12EB}">
      <dgm:prSet/>
      <dgm:spPr/>
      <dgm:t>
        <a:bodyPr/>
        <a:lstStyle/>
        <a:p>
          <a:r>
            <a:rPr lang="es-MX"/>
            <a:t>Project Gutenberg: Un recurso en línea que ofrece más de 60,000 libros electrónicos gratuitos.</a:t>
          </a:r>
        </a:p>
      </dgm:t>
    </dgm:pt>
    <dgm:pt modelId="{904AD234-B4EE-48EF-AD50-6ADBC43794BC}" type="parTrans" cxnId="{23A509F0-7B57-4986-BC0D-0B6F817CD161}">
      <dgm:prSet/>
      <dgm:spPr/>
      <dgm:t>
        <a:bodyPr/>
        <a:lstStyle/>
        <a:p>
          <a:endParaRPr lang="es-MX"/>
        </a:p>
      </dgm:t>
    </dgm:pt>
    <dgm:pt modelId="{BE66AD94-288D-44BD-834C-DC9625F54784}" type="sibTrans" cxnId="{23A509F0-7B57-4986-BC0D-0B6F817CD161}">
      <dgm:prSet/>
      <dgm:spPr/>
      <dgm:t>
        <a:bodyPr/>
        <a:lstStyle/>
        <a:p>
          <a:endParaRPr lang="es-MX"/>
        </a:p>
      </dgm:t>
    </dgm:pt>
    <dgm:pt modelId="{3782A507-8CE5-4E1F-8EF6-D0D96C2CE348}" type="pres">
      <dgm:prSet presAssocID="{1F945AF3-06BB-427F-A402-02AC8A02B2A7}" presName="diagram" presStyleCnt="0">
        <dgm:presLayoutVars>
          <dgm:dir/>
          <dgm:resizeHandles val="exact"/>
        </dgm:presLayoutVars>
      </dgm:prSet>
      <dgm:spPr/>
    </dgm:pt>
    <dgm:pt modelId="{A7F4E5A1-94F2-4B1F-A8C7-339EE8AE4FC6}" type="pres">
      <dgm:prSet presAssocID="{5634370E-84A0-4DA7-B2EB-163B0FB6830E}" presName="node" presStyleLbl="node1" presStyleIdx="0" presStyleCnt="20">
        <dgm:presLayoutVars>
          <dgm:bulletEnabled val="1"/>
        </dgm:presLayoutVars>
      </dgm:prSet>
      <dgm:spPr/>
    </dgm:pt>
    <dgm:pt modelId="{669E3B39-5680-43A6-AFD8-A2C183A2C254}" type="pres">
      <dgm:prSet presAssocID="{4AB422FC-CD1E-492E-82D6-D616D548B30F}" presName="sibTrans" presStyleCnt="0"/>
      <dgm:spPr/>
    </dgm:pt>
    <dgm:pt modelId="{8A6CC2F2-84C6-43AC-8923-73C4AC405E5E}" type="pres">
      <dgm:prSet presAssocID="{EE63112E-CF2E-4CC4-A989-D34CC87A9A8D}" presName="node" presStyleLbl="node1" presStyleIdx="1" presStyleCnt="20">
        <dgm:presLayoutVars>
          <dgm:bulletEnabled val="1"/>
        </dgm:presLayoutVars>
      </dgm:prSet>
      <dgm:spPr/>
    </dgm:pt>
    <dgm:pt modelId="{81216CFC-4E52-470D-9819-F3AB15B64547}" type="pres">
      <dgm:prSet presAssocID="{6903333C-079C-4ED5-892E-8612B23D3EC2}" presName="sibTrans" presStyleCnt="0"/>
      <dgm:spPr/>
    </dgm:pt>
    <dgm:pt modelId="{79F78F03-4426-448B-BBFE-F24BBB227319}" type="pres">
      <dgm:prSet presAssocID="{0F23E6FE-6180-4588-BC65-5608CC9874CE}" presName="node" presStyleLbl="node1" presStyleIdx="2" presStyleCnt="20">
        <dgm:presLayoutVars>
          <dgm:bulletEnabled val="1"/>
        </dgm:presLayoutVars>
      </dgm:prSet>
      <dgm:spPr/>
    </dgm:pt>
    <dgm:pt modelId="{9E5A7F8D-286F-48F1-B999-5346165BDB46}" type="pres">
      <dgm:prSet presAssocID="{950E1F22-DFA4-4448-8AE1-A04D50C53C44}" presName="sibTrans" presStyleCnt="0"/>
      <dgm:spPr/>
    </dgm:pt>
    <dgm:pt modelId="{A676726C-2AF9-498A-B4F2-6AB69AFD32B0}" type="pres">
      <dgm:prSet presAssocID="{348CD2CB-EA04-44E4-BF15-73318A1B7DB4}" presName="node" presStyleLbl="node1" presStyleIdx="3" presStyleCnt="20">
        <dgm:presLayoutVars>
          <dgm:bulletEnabled val="1"/>
        </dgm:presLayoutVars>
      </dgm:prSet>
      <dgm:spPr/>
    </dgm:pt>
    <dgm:pt modelId="{F44EB627-E3D9-4884-98FE-0A3F1BCF8491}" type="pres">
      <dgm:prSet presAssocID="{56CEAAA3-B021-4168-A00B-9F533171D707}" presName="sibTrans" presStyleCnt="0"/>
      <dgm:spPr/>
    </dgm:pt>
    <dgm:pt modelId="{A116DCEA-BAAD-4AE8-884C-A7127256A290}" type="pres">
      <dgm:prSet presAssocID="{512EE83F-4544-4046-88C3-565D68867CA3}" presName="node" presStyleLbl="node1" presStyleIdx="4" presStyleCnt="20">
        <dgm:presLayoutVars>
          <dgm:bulletEnabled val="1"/>
        </dgm:presLayoutVars>
      </dgm:prSet>
      <dgm:spPr/>
    </dgm:pt>
    <dgm:pt modelId="{7CE08A6E-E41D-44CA-B1B7-C0543DE7DFCC}" type="pres">
      <dgm:prSet presAssocID="{C09B4B63-7043-4E49-A53A-1A622A0479C8}" presName="sibTrans" presStyleCnt="0"/>
      <dgm:spPr/>
    </dgm:pt>
    <dgm:pt modelId="{BF4FFDEF-4AAA-4D78-8B7B-972B5A3D230D}" type="pres">
      <dgm:prSet presAssocID="{042E1E0C-DDBF-4E99-8408-96C6E2401A57}" presName="node" presStyleLbl="node1" presStyleIdx="5" presStyleCnt="20">
        <dgm:presLayoutVars>
          <dgm:bulletEnabled val="1"/>
        </dgm:presLayoutVars>
      </dgm:prSet>
      <dgm:spPr/>
    </dgm:pt>
    <dgm:pt modelId="{3AB1EC68-EA21-4CF2-90E8-EFD1A0D8AC75}" type="pres">
      <dgm:prSet presAssocID="{EA90CC4B-6DC1-4990-8047-6913DCB25E90}" presName="sibTrans" presStyleCnt="0"/>
      <dgm:spPr/>
    </dgm:pt>
    <dgm:pt modelId="{5E591E18-5636-4B15-9136-A531F6B37E23}" type="pres">
      <dgm:prSet presAssocID="{64665D18-04B4-4245-B97C-123B8077A85D}" presName="node" presStyleLbl="node1" presStyleIdx="6" presStyleCnt="20">
        <dgm:presLayoutVars>
          <dgm:bulletEnabled val="1"/>
        </dgm:presLayoutVars>
      </dgm:prSet>
      <dgm:spPr/>
    </dgm:pt>
    <dgm:pt modelId="{FC1F412A-3C22-445E-B5BA-9BC2234B059C}" type="pres">
      <dgm:prSet presAssocID="{B3A1E3B8-AB75-4003-9963-C037A486445F}" presName="sibTrans" presStyleCnt="0"/>
      <dgm:spPr/>
    </dgm:pt>
    <dgm:pt modelId="{5595E71F-C5A0-49F4-AB73-3E7A0A38D8B0}" type="pres">
      <dgm:prSet presAssocID="{AC05406D-2AE6-4842-80BF-0BA96A122B1C}" presName="node" presStyleLbl="node1" presStyleIdx="7" presStyleCnt="20">
        <dgm:presLayoutVars>
          <dgm:bulletEnabled val="1"/>
        </dgm:presLayoutVars>
      </dgm:prSet>
      <dgm:spPr/>
    </dgm:pt>
    <dgm:pt modelId="{BEFD51D4-C42F-4305-BD37-622EC6092FAF}" type="pres">
      <dgm:prSet presAssocID="{9066AD31-690D-449F-8769-1CF91F8D1E69}" presName="sibTrans" presStyleCnt="0"/>
      <dgm:spPr/>
    </dgm:pt>
    <dgm:pt modelId="{5CF76823-1F68-4E63-9EA9-C772D112DB2D}" type="pres">
      <dgm:prSet presAssocID="{209A4585-FD85-4BA8-846A-1CB67F6BCAB3}" presName="node" presStyleLbl="node1" presStyleIdx="8" presStyleCnt="20">
        <dgm:presLayoutVars>
          <dgm:bulletEnabled val="1"/>
        </dgm:presLayoutVars>
      </dgm:prSet>
      <dgm:spPr/>
    </dgm:pt>
    <dgm:pt modelId="{FAB1DF78-D4F1-4151-B7AE-5036AAB37CDF}" type="pres">
      <dgm:prSet presAssocID="{6BA5E63F-F73C-4484-AC9A-884F51F43F86}" presName="sibTrans" presStyleCnt="0"/>
      <dgm:spPr/>
    </dgm:pt>
    <dgm:pt modelId="{727750A2-9E8E-42C5-A96E-268DF01BE0D0}" type="pres">
      <dgm:prSet presAssocID="{704E47CE-484E-4801-B60D-5A83F0450EEE}" presName="node" presStyleLbl="node1" presStyleIdx="9" presStyleCnt="20">
        <dgm:presLayoutVars>
          <dgm:bulletEnabled val="1"/>
        </dgm:presLayoutVars>
      </dgm:prSet>
      <dgm:spPr/>
    </dgm:pt>
    <dgm:pt modelId="{BF1A67D1-0CCB-40E1-AB50-B5D58B4C5A37}" type="pres">
      <dgm:prSet presAssocID="{023F1E33-AC95-434B-8A33-FEC22C38FBD8}" presName="sibTrans" presStyleCnt="0"/>
      <dgm:spPr/>
    </dgm:pt>
    <dgm:pt modelId="{29BC97B0-7EF8-4828-BBB9-C5C9B497C014}" type="pres">
      <dgm:prSet presAssocID="{91ED5765-DA69-4E1B-9244-58F458CBDC7E}" presName="node" presStyleLbl="node1" presStyleIdx="10" presStyleCnt="20">
        <dgm:presLayoutVars>
          <dgm:bulletEnabled val="1"/>
        </dgm:presLayoutVars>
      </dgm:prSet>
      <dgm:spPr/>
    </dgm:pt>
    <dgm:pt modelId="{A769FF96-6784-4EFF-9B50-591B1E6638BE}" type="pres">
      <dgm:prSet presAssocID="{53269DA0-592C-4F81-8F66-F9097B41F082}" presName="sibTrans" presStyleCnt="0"/>
      <dgm:spPr/>
    </dgm:pt>
    <dgm:pt modelId="{9E893C6F-8092-4436-A7CC-44D5D2B560D7}" type="pres">
      <dgm:prSet presAssocID="{85A99688-99E5-444D-9A6C-515D80989B55}" presName="node" presStyleLbl="node1" presStyleIdx="11" presStyleCnt="20">
        <dgm:presLayoutVars>
          <dgm:bulletEnabled val="1"/>
        </dgm:presLayoutVars>
      </dgm:prSet>
      <dgm:spPr/>
    </dgm:pt>
    <dgm:pt modelId="{D5BE143D-C0E0-44BE-AD26-9FFAB579F71C}" type="pres">
      <dgm:prSet presAssocID="{3770927B-A37A-4F24-B0FF-2ABB5750CE74}" presName="sibTrans" presStyleCnt="0"/>
      <dgm:spPr/>
    </dgm:pt>
    <dgm:pt modelId="{22C8AF6A-6271-48C9-8C1E-F8E0C2ADD3C7}" type="pres">
      <dgm:prSet presAssocID="{4732E6A1-DE39-4CA1-A2B9-6C4BD115ADF7}" presName="node" presStyleLbl="node1" presStyleIdx="12" presStyleCnt="20">
        <dgm:presLayoutVars>
          <dgm:bulletEnabled val="1"/>
        </dgm:presLayoutVars>
      </dgm:prSet>
      <dgm:spPr/>
    </dgm:pt>
    <dgm:pt modelId="{2EEE56C9-1315-48B6-8904-B221C38CD495}" type="pres">
      <dgm:prSet presAssocID="{ABB5132B-97DA-4C6A-9A31-CCFC654A2651}" presName="sibTrans" presStyleCnt="0"/>
      <dgm:spPr/>
    </dgm:pt>
    <dgm:pt modelId="{032419A2-1978-4AC2-9F59-611EAF228E14}" type="pres">
      <dgm:prSet presAssocID="{DDCE2FE0-BEDC-4BFB-B51C-F6E36E5DCB9D}" presName="node" presStyleLbl="node1" presStyleIdx="13" presStyleCnt="20">
        <dgm:presLayoutVars>
          <dgm:bulletEnabled val="1"/>
        </dgm:presLayoutVars>
      </dgm:prSet>
      <dgm:spPr/>
    </dgm:pt>
    <dgm:pt modelId="{9F12C80C-513E-4943-B8FE-87DB210C1241}" type="pres">
      <dgm:prSet presAssocID="{D7F368C5-720B-4F36-A333-E54F8477B04A}" presName="sibTrans" presStyleCnt="0"/>
      <dgm:spPr/>
    </dgm:pt>
    <dgm:pt modelId="{AC8C55F5-6970-49A9-BF21-129927E8EDBD}" type="pres">
      <dgm:prSet presAssocID="{E99E884D-CCE8-4AAF-9A78-77F65535DB24}" presName="node" presStyleLbl="node1" presStyleIdx="14" presStyleCnt="20">
        <dgm:presLayoutVars>
          <dgm:bulletEnabled val="1"/>
        </dgm:presLayoutVars>
      </dgm:prSet>
      <dgm:spPr/>
    </dgm:pt>
    <dgm:pt modelId="{9D4BD3A9-47BC-49C7-A8E0-4C3F9AA7519A}" type="pres">
      <dgm:prSet presAssocID="{7DCD30CC-2EA7-4F91-AF9F-83E6E5FA5421}" presName="sibTrans" presStyleCnt="0"/>
      <dgm:spPr/>
    </dgm:pt>
    <dgm:pt modelId="{07E85C05-D4AA-4F08-B20B-92B9A1AF9BED}" type="pres">
      <dgm:prSet presAssocID="{F13183C8-75C4-4D54-B911-2745C360C70E}" presName="node" presStyleLbl="node1" presStyleIdx="15" presStyleCnt="20">
        <dgm:presLayoutVars>
          <dgm:bulletEnabled val="1"/>
        </dgm:presLayoutVars>
      </dgm:prSet>
      <dgm:spPr/>
    </dgm:pt>
    <dgm:pt modelId="{F6622D8D-555C-4B77-B744-33CD035B84B4}" type="pres">
      <dgm:prSet presAssocID="{112C0FF8-47C6-4153-BC69-EA25381829A4}" presName="sibTrans" presStyleCnt="0"/>
      <dgm:spPr/>
    </dgm:pt>
    <dgm:pt modelId="{5E0D4FD8-2C32-4253-9D43-167CBE380B59}" type="pres">
      <dgm:prSet presAssocID="{50471FD5-098A-4C79-A4A2-4E6B0E4F7D70}" presName="node" presStyleLbl="node1" presStyleIdx="16" presStyleCnt="20">
        <dgm:presLayoutVars>
          <dgm:bulletEnabled val="1"/>
        </dgm:presLayoutVars>
      </dgm:prSet>
      <dgm:spPr/>
    </dgm:pt>
    <dgm:pt modelId="{77641A79-6DB4-4051-AF03-CBD22033CB96}" type="pres">
      <dgm:prSet presAssocID="{CB44DBA4-8592-4D73-B98A-BE00A86BD3CD}" presName="sibTrans" presStyleCnt="0"/>
      <dgm:spPr/>
    </dgm:pt>
    <dgm:pt modelId="{E5375BAD-CA5B-4053-9592-59A2BF8288BA}" type="pres">
      <dgm:prSet presAssocID="{0B928689-18C4-4258-A296-DC9AE1AD1C69}" presName="node" presStyleLbl="node1" presStyleIdx="17" presStyleCnt="20">
        <dgm:presLayoutVars>
          <dgm:bulletEnabled val="1"/>
        </dgm:presLayoutVars>
      </dgm:prSet>
      <dgm:spPr/>
    </dgm:pt>
    <dgm:pt modelId="{BD172A03-5D57-4119-8228-27A886096253}" type="pres">
      <dgm:prSet presAssocID="{310E093C-4C1A-4D95-9CB7-EE6DADF9E722}" presName="sibTrans" presStyleCnt="0"/>
      <dgm:spPr/>
    </dgm:pt>
    <dgm:pt modelId="{264CA80D-50C2-40A3-BE02-471749E827CC}" type="pres">
      <dgm:prSet presAssocID="{27E6AF38-4DCD-4250-A854-DCC498C9DEE7}" presName="node" presStyleLbl="node1" presStyleIdx="18" presStyleCnt="20">
        <dgm:presLayoutVars>
          <dgm:bulletEnabled val="1"/>
        </dgm:presLayoutVars>
      </dgm:prSet>
      <dgm:spPr/>
    </dgm:pt>
    <dgm:pt modelId="{61F781B0-FE8E-433B-8187-F6447389FF64}" type="pres">
      <dgm:prSet presAssocID="{703A1F4D-F082-4766-8B55-ABB5EE5E6370}" presName="sibTrans" presStyleCnt="0"/>
      <dgm:spPr/>
    </dgm:pt>
    <dgm:pt modelId="{A463D56A-BA21-46C5-9673-3E2E2C8C6C7F}" type="pres">
      <dgm:prSet presAssocID="{BB169DAE-2920-4202-85C9-9A4CDD9C12EB}" presName="node" presStyleLbl="node1" presStyleIdx="19" presStyleCnt="20">
        <dgm:presLayoutVars>
          <dgm:bulletEnabled val="1"/>
        </dgm:presLayoutVars>
      </dgm:prSet>
      <dgm:spPr/>
    </dgm:pt>
  </dgm:ptLst>
  <dgm:cxnLst>
    <dgm:cxn modelId="{01CA700A-E673-40D9-BEA1-0A3285C5A0DD}" type="presOf" srcId="{1F945AF3-06BB-427F-A402-02AC8A02B2A7}" destId="{3782A507-8CE5-4E1F-8EF6-D0D96C2CE348}" srcOrd="0" destOrd="0" presId="urn:microsoft.com/office/officeart/2005/8/layout/default"/>
    <dgm:cxn modelId="{6747860A-8249-463D-B6BB-64F4C17D5F3C}" srcId="{1F945AF3-06BB-427F-A402-02AC8A02B2A7}" destId="{F13183C8-75C4-4D54-B911-2745C360C70E}" srcOrd="15" destOrd="0" parTransId="{FA15EE33-F0F8-4526-9D66-2B7D61A18CE4}" sibTransId="{112C0FF8-47C6-4153-BC69-EA25381829A4}"/>
    <dgm:cxn modelId="{E6384912-7FAB-4317-BBE5-E8A609B8F8A2}" type="presOf" srcId="{0B928689-18C4-4258-A296-DC9AE1AD1C69}" destId="{E5375BAD-CA5B-4053-9592-59A2BF8288BA}" srcOrd="0" destOrd="0" presId="urn:microsoft.com/office/officeart/2005/8/layout/default"/>
    <dgm:cxn modelId="{CF0E6C13-C4BB-48CE-9A66-E8259C1215D2}" srcId="{1F945AF3-06BB-427F-A402-02AC8A02B2A7}" destId="{91ED5765-DA69-4E1B-9244-58F458CBDC7E}" srcOrd="10" destOrd="0" parTransId="{C6DC36DF-7E2B-46B6-9184-CFB54584F0E4}" sibTransId="{53269DA0-592C-4F81-8F66-F9097B41F082}"/>
    <dgm:cxn modelId="{75EDD817-BB11-46C8-ACE1-E5ACB3FCC9DC}" type="presOf" srcId="{4732E6A1-DE39-4CA1-A2B9-6C4BD115ADF7}" destId="{22C8AF6A-6271-48C9-8C1E-F8E0C2ADD3C7}" srcOrd="0" destOrd="0" presId="urn:microsoft.com/office/officeart/2005/8/layout/default"/>
    <dgm:cxn modelId="{B53E991B-BA16-4EF9-B211-8DCD47314144}" srcId="{1F945AF3-06BB-427F-A402-02AC8A02B2A7}" destId="{209A4585-FD85-4BA8-846A-1CB67F6BCAB3}" srcOrd="8" destOrd="0" parTransId="{616213AC-0147-4A82-83B4-A1B2BFC47401}" sibTransId="{6BA5E63F-F73C-4484-AC9A-884F51F43F86}"/>
    <dgm:cxn modelId="{4BF50326-71CD-418D-ABC4-202BA55E0F5C}" srcId="{1F945AF3-06BB-427F-A402-02AC8A02B2A7}" destId="{5634370E-84A0-4DA7-B2EB-163B0FB6830E}" srcOrd="0" destOrd="0" parTransId="{C467FA6F-7920-489F-99E3-9117AD285D00}" sibTransId="{4AB422FC-CD1E-492E-82D6-D616D548B30F}"/>
    <dgm:cxn modelId="{FBEF382A-4A2F-4F89-AB73-4F37D9F84216}" srcId="{1F945AF3-06BB-427F-A402-02AC8A02B2A7}" destId="{E99E884D-CCE8-4AAF-9A78-77F65535DB24}" srcOrd="14" destOrd="0" parTransId="{D770A3B8-EB8B-4DB3-8B6E-C9AC8A929290}" sibTransId="{7DCD30CC-2EA7-4F91-AF9F-83E6E5FA5421}"/>
    <dgm:cxn modelId="{ED70E02D-93DC-4652-A93F-5C31CC96FEAF}" type="presOf" srcId="{F13183C8-75C4-4D54-B911-2745C360C70E}" destId="{07E85C05-D4AA-4F08-B20B-92B9A1AF9BED}" srcOrd="0" destOrd="0" presId="urn:microsoft.com/office/officeart/2005/8/layout/default"/>
    <dgm:cxn modelId="{52374C30-3A6E-4201-B143-B7A0C2006A6D}" type="presOf" srcId="{5634370E-84A0-4DA7-B2EB-163B0FB6830E}" destId="{A7F4E5A1-94F2-4B1F-A8C7-339EE8AE4FC6}" srcOrd="0" destOrd="0" presId="urn:microsoft.com/office/officeart/2005/8/layout/default"/>
    <dgm:cxn modelId="{8DCB4033-3392-46AA-821E-61E447405CDC}" srcId="{1F945AF3-06BB-427F-A402-02AC8A02B2A7}" destId="{EE63112E-CF2E-4CC4-A989-D34CC87A9A8D}" srcOrd="1" destOrd="0" parTransId="{52DBFDAC-99B3-43D3-8611-16AA7E8234B8}" sibTransId="{6903333C-079C-4ED5-892E-8612B23D3EC2}"/>
    <dgm:cxn modelId="{7FF38F34-0902-4F4F-9407-03B38C8368A1}" type="presOf" srcId="{EE63112E-CF2E-4CC4-A989-D34CC87A9A8D}" destId="{8A6CC2F2-84C6-43AC-8923-73C4AC405E5E}" srcOrd="0" destOrd="0" presId="urn:microsoft.com/office/officeart/2005/8/layout/default"/>
    <dgm:cxn modelId="{E4E96A62-11B2-4B63-85F6-460368AC965C}" srcId="{1F945AF3-06BB-427F-A402-02AC8A02B2A7}" destId="{85A99688-99E5-444D-9A6C-515D80989B55}" srcOrd="11" destOrd="0" parTransId="{92A9E75F-306F-40F1-8B7D-A63D1F589021}" sibTransId="{3770927B-A37A-4F24-B0FF-2ABB5750CE74}"/>
    <dgm:cxn modelId="{92BE9349-0558-4238-B1D3-77E8D26A9DC9}" type="presOf" srcId="{042E1E0C-DDBF-4E99-8408-96C6E2401A57}" destId="{BF4FFDEF-4AAA-4D78-8B7B-972B5A3D230D}" srcOrd="0" destOrd="0" presId="urn:microsoft.com/office/officeart/2005/8/layout/default"/>
    <dgm:cxn modelId="{C93B2C6A-0215-4C9D-83F2-162A8DE53D8A}" type="presOf" srcId="{27E6AF38-4DCD-4250-A854-DCC498C9DEE7}" destId="{264CA80D-50C2-40A3-BE02-471749E827CC}" srcOrd="0" destOrd="0" presId="urn:microsoft.com/office/officeart/2005/8/layout/default"/>
    <dgm:cxn modelId="{D64C0470-D5E9-4D38-88BC-D9BAF9BC6E14}" srcId="{1F945AF3-06BB-427F-A402-02AC8A02B2A7}" destId="{704E47CE-484E-4801-B60D-5A83F0450EEE}" srcOrd="9" destOrd="0" parTransId="{B43636AD-CDD2-4A04-9439-DE7F892A7C5B}" sibTransId="{023F1E33-AC95-434B-8A33-FEC22C38FBD8}"/>
    <dgm:cxn modelId="{384FFC53-6C97-4372-B689-FDECCAB6092A}" type="presOf" srcId="{348CD2CB-EA04-44E4-BF15-73318A1B7DB4}" destId="{A676726C-2AF9-498A-B4F2-6AB69AFD32B0}" srcOrd="0" destOrd="0" presId="urn:microsoft.com/office/officeart/2005/8/layout/default"/>
    <dgm:cxn modelId="{43433D75-067B-4655-AF7F-B43E3456AF68}" type="presOf" srcId="{DDCE2FE0-BEDC-4BFB-B51C-F6E36E5DCB9D}" destId="{032419A2-1978-4AC2-9F59-611EAF228E14}" srcOrd="0" destOrd="0" presId="urn:microsoft.com/office/officeart/2005/8/layout/default"/>
    <dgm:cxn modelId="{6C8A4A76-01AB-476C-8CA3-C64224031DD0}" srcId="{1F945AF3-06BB-427F-A402-02AC8A02B2A7}" destId="{4732E6A1-DE39-4CA1-A2B9-6C4BD115ADF7}" srcOrd="12" destOrd="0" parTransId="{DD85F3C3-1F30-4562-AB6B-F28E6CFAEA80}" sibTransId="{ABB5132B-97DA-4C6A-9A31-CCFC654A2651}"/>
    <dgm:cxn modelId="{484CC277-AC1A-479D-9A07-C3DBAA5C97B9}" srcId="{1F945AF3-06BB-427F-A402-02AC8A02B2A7}" destId="{348CD2CB-EA04-44E4-BF15-73318A1B7DB4}" srcOrd="3" destOrd="0" parTransId="{84D6682B-0C35-407C-9416-11DBDA5F8A42}" sibTransId="{56CEAAA3-B021-4168-A00B-9F533171D707}"/>
    <dgm:cxn modelId="{67280179-8AF1-4D74-A83F-2292B05D639B}" type="presOf" srcId="{0F23E6FE-6180-4588-BC65-5608CC9874CE}" destId="{79F78F03-4426-448B-BBFE-F24BBB227319}" srcOrd="0" destOrd="0" presId="urn:microsoft.com/office/officeart/2005/8/layout/default"/>
    <dgm:cxn modelId="{B8387C5A-CFAC-4BCC-A496-AE3BAC5F6630}" type="presOf" srcId="{BB169DAE-2920-4202-85C9-9A4CDD9C12EB}" destId="{A463D56A-BA21-46C5-9673-3E2E2C8C6C7F}" srcOrd="0" destOrd="0" presId="urn:microsoft.com/office/officeart/2005/8/layout/default"/>
    <dgm:cxn modelId="{30894D80-443E-4F08-94F2-D623B1F4BE79}" srcId="{1F945AF3-06BB-427F-A402-02AC8A02B2A7}" destId="{0B928689-18C4-4258-A296-DC9AE1AD1C69}" srcOrd="17" destOrd="0" parTransId="{26F2B251-FE1B-4D58-AF99-E59C9644A65D}" sibTransId="{310E093C-4C1A-4D95-9CB7-EE6DADF9E722}"/>
    <dgm:cxn modelId="{E86E0084-94C8-4B61-B579-2A093ACA9815}" type="presOf" srcId="{209A4585-FD85-4BA8-846A-1CB67F6BCAB3}" destId="{5CF76823-1F68-4E63-9EA9-C772D112DB2D}" srcOrd="0" destOrd="0" presId="urn:microsoft.com/office/officeart/2005/8/layout/default"/>
    <dgm:cxn modelId="{9DE2AA8A-3B18-48A7-88B3-3D7201E98A9E}" type="presOf" srcId="{AC05406D-2AE6-4842-80BF-0BA96A122B1C}" destId="{5595E71F-C5A0-49F4-AB73-3E7A0A38D8B0}" srcOrd="0" destOrd="0" presId="urn:microsoft.com/office/officeart/2005/8/layout/default"/>
    <dgm:cxn modelId="{2F4A0098-03E7-437F-9B26-BB7EC142D03D}" type="presOf" srcId="{91ED5765-DA69-4E1B-9244-58F458CBDC7E}" destId="{29BC97B0-7EF8-4828-BBB9-C5C9B497C014}" srcOrd="0" destOrd="0" presId="urn:microsoft.com/office/officeart/2005/8/layout/default"/>
    <dgm:cxn modelId="{B098F898-9DA3-41EF-899F-8500CC7D01E9}" srcId="{1F945AF3-06BB-427F-A402-02AC8A02B2A7}" destId="{64665D18-04B4-4245-B97C-123B8077A85D}" srcOrd="6" destOrd="0" parTransId="{49C79DD0-8296-4017-A0FC-7898B560BBC4}" sibTransId="{B3A1E3B8-AB75-4003-9963-C037A486445F}"/>
    <dgm:cxn modelId="{F3B5D49B-3D89-4464-8D10-7B821677DDE6}" type="presOf" srcId="{64665D18-04B4-4245-B97C-123B8077A85D}" destId="{5E591E18-5636-4B15-9136-A531F6B37E23}" srcOrd="0" destOrd="0" presId="urn:microsoft.com/office/officeart/2005/8/layout/default"/>
    <dgm:cxn modelId="{EDA10DA1-1100-4DCF-B1C8-7DD4020392C6}" type="presOf" srcId="{512EE83F-4544-4046-88C3-565D68867CA3}" destId="{A116DCEA-BAAD-4AE8-884C-A7127256A290}" srcOrd="0" destOrd="0" presId="urn:microsoft.com/office/officeart/2005/8/layout/default"/>
    <dgm:cxn modelId="{F095FEA4-FBEB-49D0-B96D-822014C6519A}" srcId="{1F945AF3-06BB-427F-A402-02AC8A02B2A7}" destId="{50471FD5-098A-4C79-A4A2-4E6B0E4F7D70}" srcOrd="16" destOrd="0" parTransId="{BE5DC92C-A8FA-470C-882A-BF482907F1BF}" sibTransId="{CB44DBA4-8592-4D73-B98A-BE00A86BD3CD}"/>
    <dgm:cxn modelId="{3B57FEB4-8063-44AA-BDD1-5A0731B8DBC8}" srcId="{1F945AF3-06BB-427F-A402-02AC8A02B2A7}" destId="{AC05406D-2AE6-4842-80BF-0BA96A122B1C}" srcOrd="7" destOrd="0" parTransId="{E399251A-73BD-4234-992E-FC8B056993C7}" sibTransId="{9066AD31-690D-449F-8769-1CF91F8D1E69}"/>
    <dgm:cxn modelId="{8350DEB5-646B-4C4F-9145-4DEBB930DAB2}" srcId="{1F945AF3-06BB-427F-A402-02AC8A02B2A7}" destId="{27E6AF38-4DCD-4250-A854-DCC498C9DEE7}" srcOrd="18" destOrd="0" parTransId="{24F3A6DE-07F8-4F30-8AEE-6AF2278DBF1B}" sibTransId="{703A1F4D-F082-4766-8B55-ABB5EE5E6370}"/>
    <dgm:cxn modelId="{60B720B8-FB4C-42F9-B5DF-23E3994B9310}" srcId="{1F945AF3-06BB-427F-A402-02AC8A02B2A7}" destId="{512EE83F-4544-4046-88C3-565D68867CA3}" srcOrd="4" destOrd="0" parTransId="{F0560599-3EA9-40ED-A310-7C68075DD5A6}" sibTransId="{C09B4B63-7043-4E49-A53A-1A622A0479C8}"/>
    <dgm:cxn modelId="{03D16CBA-F9AE-4461-A53C-99A24171B76B}" type="presOf" srcId="{50471FD5-098A-4C79-A4A2-4E6B0E4F7D70}" destId="{5E0D4FD8-2C32-4253-9D43-167CBE380B59}" srcOrd="0" destOrd="0" presId="urn:microsoft.com/office/officeart/2005/8/layout/default"/>
    <dgm:cxn modelId="{D4D508BD-46F6-4DC5-BCE0-85FA9F6A7706}" type="presOf" srcId="{85A99688-99E5-444D-9A6C-515D80989B55}" destId="{9E893C6F-8092-4436-A7CC-44D5D2B560D7}" srcOrd="0" destOrd="0" presId="urn:microsoft.com/office/officeart/2005/8/layout/default"/>
    <dgm:cxn modelId="{8C7748CA-DAE6-4D96-8C4E-7C2B79200D13}" type="presOf" srcId="{E99E884D-CCE8-4AAF-9A78-77F65535DB24}" destId="{AC8C55F5-6970-49A9-BF21-129927E8EDBD}" srcOrd="0" destOrd="0" presId="urn:microsoft.com/office/officeart/2005/8/layout/default"/>
    <dgm:cxn modelId="{875066D6-7CE3-4F87-BB87-36BCF99F8982}" type="presOf" srcId="{704E47CE-484E-4801-B60D-5A83F0450EEE}" destId="{727750A2-9E8E-42C5-A96E-268DF01BE0D0}" srcOrd="0" destOrd="0" presId="urn:microsoft.com/office/officeart/2005/8/layout/default"/>
    <dgm:cxn modelId="{88E1FAE8-641B-4057-8974-696600202807}" srcId="{1F945AF3-06BB-427F-A402-02AC8A02B2A7}" destId="{042E1E0C-DDBF-4E99-8408-96C6E2401A57}" srcOrd="5" destOrd="0" parTransId="{64B31D3F-E343-4B14-9E8B-343A7883C5E7}" sibTransId="{EA90CC4B-6DC1-4990-8047-6913DCB25E90}"/>
    <dgm:cxn modelId="{23A509F0-7B57-4986-BC0D-0B6F817CD161}" srcId="{1F945AF3-06BB-427F-A402-02AC8A02B2A7}" destId="{BB169DAE-2920-4202-85C9-9A4CDD9C12EB}" srcOrd="19" destOrd="0" parTransId="{904AD234-B4EE-48EF-AD50-6ADBC43794BC}" sibTransId="{BE66AD94-288D-44BD-834C-DC9625F54784}"/>
    <dgm:cxn modelId="{4DDB38FA-B50F-44C6-88DB-529B5787A4E4}" srcId="{1F945AF3-06BB-427F-A402-02AC8A02B2A7}" destId="{DDCE2FE0-BEDC-4BFB-B51C-F6E36E5DCB9D}" srcOrd="13" destOrd="0" parTransId="{BE01465C-7BF7-401A-BC3A-230FF495DDCD}" sibTransId="{D7F368C5-720B-4F36-A333-E54F8477B04A}"/>
    <dgm:cxn modelId="{DBAC96FA-84EE-4885-8FB2-764EC365B196}" srcId="{1F945AF3-06BB-427F-A402-02AC8A02B2A7}" destId="{0F23E6FE-6180-4588-BC65-5608CC9874CE}" srcOrd="2" destOrd="0" parTransId="{859091E6-383B-4544-AFC0-0B2782029E12}" sibTransId="{950E1F22-DFA4-4448-8AE1-A04D50C53C44}"/>
    <dgm:cxn modelId="{9B138DE0-5421-46A5-8871-7DEAB0B149D3}" type="presParOf" srcId="{3782A507-8CE5-4E1F-8EF6-D0D96C2CE348}" destId="{A7F4E5A1-94F2-4B1F-A8C7-339EE8AE4FC6}" srcOrd="0" destOrd="0" presId="urn:microsoft.com/office/officeart/2005/8/layout/default"/>
    <dgm:cxn modelId="{08311490-1F93-493E-88A9-362A20D838CF}" type="presParOf" srcId="{3782A507-8CE5-4E1F-8EF6-D0D96C2CE348}" destId="{669E3B39-5680-43A6-AFD8-A2C183A2C254}" srcOrd="1" destOrd="0" presId="urn:microsoft.com/office/officeart/2005/8/layout/default"/>
    <dgm:cxn modelId="{494EAC27-18B8-4E55-BFE2-4AB8FEDC5443}" type="presParOf" srcId="{3782A507-8CE5-4E1F-8EF6-D0D96C2CE348}" destId="{8A6CC2F2-84C6-43AC-8923-73C4AC405E5E}" srcOrd="2" destOrd="0" presId="urn:microsoft.com/office/officeart/2005/8/layout/default"/>
    <dgm:cxn modelId="{01CFF33D-ABC2-49CE-BE2F-95196D964A62}" type="presParOf" srcId="{3782A507-8CE5-4E1F-8EF6-D0D96C2CE348}" destId="{81216CFC-4E52-470D-9819-F3AB15B64547}" srcOrd="3" destOrd="0" presId="urn:microsoft.com/office/officeart/2005/8/layout/default"/>
    <dgm:cxn modelId="{EC49A4B0-5019-48D9-AF9C-C3F102376710}" type="presParOf" srcId="{3782A507-8CE5-4E1F-8EF6-D0D96C2CE348}" destId="{79F78F03-4426-448B-BBFE-F24BBB227319}" srcOrd="4" destOrd="0" presId="urn:microsoft.com/office/officeart/2005/8/layout/default"/>
    <dgm:cxn modelId="{568A58F7-7B32-4EF0-8169-18C2419273B8}" type="presParOf" srcId="{3782A507-8CE5-4E1F-8EF6-D0D96C2CE348}" destId="{9E5A7F8D-286F-48F1-B999-5346165BDB46}" srcOrd="5" destOrd="0" presId="urn:microsoft.com/office/officeart/2005/8/layout/default"/>
    <dgm:cxn modelId="{02E822AD-08D0-46D1-A272-E6AAA3F63D23}" type="presParOf" srcId="{3782A507-8CE5-4E1F-8EF6-D0D96C2CE348}" destId="{A676726C-2AF9-498A-B4F2-6AB69AFD32B0}" srcOrd="6" destOrd="0" presId="urn:microsoft.com/office/officeart/2005/8/layout/default"/>
    <dgm:cxn modelId="{C6A7CD64-9059-4756-BDB8-853247DE663C}" type="presParOf" srcId="{3782A507-8CE5-4E1F-8EF6-D0D96C2CE348}" destId="{F44EB627-E3D9-4884-98FE-0A3F1BCF8491}" srcOrd="7" destOrd="0" presId="urn:microsoft.com/office/officeart/2005/8/layout/default"/>
    <dgm:cxn modelId="{6C155364-0D55-4236-8884-D8E52EBC0FD3}" type="presParOf" srcId="{3782A507-8CE5-4E1F-8EF6-D0D96C2CE348}" destId="{A116DCEA-BAAD-4AE8-884C-A7127256A290}" srcOrd="8" destOrd="0" presId="urn:microsoft.com/office/officeart/2005/8/layout/default"/>
    <dgm:cxn modelId="{7D53F2D3-47FF-46B2-AA2A-5CE0F5AC4B58}" type="presParOf" srcId="{3782A507-8CE5-4E1F-8EF6-D0D96C2CE348}" destId="{7CE08A6E-E41D-44CA-B1B7-C0543DE7DFCC}" srcOrd="9" destOrd="0" presId="urn:microsoft.com/office/officeart/2005/8/layout/default"/>
    <dgm:cxn modelId="{75B3E602-D163-45FF-AB98-F8A827DD3BE3}" type="presParOf" srcId="{3782A507-8CE5-4E1F-8EF6-D0D96C2CE348}" destId="{BF4FFDEF-4AAA-4D78-8B7B-972B5A3D230D}" srcOrd="10" destOrd="0" presId="urn:microsoft.com/office/officeart/2005/8/layout/default"/>
    <dgm:cxn modelId="{EDD8026A-026E-4E26-B46E-A243609F6B14}" type="presParOf" srcId="{3782A507-8CE5-4E1F-8EF6-D0D96C2CE348}" destId="{3AB1EC68-EA21-4CF2-90E8-EFD1A0D8AC75}" srcOrd="11" destOrd="0" presId="urn:microsoft.com/office/officeart/2005/8/layout/default"/>
    <dgm:cxn modelId="{D2D53C15-67B5-430D-875C-6466BF415138}" type="presParOf" srcId="{3782A507-8CE5-4E1F-8EF6-D0D96C2CE348}" destId="{5E591E18-5636-4B15-9136-A531F6B37E23}" srcOrd="12" destOrd="0" presId="urn:microsoft.com/office/officeart/2005/8/layout/default"/>
    <dgm:cxn modelId="{808EEC3D-03AF-421F-BD8B-604A19F669D8}" type="presParOf" srcId="{3782A507-8CE5-4E1F-8EF6-D0D96C2CE348}" destId="{FC1F412A-3C22-445E-B5BA-9BC2234B059C}" srcOrd="13" destOrd="0" presId="urn:microsoft.com/office/officeart/2005/8/layout/default"/>
    <dgm:cxn modelId="{BF25A97E-D790-45E5-B3A6-F91B3D1C23B8}" type="presParOf" srcId="{3782A507-8CE5-4E1F-8EF6-D0D96C2CE348}" destId="{5595E71F-C5A0-49F4-AB73-3E7A0A38D8B0}" srcOrd="14" destOrd="0" presId="urn:microsoft.com/office/officeart/2005/8/layout/default"/>
    <dgm:cxn modelId="{5B9A8F55-7B15-4E85-997C-DAADAC9C8681}" type="presParOf" srcId="{3782A507-8CE5-4E1F-8EF6-D0D96C2CE348}" destId="{BEFD51D4-C42F-4305-BD37-622EC6092FAF}" srcOrd="15" destOrd="0" presId="urn:microsoft.com/office/officeart/2005/8/layout/default"/>
    <dgm:cxn modelId="{854585C4-CC4F-44C9-9712-5C09B04B0810}" type="presParOf" srcId="{3782A507-8CE5-4E1F-8EF6-D0D96C2CE348}" destId="{5CF76823-1F68-4E63-9EA9-C772D112DB2D}" srcOrd="16" destOrd="0" presId="urn:microsoft.com/office/officeart/2005/8/layout/default"/>
    <dgm:cxn modelId="{EFBB08C9-8117-4B01-A23B-8C6F0316A332}" type="presParOf" srcId="{3782A507-8CE5-4E1F-8EF6-D0D96C2CE348}" destId="{FAB1DF78-D4F1-4151-B7AE-5036AAB37CDF}" srcOrd="17" destOrd="0" presId="urn:microsoft.com/office/officeart/2005/8/layout/default"/>
    <dgm:cxn modelId="{8EC1091A-28CF-4D42-A85E-42B36F53334C}" type="presParOf" srcId="{3782A507-8CE5-4E1F-8EF6-D0D96C2CE348}" destId="{727750A2-9E8E-42C5-A96E-268DF01BE0D0}" srcOrd="18" destOrd="0" presId="urn:microsoft.com/office/officeart/2005/8/layout/default"/>
    <dgm:cxn modelId="{539D2248-BBA0-45B3-A9E0-B19F9E55C1B1}" type="presParOf" srcId="{3782A507-8CE5-4E1F-8EF6-D0D96C2CE348}" destId="{BF1A67D1-0CCB-40E1-AB50-B5D58B4C5A37}" srcOrd="19" destOrd="0" presId="urn:microsoft.com/office/officeart/2005/8/layout/default"/>
    <dgm:cxn modelId="{DB3E6F8E-7097-426C-A20B-55B832CE1E9C}" type="presParOf" srcId="{3782A507-8CE5-4E1F-8EF6-D0D96C2CE348}" destId="{29BC97B0-7EF8-4828-BBB9-C5C9B497C014}" srcOrd="20" destOrd="0" presId="urn:microsoft.com/office/officeart/2005/8/layout/default"/>
    <dgm:cxn modelId="{1D242348-0431-44C4-88E7-266E0C2D5281}" type="presParOf" srcId="{3782A507-8CE5-4E1F-8EF6-D0D96C2CE348}" destId="{A769FF96-6784-4EFF-9B50-591B1E6638BE}" srcOrd="21" destOrd="0" presId="urn:microsoft.com/office/officeart/2005/8/layout/default"/>
    <dgm:cxn modelId="{E6133302-32A3-4222-B354-3B4A7723563A}" type="presParOf" srcId="{3782A507-8CE5-4E1F-8EF6-D0D96C2CE348}" destId="{9E893C6F-8092-4436-A7CC-44D5D2B560D7}" srcOrd="22" destOrd="0" presId="urn:microsoft.com/office/officeart/2005/8/layout/default"/>
    <dgm:cxn modelId="{8D64BA75-82B6-45C1-8891-54E87C5694AC}" type="presParOf" srcId="{3782A507-8CE5-4E1F-8EF6-D0D96C2CE348}" destId="{D5BE143D-C0E0-44BE-AD26-9FFAB579F71C}" srcOrd="23" destOrd="0" presId="urn:microsoft.com/office/officeart/2005/8/layout/default"/>
    <dgm:cxn modelId="{48F953AE-32EF-49B6-AE2A-D0321404D64C}" type="presParOf" srcId="{3782A507-8CE5-4E1F-8EF6-D0D96C2CE348}" destId="{22C8AF6A-6271-48C9-8C1E-F8E0C2ADD3C7}" srcOrd="24" destOrd="0" presId="urn:microsoft.com/office/officeart/2005/8/layout/default"/>
    <dgm:cxn modelId="{04518396-EC3D-410D-8A05-BB985D8F8BE7}" type="presParOf" srcId="{3782A507-8CE5-4E1F-8EF6-D0D96C2CE348}" destId="{2EEE56C9-1315-48B6-8904-B221C38CD495}" srcOrd="25" destOrd="0" presId="urn:microsoft.com/office/officeart/2005/8/layout/default"/>
    <dgm:cxn modelId="{5F764B86-11F2-4F3C-93B2-534B0C5E2798}" type="presParOf" srcId="{3782A507-8CE5-4E1F-8EF6-D0D96C2CE348}" destId="{032419A2-1978-4AC2-9F59-611EAF228E14}" srcOrd="26" destOrd="0" presId="urn:microsoft.com/office/officeart/2005/8/layout/default"/>
    <dgm:cxn modelId="{42A86A89-44B6-4C77-A5F9-85BAB355CFEC}" type="presParOf" srcId="{3782A507-8CE5-4E1F-8EF6-D0D96C2CE348}" destId="{9F12C80C-513E-4943-B8FE-87DB210C1241}" srcOrd="27" destOrd="0" presId="urn:microsoft.com/office/officeart/2005/8/layout/default"/>
    <dgm:cxn modelId="{9603C20B-4193-4A93-8D1F-25C8F4AD3485}" type="presParOf" srcId="{3782A507-8CE5-4E1F-8EF6-D0D96C2CE348}" destId="{AC8C55F5-6970-49A9-BF21-129927E8EDBD}" srcOrd="28" destOrd="0" presId="urn:microsoft.com/office/officeart/2005/8/layout/default"/>
    <dgm:cxn modelId="{CE10A31C-42B7-4A56-B830-0F44D14E6107}" type="presParOf" srcId="{3782A507-8CE5-4E1F-8EF6-D0D96C2CE348}" destId="{9D4BD3A9-47BC-49C7-A8E0-4C3F9AA7519A}" srcOrd="29" destOrd="0" presId="urn:microsoft.com/office/officeart/2005/8/layout/default"/>
    <dgm:cxn modelId="{970798B0-F11F-4ABC-A767-422307D7554F}" type="presParOf" srcId="{3782A507-8CE5-4E1F-8EF6-D0D96C2CE348}" destId="{07E85C05-D4AA-4F08-B20B-92B9A1AF9BED}" srcOrd="30" destOrd="0" presId="urn:microsoft.com/office/officeart/2005/8/layout/default"/>
    <dgm:cxn modelId="{60041482-34FE-4381-8F16-FAD34DEBA4A0}" type="presParOf" srcId="{3782A507-8CE5-4E1F-8EF6-D0D96C2CE348}" destId="{F6622D8D-555C-4B77-B744-33CD035B84B4}" srcOrd="31" destOrd="0" presId="urn:microsoft.com/office/officeart/2005/8/layout/default"/>
    <dgm:cxn modelId="{F055E26D-6300-41A7-A9C7-50042CA30B90}" type="presParOf" srcId="{3782A507-8CE5-4E1F-8EF6-D0D96C2CE348}" destId="{5E0D4FD8-2C32-4253-9D43-167CBE380B59}" srcOrd="32" destOrd="0" presId="urn:microsoft.com/office/officeart/2005/8/layout/default"/>
    <dgm:cxn modelId="{425EB693-165F-4D05-B0BC-AE95AAC8A3A3}" type="presParOf" srcId="{3782A507-8CE5-4E1F-8EF6-D0D96C2CE348}" destId="{77641A79-6DB4-4051-AF03-CBD22033CB96}" srcOrd="33" destOrd="0" presId="urn:microsoft.com/office/officeart/2005/8/layout/default"/>
    <dgm:cxn modelId="{C73A624A-1A0F-4FB9-B6B8-C1BEBA5C3654}" type="presParOf" srcId="{3782A507-8CE5-4E1F-8EF6-D0D96C2CE348}" destId="{E5375BAD-CA5B-4053-9592-59A2BF8288BA}" srcOrd="34" destOrd="0" presId="urn:microsoft.com/office/officeart/2005/8/layout/default"/>
    <dgm:cxn modelId="{A14DD06B-4A37-4BBC-8090-6FDB3F3F3691}" type="presParOf" srcId="{3782A507-8CE5-4E1F-8EF6-D0D96C2CE348}" destId="{BD172A03-5D57-4119-8228-27A886096253}" srcOrd="35" destOrd="0" presId="urn:microsoft.com/office/officeart/2005/8/layout/default"/>
    <dgm:cxn modelId="{AAED483E-FFBB-4B4B-8ACC-D675188045CE}" type="presParOf" srcId="{3782A507-8CE5-4E1F-8EF6-D0D96C2CE348}" destId="{264CA80D-50C2-40A3-BE02-471749E827CC}" srcOrd="36" destOrd="0" presId="urn:microsoft.com/office/officeart/2005/8/layout/default"/>
    <dgm:cxn modelId="{20F3FEC7-C4DD-45D7-AC5E-24F6C9C05E90}" type="presParOf" srcId="{3782A507-8CE5-4E1F-8EF6-D0D96C2CE348}" destId="{61F781B0-FE8E-433B-8187-F6447389FF64}" srcOrd="37" destOrd="0" presId="urn:microsoft.com/office/officeart/2005/8/layout/default"/>
    <dgm:cxn modelId="{6E84B133-5D40-4469-87E8-DE20B674731E}" type="presParOf" srcId="{3782A507-8CE5-4E1F-8EF6-D0D96C2CE348}" destId="{A463D56A-BA21-46C5-9673-3E2E2C8C6C7F}" srcOrd="38" destOrd="0" presId="urn:microsoft.com/office/officeart/2005/8/layout/default"/>
  </dgm:cxnLst>
  <dgm:bg/>
  <dgm:whole/>
  <dgm:extLst>
    <a:ext uri="http://schemas.microsoft.com/office/drawing/2008/diagram">
      <dsp:dataModelExt xmlns:dsp="http://schemas.microsoft.com/office/drawing/2008/diagram" relId="rId72"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51693E0C-91CC-454B-9C71-485FD0E63530}" type="doc">
      <dgm:prSet loTypeId="urn:microsoft.com/office/officeart/2005/8/layout/radial5" loCatId="cycle" qsTypeId="urn:microsoft.com/office/officeart/2005/8/quickstyle/simple3" qsCatId="simple" csTypeId="urn:microsoft.com/office/officeart/2005/8/colors/colorful4" csCatId="colorful" phldr="1"/>
      <dgm:spPr/>
      <dgm:t>
        <a:bodyPr/>
        <a:lstStyle/>
        <a:p>
          <a:endParaRPr lang="es-MX"/>
        </a:p>
      </dgm:t>
    </dgm:pt>
    <dgm:pt modelId="{EC7EBE0F-22B5-47AE-9C93-41CED349C39B}">
      <dgm:prSet phldrT="[Texto]" custT="1"/>
      <dgm:spPr/>
      <dgm:t>
        <a:bodyPr/>
        <a:lstStyle/>
        <a:p>
          <a:r>
            <a:rPr lang="es-MX" sz="1000" b="1"/>
            <a:t>Los Recursos Educativos Digitales </a:t>
          </a:r>
        </a:p>
      </dgm:t>
    </dgm:pt>
    <dgm:pt modelId="{2DE2E5FB-8F62-49A8-B857-059516F8F587}" type="parTrans" cxnId="{DCABC503-F71C-41A0-98E5-A6D5E7328892}">
      <dgm:prSet/>
      <dgm:spPr/>
      <dgm:t>
        <a:bodyPr/>
        <a:lstStyle/>
        <a:p>
          <a:endParaRPr lang="es-MX"/>
        </a:p>
      </dgm:t>
    </dgm:pt>
    <dgm:pt modelId="{DE313288-E930-4229-A460-B13517D04701}" type="sibTrans" cxnId="{DCABC503-F71C-41A0-98E5-A6D5E7328892}">
      <dgm:prSet/>
      <dgm:spPr/>
      <dgm:t>
        <a:bodyPr/>
        <a:lstStyle/>
        <a:p>
          <a:endParaRPr lang="es-MX"/>
        </a:p>
      </dgm:t>
    </dgm:pt>
    <dgm:pt modelId="{9FC22B48-A1F6-4571-B19E-9A84790B6ABB}">
      <dgm:prSet phldrT="[Texto]"/>
      <dgm:spPr/>
      <dgm:t>
        <a:bodyPr/>
        <a:lstStyle/>
        <a:p>
          <a:r>
            <a:rPr lang="es-MX"/>
            <a:t>Los recursos educativos digitales están revolucionando el paradigma del aprendizaje tradicional, brindando a los estudiantes la capacidad de adaptar su educación a sus propios ritmos y estilos de aprendizaje.</a:t>
          </a:r>
        </a:p>
      </dgm:t>
    </dgm:pt>
    <dgm:pt modelId="{3D77FD42-19DF-4EFC-9C7F-67414F9385DA}" type="parTrans" cxnId="{C1A1F971-9C29-47F2-8F31-152E581728A6}">
      <dgm:prSet/>
      <dgm:spPr/>
      <dgm:t>
        <a:bodyPr/>
        <a:lstStyle/>
        <a:p>
          <a:endParaRPr lang="es-MX"/>
        </a:p>
      </dgm:t>
    </dgm:pt>
    <dgm:pt modelId="{19B83057-C762-429B-9C1A-5CD6DB6095E1}" type="sibTrans" cxnId="{C1A1F971-9C29-47F2-8F31-152E581728A6}">
      <dgm:prSet/>
      <dgm:spPr/>
      <dgm:t>
        <a:bodyPr/>
        <a:lstStyle/>
        <a:p>
          <a:endParaRPr lang="es-MX"/>
        </a:p>
      </dgm:t>
    </dgm:pt>
    <dgm:pt modelId="{DE6F6347-6550-44B7-94B1-7794658AB948}">
      <dgm:prSet phldrT="[Texto]"/>
      <dgm:spPr/>
      <dgm:t>
        <a:bodyPr/>
        <a:lstStyle/>
        <a:p>
          <a:r>
            <a:rPr lang="es-MX"/>
            <a:t>El poder de la personalización en la educación digital es un factor clave para comprender la importancia de los recursos educativos digitales.</a:t>
          </a:r>
        </a:p>
      </dgm:t>
    </dgm:pt>
    <dgm:pt modelId="{720AD55C-13BD-43BB-BBEF-046F204F4323}" type="parTrans" cxnId="{B6B1B8AE-465A-475F-B579-DDD1F6371DCA}">
      <dgm:prSet/>
      <dgm:spPr/>
      <dgm:t>
        <a:bodyPr/>
        <a:lstStyle/>
        <a:p>
          <a:endParaRPr lang="es-MX"/>
        </a:p>
      </dgm:t>
    </dgm:pt>
    <dgm:pt modelId="{BF577EDA-9C85-4466-8494-BC37F1CC426A}" type="sibTrans" cxnId="{B6B1B8AE-465A-475F-B579-DDD1F6371DCA}">
      <dgm:prSet/>
      <dgm:spPr/>
      <dgm:t>
        <a:bodyPr/>
        <a:lstStyle/>
        <a:p>
          <a:endParaRPr lang="es-MX"/>
        </a:p>
      </dgm:t>
    </dgm:pt>
    <dgm:pt modelId="{AC58B00D-8180-4FA8-9BF3-9B3ACF7C8936}">
      <dgm:prSet phldrT="[Texto]"/>
      <dgm:spPr/>
      <dgm:t>
        <a:bodyPr/>
        <a:lstStyle/>
        <a:p>
          <a:endParaRPr lang="es-MX"/>
        </a:p>
      </dgm:t>
    </dgm:pt>
    <dgm:pt modelId="{2AA84DB4-6837-419D-98CB-6F3374067826}" type="parTrans" cxnId="{9E7670A8-C504-4538-B6BB-F05D7746044C}">
      <dgm:prSet/>
      <dgm:spPr/>
      <dgm:t>
        <a:bodyPr/>
        <a:lstStyle/>
        <a:p>
          <a:endParaRPr lang="es-MX"/>
        </a:p>
      </dgm:t>
    </dgm:pt>
    <dgm:pt modelId="{9866497D-8B0D-40A0-8F68-CA5FA5F5F9A4}" type="sibTrans" cxnId="{9E7670A8-C504-4538-B6BB-F05D7746044C}">
      <dgm:prSet/>
      <dgm:spPr/>
      <dgm:t>
        <a:bodyPr/>
        <a:lstStyle/>
        <a:p>
          <a:endParaRPr lang="es-MX"/>
        </a:p>
      </dgm:t>
    </dgm:pt>
    <dgm:pt modelId="{6A5D27A2-792C-44CF-9429-204AA2854C12}">
      <dgm:prSet phldrT="[Texto]"/>
      <dgm:spPr/>
      <dgm:t>
        <a:bodyPr/>
        <a:lstStyle/>
        <a:p>
          <a:endParaRPr lang="es-MX"/>
        </a:p>
      </dgm:t>
    </dgm:pt>
    <dgm:pt modelId="{F8935BCB-B840-4814-A605-341B98B00F5E}" type="parTrans" cxnId="{6A05F75B-979D-40DB-BFDE-14838907DA9D}">
      <dgm:prSet/>
      <dgm:spPr/>
      <dgm:t>
        <a:bodyPr/>
        <a:lstStyle/>
        <a:p>
          <a:endParaRPr lang="es-MX"/>
        </a:p>
      </dgm:t>
    </dgm:pt>
    <dgm:pt modelId="{A9313C31-6EB8-4CA5-840B-A5EEAEE07601}" type="sibTrans" cxnId="{6A05F75B-979D-40DB-BFDE-14838907DA9D}">
      <dgm:prSet/>
      <dgm:spPr/>
      <dgm:t>
        <a:bodyPr/>
        <a:lstStyle/>
        <a:p>
          <a:endParaRPr lang="es-MX"/>
        </a:p>
      </dgm:t>
    </dgm:pt>
    <dgm:pt modelId="{5D46368D-F4BB-4D78-8A8F-579FCB2338A5}">
      <dgm:prSet/>
      <dgm:spPr/>
      <dgm:t>
        <a:bodyPr/>
        <a:lstStyle/>
        <a:p>
          <a:r>
            <a:rPr lang="es-MX"/>
            <a:t>Los recursos educativos digitales personalizables ofrecen una solución eficiente y efectiva, no solo hacen que el aprendizaje sea más accesible, sino que también permiten a cada estudiante trazar su propio camino hacia el éxito.</a:t>
          </a:r>
        </a:p>
      </dgm:t>
    </dgm:pt>
    <dgm:pt modelId="{68713306-F1FC-4CB9-A5C5-E3000B0EFBCD}" type="parTrans" cxnId="{61B6B85B-571E-4477-A40D-BF9EFA4CD610}">
      <dgm:prSet/>
      <dgm:spPr/>
      <dgm:t>
        <a:bodyPr/>
        <a:lstStyle/>
        <a:p>
          <a:endParaRPr lang="es-MX"/>
        </a:p>
      </dgm:t>
    </dgm:pt>
    <dgm:pt modelId="{CB4BAEB0-02CC-4163-97AC-78EAA7562D00}" type="sibTrans" cxnId="{61B6B85B-571E-4477-A40D-BF9EFA4CD610}">
      <dgm:prSet/>
      <dgm:spPr/>
      <dgm:t>
        <a:bodyPr/>
        <a:lstStyle/>
        <a:p>
          <a:endParaRPr lang="es-MX"/>
        </a:p>
      </dgm:t>
    </dgm:pt>
    <dgm:pt modelId="{2691654B-E628-4BC3-9FE8-953F37DDE00F}">
      <dgm:prSet/>
      <dgm:spPr/>
      <dgm:t>
        <a:bodyPr/>
        <a:lstStyle/>
        <a:p>
          <a:r>
            <a:rPr lang="es-MX"/>
            <a:t>Las tecnologías de aprendizaje adaptativo, como las plataformas de gestión del aprendizaje y los sistemas de tutoría inteligente, utilizan algoritmos y análisis de datos para ajustar el contenido de aprendizaje y las estrategias de enseñanza a las necesidades individuales del aprendiz. </a:t>
          </a:r>
        </a:p>
      </dgm:t>
    </dgm:pt>
    <dgm:pt modelId="{E03CE074-6FE5-4DEE-BEFA-ACB4C0DDF7A3}" type="parTrans" cxnId="{D9D1A964-72DC-41DD-BB1B-D5B4392596E8}">
      <dgm:prSet/>
      <dgm:spPr/>
      <dgm:t>
        <a:bodyPr/>
        <a:lstStyle/>
        <a:p>
          <a:endParaRPr lang="es-MX"/>
        </a:p>
      </dgm:t>
    </dgm:pt>
    <dgm:pt modelId="{DB80D97E-0EEC-4D55-9B42-E776E61EF000}" type="sibTrans" cxnId="{D9D1A964-72DC-41DD-BB1B-D5B4392596E8}">
      <dgm:prSet/>
      <dgm:spPr/>
      <dgm:t>
        <a:bodyPr/>
        <a:lstStyle/>
        <a:p>
          <a:endParaRPr lang="es-MX"/>
        </a:p>
      </dgm:t>
    </dgm:pt>
    <dgm:pt modelId="{485CB846-9D15-4190-8689-F20556D3EB3C}">
      <dgm:prSet/>
      <dgm:spPr/>
      <dgm:t>
        <a:bodyPr/>
        <a:lstStyle/>
        <a:p>
          <a:r>
            <a:rPr lang="es-MX"/>
            <a:t>Los estudiantes pueden explorar diferentes temas a su propio ritmo, practicar habilidades a medida que las adquieren y recibir retroalimentación instantánea, ayudándoles a entender mejor dónde necesitan mejorar.</a:t>
          </a:r>
        </a:p>
      </dgm:t>
    </dgm:pt>
    <dgm:pt modelId="{473B89E3-0C21-4EB7-86CA-2E4D385C9FFF}" type="parTrans" cxnId="{A757FD2F-3DAF-43ED-8389-91376028F722}">
      <dgm:prSet/>
      <dgm:spPr/>
      <dgm:t>
        <a:bodyPr/>
        <a:lstStyle/>
        <a:p>
          <a:endParaRPr lang="es-MX"/>
        </a:p>
      </dgm:t>
    </dgm:pt>
    <dgm:pt modelId="{E5B842BF-3DAA-4FD5-A762-74662C0791A9}" type="sibTrans" cxnId="{A757FD2F-3DAF-43ED-8389-91376028F722}">
      <dgm:prSet/>
      <dgm:spPr/>
      <dgm:t>
        <a:bodyPr/>
        <a:lstStyle/>
        <a:p>
          <a:endParaRPr lang="es-MX"/>
        </a:p>
      </dgm:t>
    </dgm:pt>
    <dgm:pt modelId="{919CA68E-8CC9-4301-AB9A-C1AECB9200E7}">
      <dgm:prSet/>
      <dgm:spPr/>
      <dgm:t>
        <a:bodyPr/>
        <a:lstStyle/>
        <a:p>
          <a:endParaRPr lang="es-MX"/>
        </a:p>
      </dgm:t>
    </dgm:pt>
    <dgm:pt modelId="{01378FBA-4690-4B1A-870B-2E513FFB90C1}" type="parTrans" cxnId="{8084C96C-0AD5-4002-B185-9DEA124D72C7}">
      <dgm:prSet/>
      <dgm:spPr/>
      <dgm:t>
        <a:bodyPr/>
        <a:lstStyle/>
        <a:p>
          <a:endParaRPr lang="es-MX"/>
        </a:p>
      </dgm:t>
    </dgm:pt>
    <dgm:pt modelId="{01254E9D-5171-4AF0-8B47-9E9E86E65DDE}" type="sibTrans" cxnId="{8084C96C-0AD5-4002-B185-9DEA124D72C7}">
      <dgm:prSet/>
      <dgm:spPr/>
      <dgm:t>
        <a:bodyPr/>
        <a:lstStyle/>
        <a:p>
          <a:endParaRPr lang="es-MX"/>
        </a:p>
      </dgm:t>
    </dgm:pt>
    <dgm:pt modelId="{99C04158-1946-47DC-913B-4BF526713F39}">
      <dgm:prSet/>
      <dgm:spPr/>
      <dgm:t>
        <a:bodyPr/>
        <a:lstStyle/>
        <a:p>
          <a:endParaRPr lang="es-MX"/>
        </a:p>
      </dgm:t>
    </dgm:pt>
    <dgm:pt modelId="{6FC26097-9926-44A3-8105-614BC3FAFC8E}" type="parTrans" cxnId="{29963CCA-C3C3-4B39-A681-76EBFD0237EC}">
      <dgm:prSet/>
      <dgm:spPr/>
      <dgm:t>
        <a:bodyPr/>
        <a:lstStyle/>
        <a:p>
          <a:endParaRPr lang="es-MX"/>
        </a:p>
      </dgm:t>
    </dgm:pt>
    <dgm:pt modelId="{FC01898C-D8DE-46AF-87B9-96E93D123331}" type="sibTrans" cxnId="{29963CCA-C3C3-4B39-A681-76EBFD0237EC}">
      <dgm:prSet/>
      <dgm:spPr/>
      <dgm:t>
        <a:bodyPr/>
        <a:lstStyle/>
        <a:p>
          <a:endParaRPr lang="es-MX"/>
        </a:p>
      </dgm:t>
    </dgm:pt>
    <dgm:pt modelId="{1A40F847-BD78-465D-AC01-BE1E1EC4603C}" type="pres">
      <dgm:prSet presAssocID="{51693E0C-91CC-454B-9C71-485FD0E63530}" presName="Name0" presStyleCnt="0">
        <dgm:presLayoutVars>
          <dgm:chMax val="1"/>
          <dgm:dir/>
          <dgm:animLvl val="ctr"/>
          <dgm:resizeHandles val="exact"/>
        </dgm:presLayoutVars>
      </dgm:prSet>
      <dgm:spPr/>
    </dgm:pt>
    <dgm:pt modelId="{493B2F29-7759-4F60-9FB7-FFCD90447D26}" type="pres">
      <dgm:prSet presAssocID="{EC7EBE0F-22B5-47AE-9C93-41CED349C39B}" presName="centerShape" presStyleLbl="node0" presStyleIdx="0" presStyleCnt="1"/>
      <dgm:spPr/>
    </dgm:pt>
    <dgm:pt modelId="{C8A9FE0A-6CD7-4A70-A647-70252DE15E23}" type="pres">
      <dgm:prSet presAssocID="{3D77FD42-19DF-4EFC-9C7F-67414F9385DA}" presName="parTrans" presStyleLbl="sibTrans2D1" presStyleIdx="0" presStyleCnt="5"/>
      <dgm:spPr/>
    </dgm:pt>
    <dgm:pt modelId="{A8FF3CDC-749E-44D0-A1FA-CC1BF04610A7}" type="pres">
      <dgm:prSet presAssocID="{3D77FD42-19DF-4EFC-9C7F-67414F9385DA}" presName="connectorText" presStyleLbl="sibTrans2D1" presStyleIdx="0" presStyleCnt="5"/>
      <dgm:spPr/>
    </dgm:pt>
    <dgm:pt modelId="{88332338-E70F-4E29-814E-ECD3FE9FA6EC}" type="pres">
      <dgm:prSet presAssocID="{9FC22B48-A1F6-4571-B19E-9A84790B6ABB}" presName="node" presStyleLbl="node1" presStyleIdx="0" presStyleCnt="5">
        <dgm:presLayoutVars>
          <dgm:bulletEnabled val="1"/>
        </dgm:presLayoutVars>
      </dgm:prSet>
      <dgm:spPr/>
    </dgm:pt>
    <dgm:pt modelId="{F54168C1-7BBD-4FA7-AB14-61E7CA11DC0A}" type="pres">
      <dgm:prSet presAssocID="{720AD55C-13BD-43BB-BBEF-046F204F4323}" presName="parTrans" presStyleLbl="sibTrans2D1" presStyleIdx="1" presStyleCnt="5"/>
      <dgm:spPr/>
    </dgm:pt>
    <dgm:pt modelId="{AA79781B-D323-4B3F-AF74-04B1B23CCCDE}" type="pres">
      <dgm:prSet presAssocID="{720AD55C-13BD-43BB-BBEF-046F204F4323}" presName="connectorText" presStyleLbl="sibTrans2D1" presStyleIdx="1" presStyleCnt="5"/>
      <dgm:spPr/>
    </dgm:pt>
    <dgm:pt modelId="{E083159B-3FDC-43DC-8313-1D2A8C266AF1}" type="pres">
      <dgm:prSet presAssocID="{DE6F6347-6550-44B7-94B1-7794658AB948}" presName="node" presStyleLbl="node1" presStyleIdx="1" presStyleCnt="5">
        <dgm:presLayoutVars>
          <dgm:bulletEnabled val="1"/>
        </dgm:presLayoutVars>
      </dgm:prSet>
      <dgm:spPr/>
    </dgm:pt>
    <dgm:pt modelId="{1768ECE1-7492-4150-B06C-359FE33D45F1}" type="pres">
      <dgm:prSet presAssocID="{68713306-F1FC-4CB9-A5C5-E3000B0EFBCD}" presName="parTrans" presStyleLbl="sibTrans2D1" presStyleIdx="2" presStyleCnt="5"/>
      <dgm:spPr/>
    </dgm:pt>
    <dgm:pt modelId="{A3B4C4BE-F6A9-4DE9-8177-4C39AEFACB02}" type="pres">
      <dgm:prSet presAssocID="{68713306-F1FC-4CB9-A5C5-E3000B0EFBCD}" presName="connectorText" presStyleLbl="sibTrans2D1" presStyleIdx="2" presStyleCnt="5"/>
      <dgm:spPr/>
    </dgm:pt>
    <dgm:pt modelId="{764CDF32-2745-4099-B1E6-6CB12EF60EB0}" type="pres">
      <dgm:prSet presAssocID="{5D46368D-F4BB-4D78-8A8F-579FCB2338A5}" presName="node" presStyleLbl="node1" presStyleIdx="2" presStyleCnt="5">
        <dgm:presLayoutVars>
          <dgm:bulletEnabled val="1"/>
        </dgm:presLayoutVars>
      </dgm:prSet>
      <dgm:spPr/>
    </dgm:pt>
    <dgm:pt modelId="{636D1628-F12F-484D-B1D5-E91AEFF682ED}" type="pres">
      <dgm:prSet presAssocID="{E03CE074-6FE5-4DEE-BEFA-ACB4C0DDF7A3}" presName="parTrans" presStyleLbl="sibTrans2D1" presStyleIdx="3" presStyleCnt="5"/>
      <dgm:spPr/>
    </dgm:pt>
    <dgm:pt modelId="{3BB31EF2-C8E3-4A05-A1DC-B225CF045895}" type="pres">
      <dgm:prSet presAssocID="{E03CE074-6FE5-4DEE-BEFA-ACB4C0DDF7A3}" presName="connectorText" presStyleLbl="sibTrans2D1" presStyleIdx="3" presStyleCnt="5"/>
      <dgm:spPr/>
    </dgm:pt>
    <dgm:pt modelId="{DE26F6D0-ABCD-49F3-8DA4-46A961EBA080}" type="pres">
      <dgm:prSet presAssocID="{2691654B-E628-4BC3-9FE8-953F37DDE00F}" presName="node" presStyleLbl="node1" presStyleIdx="3" presStyleCnt="5">
        <dgm:presLayoutVars>
          <dgm:bulletEnabled val="1"/>
        </dgm:presLayoutVars>
      </dgm:prSet>
      <dgm:spPr/>
    </dgm:pt>
    <dgm:pt modelId="{A8442F0D-1969-4302-855E-C99AEFA57D6F}" type="pres">
      <dgm:prSet presAssocID="{473B89E3-0C21-4EB7-86CA-2E4D385C9FFF}" presName="parTrans" presStyleLbl="sibTrans2D1" presStyleIdx="4" presStyleCnt="5"/>
      <dgm:spPr/>
    </dgm:pt>
    <dgm:pt modelId="{63BD4AB9-7213-497C-B64A-8F039CE742D1}" type="pres">
      <dgm:prSet presAssocID="{473B89E3-0C21-4EB7-86CA-2E4D385C9FFF}" presName="connectorText" presStyleLbl="sibTrans2D1" presStyleIdx="4" presStyleCnt="5"/>
      <dgm:spPr/>
    </dgm:pt>
    <dgm:pt modelId="{7D4D92BF-13D6-4EA5-AE94-2D8B391B764B}" type="pres">
      <dgm:prSet presAssocID="{485CB846-9D15-4190-8689-F20556D3EB3C}" presName="node" presStyleLbl="node1" presStyleIdx="4" presStyleCnt="5">
        <dgm:presLayoutVars>
          <dgm:bulletEnabled val="1"/>
        </dgm:presLayoutVars>
      </dgm:prSet>
      <dgm:spPr/>
    </dgm:pt>
  </dgm:ptLst>
  <dgm:cxnLst>
    <dgm:cxn modelId="{DCABC503-F71C-41A0-98E5-A6D5E7328892}" srcId="{51693E0C-91CC-454B-9C71-485FD0E63530}" destId="{EC7EBE0F-22B5-47AE-9C93-41CED349C39B}" srcOrd="0" destOrd="0" parTransId="{2DE2E5FB-8F62-49A8-B857-059516F8F587}" sibTransId="{DE313288-E930-4229-A460-B13517D04701}"/>
    <dgm:cxn modelId="{9DD5020E-C239-428F-90CF-9CFF357FD3D7}" type="presOf" srcId="{2691654B-E628-4BC3-9FE8-953F37DDE00F}" destId="{DE26F6D0-ABCD-49F3-8DA4-46A961EBA080}" srcOrd="0" destOrd="0" presId="urn:microsoft.com/office/officeart/2005/8/layout/radial5"/>
    <dgm:cxn modelId="{50208712-DC21-4BAA-A6D9-A463C7E6969E}" type="presOf" srcId="{51693E0C-91CC-454B-9C71-485FD0E63530}" destId="{1A40F847-BD78-465D-AC01-BE1E1EC4603C}" srcOrd="0" destOrd="0" presId="urn:microsoft.com/office/officeart/2005/8/layout/radial5"/>
    <dgm:cxn modelId="{E1C1981A-8B4B-44AF-842A-154B1D9A76BA}" type="presOf" srcId="{68713306-F1FC-4CB9-A5C5-E3000B0EFBCD}" destId="{1768ECE1-7492-4150-B06C-359FE33D45F1}" srcOrd="0" destOrd="0" presId="urn:microsoft.com/office/officeart/2005/8/layout/radial5"/>
    <dgm:cxn modelId="{3B308424-3C8F-4C74-9254-12265CD8CEB7}" type="presOf" srcId="{720AD55C-13BD-43BB-BBEF-046F204F4323}" destId="{F54168C1-7BBD-4FA7-AB14-61E7CA11DC0A}" srcOrd="0" destOrd="0" presId="urn:microsoft.com/office/officeart/2005/8/layout/radial5"/>
    <dgm:cxn modelId="{3854FF29-95FF-4F55-8B21-2ED5C9F97BB6}" type="presOf" srcId="{9FC22B48-A1F6-4571-B19E-9A84790B6ABB}" destId="{88332338-E70F-4E29-814E-ECD3FE9FA6EC}" srcOrd="0" destOrd="0" presId="urn:microsoft.com/office/officeart/2005/8/layout/radial5"/>
    <dgm:cxn modelId="{A757FD2F-3DAF-43ED-8389-91376028F722}" srcId="{EC7EBE0F-22B5-47AE-9C93-41CED349C39B}" destId="{485CB846-9D15-4190-8689-F20556D3EB3C}" srcOrd="4" destOrd="0" parTransId="{473B89E3-0C21-4EB7-86CA-2E4D385C9FFF}" sibTransId="{E5B842BF-3DAA-4FD5-A762-74662C0791A9}"/>
    <dgm:cxn modelId="{F6BA533A-788B-4165-BF9C-D4B8BF184C22}" type="presOf" srcId="{68713306-F1FC-4CB9-A5C5-E3000B0EFBCD}" destId="{A3B4C4BE-F6A9-4DE9-8177-4C39AEFACB02}" srcOrd="1" destOrd="0" presId="urn:microsoft.com/office/officeart/2005/8/layout/radial5"/>
    <dgm:cxn modelId="{61B6B85B-571E-4477-A40D-BF9EFA4CD610}" srcId="{EC7EBE0F-22B5-47AE-9C93-41CED349C39B}" destId="{5D46368D-F4BB-4D78-8A8F-579FCB2338A5}" srcOrd="2" destOrd="0" parTransId="{68713306-F1FC-4CB9-A5C5-E3000B0EFBCD}" sibTransId="{CB4BAEB0-02CC-4163-97AC-78EAA7562D00}"/>
    <dgm:cxn modelId="{6A05F75B-979D-40DB-BFDE-14838907DA9D}" srcId="{51693E0C-91CC-454B-9C71-485FD0E63530}" destId="{6A5D27A2-792C-44CF-9429-204AA2854C12}" srcOrd="4" destOrd="0" parTransId="{F8935BCB-B840-4814-A605-341B98B00F5E}" sibTransId="{A9313C31-6EB8-4CA5-840B-A5EEAEE07601}"/>
    <dgm:cxn modelId="{D9D1A964-72DC-41DD-BB1B-D5B4392596E8}" srcId="{EC7EBE0F-22B5-47AE-9C93-41CED349C39B}" destId="{2691654B-E628-4BC3-9FE8-953F37DDE00F}" srcOrd="3" destOrd="0" parTransId="{E03CE074-6FE5-4DEE-BEFA-ACB4C0DDF7A3}" sibTransId="{DB80D97E-0EEC-4D55-9B42-E776E61EF000}"/>
    <dgm:cxn modelId="{C5DF734B-4DA0-4226-8AC3-939849549E4B}" type="presOf" srcId="{5D46368D-F4BB-4D78-8A8F-579FCB2338A5}" destId="{764CDF32-2745-4099-B1E6-6CB12EF60EB0}" srcOrd="0" destOrd="0" presId="urn:microsoft.com/office/officeart/2005/8/layout/radial5"/>
    <dgm:cxn modelId="{8084C96C-0AD5-4002-B185-9DEA124D72C7}" srcId="{51693E0C-91CC-454B-9C71-485FD0E63530}" destId="{919CA68E-8CC9-4301-AB9A-C1AECB9200E7}" srcOrd="1" destOrd="0" parTransId="{01378FBA-4690-4B1A-870B-2E513FFB90C1}" sibTransId="{01254E9D-5171-4AF0-8B47-9E9E86E65DDE}"/>
    <dgm:cxn modelId="{C1A1F971-9C29-47F2-8F31-152E581728A6}" srcId="{EC7EBE0F-22B5-47AE-9C93-41CED349C39B}" destId="{9FC22B48-A1F6-4571-B19E-9A84790B6ABB}" srcOrd="0" destOrd="0" parTransId="{3D77FD42-19DF-4EFC-9C7F-67414F9385DA}" sibTransId="{19B83057-C762-429B-9C1A-5CD6DB6095E1}"/>
    <dgm:cxn modelId="{34DB4E53-9AA4-456D-9F95-9F02EE527B44}" type="presOf" srcId="{E03CE074-6FE5-4DEE-BEFA-ACB4C0DDF7A3}" destId="{636D1628-F12F-484D-B1D5-E91AEFF682ED}" srcOrd="0" destOrd="0" presId="urn:microsoft.com/office/officeart/2005/8/layout/radial5"/>
    <dgm:cxn modelId="{ABBE5F75-F800-4D42-92D8-E6ECB6974120}" type="presOf" srcId="{3D77FD42-19DF-4EFC-9C7F-67414F9385DA}" destId="{C8A9FE0A-6CD7-4A70-A647-70252DE15E23}" srcOrd="0" destOrd="0" presId="urn:microsoft.com/office/officeart/2005/8/layout/radial5"/>
    <dgm:cxn modelId="{55EF117F-6E5D-4965-A96A-F2197C55B0FF}" type="presOf" srcId="{DE6F6347-6550-44B7-94B1-7794658AB948}" destId="{E083159B-3FDC-43DC-8313-1D2A8C266AF1}" srcOrd="0" destOrd="0" presId="urn:microsoft.com/office/officeart/2005/8/layout/radial5"/>
    <dgm:cxn modelId="{077DE37F-49BF-47AC-A984-1D7619448F22}" type="presOf" srcId="{473B89E3-0C21-4EB7-86CA-2E4D385C9FFF}" destId="{63BD4AB9-7213-497C-B64A-8F039CE742D1}" srcOrd="1" destOrd="0" presId="urn:microsoft.com/office/officeart/2005/8/layout/radial5"/>
    <dgm:cxn modelId="{393A4089-ED53-4398-88C0-C2B2A9EF87FF}" type="presOf" srcId="{3D77FD42-19DF-4EFC-9C7F-67414F9385DA}" destId="{A8FF3CDC-749E-44D0-A1FA-CC1BF04610A7}" srcOrd="1" destOrd="0" presId="urn:microsoft.com/office/officeart/2005/8/layout/radial5"/>
    <dgm:cxn modelId="{3AA26D97-3C2A-44BB-871E-4C0D8A0C0D4E}" type="presOf" srcId="{485CB846-9D15-4190-8689-F20556D3EB3C}" destId="{7D4D92BF-13D6-4EA5-AE94-2D8B391B764B}" srcOrd="0" destOrd="0" presId="urn:microsoft.com/office/officeart/2005/8/layout/radial5"/>
    <dgm:cxn modelId="{9E7670A8-C504-4538-B6BB-F05D7746044C}" srcId="{51693E0C-91CC-454B-9C71-485FD0E63530}" destId="{AC58B00D-8180-4FA8-9BF3-9B3ACF7C8936}" srcOrd="3" destOrd="0" parTransId="{2AA84DB4-6837-419D-98CB-6F3374067826}" sibTransId="{9866497D-8B0D-40A0-8F68-CA5FA5F5F9A4}"/>
    <dgm:cxn modelId="{B6B1B8AE-465A-475F-B579-DDD1F6371DCA}" srcId="{EC7EBE0F-22B5-47AE-9C93-41CED349C39B}" destId="{DE6F6347-6550-44B7-94B1-7794658AB948}" srcOrd="1" destOrd="0" parTransId="{720AD55C-13BD-43BB-BBEF-046F204F4323}" sibTransId="{BF577EDA-9C85-4466-8494-BC37F1CC426A}"/>
    <dgm:cxn modelId="{6C2852B6-41DE-47D7-AB67-F6ACBC3D3012}" type="presOf" srcId="{E03CE074-6FE5-4DEE-BEFA-ACB4C0DDF7A3}" destId="{3BB31EF2-C8E3-4A05-A1DC-B225CF045895}" srcOrd="1" destOrd="0" presId="urn:microsoft.com/office/officeart/2005/8/layout/radial5"/>
    <dgm:cxn modelId="{29963CCA-C3C3-4B39-A681-76EBFD0237EC}" srcId="{51693E0C-91CC-454B-9C71-485FD0E63530}" destId="{99C04158-1946-47DC-913B-4BF526713F39}" srcOrd="2" destOrd="0" parTransId="{6FC26097-9926-44A3-8105-614BC3FAFC8E}" sibTransId="{FC01898C-D8DE-46AF-87B9-96E93D123331}"/>
    <dgm:cxn modelId="{64AE91CB-E0FE-41F0-B8FE-F2C6F292F337}" type="presOf" srcId="{473B89E3-0C21-4EB7-86CA-2E4D385C9FFF}" destId="{A8442F0D-1969-4302-855E-C99AEFA57D6F}" srcOrd="0" destOrd="0" presId="urn:microsoft.com/office/officeart/2005/8/layout/radial5"/>
    <dgm:cxn modelId="{DFED46E0-F19A-42AF-8446-51142DDDFF7F}" type="presOf" srcId="{720AD55C-13BD-43BB-BBEF-046F204F4323}" destId="{AA79781B-D323-4B3F-AF74-04B1B23CCCDE}" srcOrd="1" destOrd="0" presId="urn:microsoft.com/office/officeart/2005/8/layout/radial5"/>
    <dgm:cxn modelId="{85D826F0-77CB-4F70-96F5-46D1D67D6C80}" type="presOf" srcId="{EC7EBE0F-22B5-47AE-9C93-41CED349C39B}" destId="{493B2F29-7759-4F60-9FB7-FFCD90447D26}" srcOrd="0" destOrd="0" presId="urn:microsoft.com/office/officeart/2005/8/layout/radial5"/>
    <dgm:cxn modelId="{86CAD9DC-AA17-40CA-B81E-FAED38E0A2DA}" type="presParOf" srcId="{1A40F847-BD78-465D-AC01-BE1E1EC4603C}" destId="{493B2F29-7759-4F60-9FB7-FFCD90447D26}" srcOrd="0" destOrd="0" presId="urn:microsoft.com/office/officeart/2005/8/layout/radial5"/>
    <dgm:cxn modelId="{580E2B8B-9FE1-4D91-808A-DACBEA4DFEAB}" type="presParOf" srcId="{1A40F847-BD78-465D-AC01-BE1E1EC4603C}" destId="{C8A9FE0A-6CD7-4A70-A647-70252DE15E23}" srcOrd="1" destOrd="0" presId="urn:microsoft.com/office/officeart/2005/8/layout/radial5"/>
    <dgm:cxn modelId="{4CC81106-5865-4B55-91A0-29AD87CBE7FC}" type="presParOf" srcId="{C8A9FE0A-6CD7-4A70-A647-70252DE15E23}" destId="{A8FF3CDC-749E-44D0-A1FA-CC1BF04610A7}" srcOrd="0" destOrd="0" presId="urn:microsoft.com/office/officeart/2005/8/layout/radial5"/>
    <dgm:cxn modelId="{A6862AB9-4EA8-4B90-8BDC-6B64C65AC209}" type="presParOf" srcId="{1A40F847-BD78-465D-AC01-BE1E1EC4603C}" destId="{88332338-E70F-4E29-814E-ECD3FE9FA6EC}" srcOrd="2" destOrd="0" presId="urn:microsoft.com/office/officeart/2005/8/layout/radial5"/>
    <dgm:cxn modelId="{B3FA2647-FA0F-4F56-B82C-AB3D26416476}" type="presParOf" srcId="{1A40F847-BD78-465D-AC01-BE1E1EC4603C}" destId="{F54168C1-7BBD-4FA7-AB14-61E7CA11DC0A}" srcOrd="3" destOrd="0" presId="urn:microsoft.com/office/officeart/2005/8/layout/radial5"/>
    <dgm:cxn modelId="{B3377C1D-09D1-4FCD-B731-93E0854C12A2}" type="presParOf" srcId="{F54168C1-7BBD-4FA7-AB14-61E7CA11DC0A}" destId="{AA79781B-D323-4B3F-AF74-04B1B23CCCDE}" srcOrd="0" destOrd="0" presId="urn:microsoft.com/office/officeart/2005/8/layout/radial5"/>
    <dgm:cxn modelId="{D6D926CC-E4AC-44E5-AEC1-9B8D82F91414}" type="presParOf" srcId="{1A40F847-BD78-465D-AC01-BE1E1EC4603C}" destId="{E083159B-3FDC-43DC-8313-1D2A8C266AF1}" srcOrd="4" destOrd="0" presId="urn:microsoft.com/office/officeart/2005/8/layout/radial5"/>
    <dgm:cxn modelId="{43B6C978-7582-4FA7-AAB8-6BD0EF08E12F}" type="presParOf" srcId="{1A40F847-BD78-465D-AC01-BE1E1EC4603C}" destId="{1768ECE1-7492-4150-B06C-359FE33D45F1}" srcOrd="5" destOrd="0" presId="urn:microsoft.com/office/officeart/2005/8/layout/radial5"/>
    <dgm:cxn modelId="{5A1C3D2A-CB45-45DD-8E12-A12DF566DE5E}" type="presParOf" srcId="{1768ECE1-7492-4150-B06C-359FE33D45F1}" destId="{A3B4C4BE-F6A9-4DE9-8177-4C39AEFACB02}" srcOrd="0" destOrd="0" presId="urn:microsoft.com/office/officeart/2005/8/layout/radial5"/>
    <dgm:cxn modelId="{A2581FBF-FCE2-41CE-B1D6-3ACD3ADA0E4B}" type="presParOf" srcId="{1A40F847-BD78-465D-AC01-BE1E1EC4603C}" destId="{764CDF32-2745-4099-B1E6-6CB12EF60EB0}" srcOrd="6" destOrd="0" presId="urn:microsoft.com/office/officeart/2005/8/layout/radial5"/>
    <dgm:cxn modelId="{B050AD83-A41B-4862-BA04-672D9925DCBC}" type="presParOf" srcId="{1A40F847-BD78-465D-AC01-BE1E1EC4603C}" destId="{636D1628-F12F-484D-B1D5-E91AEFF682ED}" srcOrd="7" destOrd="0" presId="urn:microsoft.com/office/officeart/2005/8/layout/radial5"/>
    <dgm:cxn modelId="{79A5A145-570F-4243-B756-D40771B2A46E}" type="presParOf" srcId="{636D1628-F12F-484D-B1D5-E91AEFF682ED}" destId="{3BB31EF2-C8E3-4A05-A1DC-B225CF045895}" srcOrd="0" destOrd="0" presId="urn:microsoft.com/office/officeart/2005/8/layout/radial5"/>
    <dgm:cxn modelId="{FE7117E3-2D62-4C58-9ED1-397F14CF75A6}" type="presParOf" srcId="{1A40F847-BD78-465D-AC01-BE1E1EC4603C}" destId="{DE26F6D0-ABCD-49F3-8DA4-46A961EBA080}" srcOrd="8" destOrd="0" presId="urn:microsoft.com/office/officeart/2005/8/layout/radial5"/>
    <dgm:cxn modelId="{886D044E-44FD-49F6-9958-8D34D7BD238B}" type="presParOf" srcId="{1A40F847-BD78-465D-AC01-BE1E1EC4603C}" destId="{A8442F0D-1969-4302-855E-C99AEFA57D6F}" srcOrd="9" destOrd="0" presId="urn:microsoft.com/office/officeart/2005/8/layout/radial5"/>
    <dgm:cxn modelId="{A404E5B4-EF10-40B2-B38E-B86E9047A5F2}" type="presParOf" srcId="{A8442F0D-1969-4302-855E-C99AEFA57D6F}" destId="{63BD4AB9-7213-497C-B64A-8F039CE742D1}" srcOrd="0" destOrd="0" presId="urn:microsoft.com/office/officeart/2005/8/layout/radial5"/>
    <dgm:cxn modelId="{B765D031-88CB-4264-BE44-528B6DADBFB7}" type="presParOf" srcId="{1A40F847-BD78-465D-AC01-BE1E1EC4603C}" destId="{7D4D92BF-13D6-4EA5-AE94-2D8B391B764B}" srcOrd="10" destOrd="0" presId="urn:microsoft.com/office/officeart/2005/8/layout/radial5"/>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4D3E188-0238-49F4-81A0-F1CA518104F6}" type="doc">
      <dgm:prSet loTypeId="urn:microsoft.com/office/officeart/2005/8/layout/hProcess7" loCatId="list" qsTypeId="urn:microsoft.com/office/officeart/2005/8/quickstyle/simple3" qsCatId="simple" csTypeId="urn:microsoft.com/office/officeart/2005/8/colors/colorful4" csCatId="colorful" phldr="1"/>
      <dgm:spPr/>
      <dgm:t>
        <a:bodyPr/>
        <a:lstStyle/>
        <a:p>
          <a:endParaRPr lang="es-MX"/>
        </a:p>
      </dgm:t>
    </dgm:pt>
    <dgm:pt modelId="{F8BE88CC-B534-4353-9DB1-88B7AEE1A574}">
      <dgm:prSet phldrT="[Texto]" custT="1"/>
      <dgm:spPr/>
      <dgm:t>
        <a:bodyPr/>
        <a:lstStyle/>
        <a:p>
          <a:r>
            <a:rPr lang="es-MX" sz="1200"/>
            <a:t>Los procesos de aprendizaje.</a:t>
          </a:r>
        </a:p>
      </dgm:t>
    </dgm:pt>
    <dgm:pt modelId="{A01DA024-D867-4539-9DFD-08BDF6A13852}" type="parTrans" cxnId="{5A5EF292-D3CB-426E-AFE0-A0784BE51C5E}">
      <dgm:prSet/>
      <dgm:spPr/>
      <dgm:t>
        <a:bodyPr/>
        <a:lstStyle/>
        <a:p>
          <a:endParaRPr lang="es-MX"/>
        </a:p>
      </dgm:t>
    </dgm:pt>
    <dgm:pt modelId="{AE1AD081-D6FF-41D9-A4A2-39158A9D898D}" type="sibTrans" cxnId="{5A5EF292-D3CB-426E-AFE0-A0784BE51C5E}">
      <dgm:prSet/>
      <dgm:spPr/>
      <dgm:t>
        <a:bodyPr/>
        <a:lstStyle/>
        <a:p>
          <a:endParaRPr lang="es-MX"/>
        </a:p>
      </dgm:t>
    </dgm:pt>
    <dgm:pt modelId="{23B58BEA-C2AD-4744-A7CB-98F07D328278}">
      <dgm:prSet phldrT="[Texto]"/>
      <dgm:spPr/>
      <dgm:t>
        <a:bodyPr/>
        <a:lstStyle/>
        <a:p>
          <a:r>
            <a:rPr lang="es-MX"/>
            <a:t>En los procesos educativos.</a:t>
          </a:r>
        </a:p>
      </dgm:t>
    </dgm:pt>
    <dgm:pt modelId="{45D808AD-A179-4DDB-8074-36693B968737}" type="parTrans" cxnId="{603428E9-4EFC-427A-BBB0-EC4F6A349C54}">
      <dgm:prSet/>
      <dgm:spPr/>
      <dgm:t>
        <a:bodyPr/>
        <a:lstStyle/>
        <a:p>
          <a:endParaRPr lang="es-MX"/>
        </a:p>
      </dgm:t>
    </dgm:pt>
    <dgm:pt modelId="{2539523F-D0D0-4A11-8B50-01ABB5E210A0}" type="sibTrans" cxnId="{603428E9-4EFC-427A-BBB0-EC4F6A349C54}">
      <dgm:prSet/>
      <dgm:spPr/>
      <dgm:t>
        <a:bodyPr/>
        <a:lstStyle/>
        <a:p>
          <a:endParaRPr lang="es-MX"/>
        </a:p>
      </dgm:t>
    </dgm:pt>
    <dgm:pt modelId="{C59ECCDF-06C0-4C78-93E0-ACF978B98047}">
      <dgm:prSet phldrT="[Texto]"/>
      <dgm:spPr/>
      <dgm:t>
        <a:bodyPr/>
        <a:lstStyle/>
        <a:p>
          <a:endParaRPr lang="es-MX" b="1"/>
        </a:p>
        <a:p>
          <a:endParaRPr lang="es-MX" b="1"/>
        </a:p>
        <a:p>
          <a:endParaRPr lang="es-MX" b="1"/>
        </a:p>
        <a:p>
          <a:r>
            <a:rPr lang="es-MX" b="1"/>
            <a:t>Brindan apoyo</a:t>
          </a:r>
        </a:p>
      </dgm:t>
    </dgm:pt>
    <dgm:pt modelId="{A7726BBC-AC14-4663-A3A3-9E1881348498}" type="parTrans" cxnId="{FEEB68B9-333B-434F-BE05-2D8EB097C2AA}">
      <dgm:prSet/>
      <dgm:spPr/>
      <dgm:t>
        <a:bodyPr/>
        <a:lstStyle/>
        <a:p>
          <a:endParaRPr lang="es-MX"/>
        </a:p>
      </dgm:t>
    </dgm:pt>
    <dgm:pt modelId="{B8F554D5-3086-4D86-A467-A2B57F7EFF36}" type="sibTrans" cxnId="{FEEB68B9-333B-434F-BE05-2D8EB097C2AA}">
      <dgm:prSet/>
      <dgm:spPr/>
      <dgm:t>
        <a:bodyPr/>
        <a:lstStyle/>
        <a:p>
          <a:endParaRPr lang="es-MX"/>
        </a:p>
      </dgm:t>
    </dgm:pt>
    <dgm:pt modelId="{377CA387-B953-43D5-ABC8-EFDFC91901B2}">
      <dgm:prSet phldrT="[Texto]"/>
      <dgm:spPr/>
      <dgm:t>
        <a:bodyPr/>
        <a:lstStyle/>
        <a:p>
          <a:r>
            <a:rPr lang="es-MX"/>
            <a:t>Como herramientas para procesar la información.</a:t>
          </a:r>
        </a:p>
      </dgm:t>
    </dgm:pt>
    <dgm:pt modelId="{5969FE65-05A5-4F29-8901-778F495FD30B}" type="parTrans" cxnId="{B205781A-7EEC-4630-B27A-5F016C3B13E5}">
      <dgm:prSet/>
      <dgm:spPr/>
      <dgm:t>
        <a:bodyPr/>
        <a:lstStyle/>
        <a:p>
          <a:endParaRPr lang="es-MX"/>
        </a:p>
      </dgm:t>
    </dgm:pt>
    <dgm:pt modelId="{B2E40501-B46D-49C3-9B96-B03BD54FCC98}" type="sibTrans" cxnId="{B205781A-7EEC-4630-B27A-5F016C3B13E5}">
      <dgm:prSet/>
      <dgm:spPr/>
      <dgm:t>
        <a:bodyPr/>
        <a:lstStyle/>
        <a:p>
          <a:endParaRPr lang="es-MX"/>
        </a:p>
      </dgm:t>
    </dgm:pt>
    <dgm:pt modelId="{834D0EB5-D8D0-49B5-9F79-FABA606EF11B}">
      <dgm:prSet phldrT="[Texto]"/>
      <dgm:spPr/>
      <dgm:t>
        <a:bodyPr/>
        <a:lstStyle/>
        <a:p>
          <a:endParaRPr lang="es-MX"/>
        </a:p>
        <a:p>
          <a:endParaRPr lang="es-MX"/>
        </a:p>
        <a:p>
          <a:endParaRPr lang="es-MX"/>
        </a:p>
        <a:p>
          <a:endParaRPr lang="es-MX"/>
        </a:p>
        <a:p>
          <a:r>
            <a:rPr lang="es-MX" b="1"/>
            <a:t>Sirven</a:t>
          </a:r>
        </a:p>
      </dgm:t>
    </dgm:pt>
    <dgm:pt modelId="{E4ED5177-F4E7-421A-96AD-6DA249CE1A02}" type="parTrans" cxnId="{A9A72C9C-75D6-42D8-8370-D48AF716AD94}">
      <dgm:prSet/>
      <dgm:spPr/>
      <dgm:t>
        <a:bodyPr/>
        <a:lstStyle/>
        <a:p>
          <a:endParaRPr lang="es-MX"/>
        </a:p>
      </dgm:t>
    </dgm:pt>
    <dgm:pt modelId="{E04E7EB0-05EA-4A0F-A873-A9BCB57F5FDC}" type="sibTrans" cxnId="{A9A72C9C-75D6-42D8-8370-D48AF716AD94}">
      <dgm:prSet/>
      <dgm:spPr/>
      <dgm:t>
        <a:bodyPr/>
        <a:lstStyle/>
        <a:p>
          <a:endParaRPr lang="es-MX"/>
        </a:p>
      </dgm:t>
    </dgm:pt>
    <dgm:pt modelId="{2294BA50-3D01-4865-A7EA-267CB23551D7}">
      <dgm:prSet phldrT="[Texto]"/>
      <dgm:spPr/>
      <dgm:t>
        <a:bodyPr/>
        <a:lstStyle/>
        <a:p>
          <a:endParaRPr lang="es-MX" b="1"/>
        </a:p>
        <a:p>
          <a:endParaRPr lang="es-MX" b="1"/>
        </a:p>
        <a:p>
          <a:endParaRPr lang="es-MX" b="1"/>
        </a:p>
        <a:p>
          <a:endParaRPr lang="es-MX" b="1"/>
        </a:p>
        <a:p>
          <a:r>
            <a:rPr lang="es-MX" b="1"/>
            <a:t>Revitalizan</a:t>
          </a:r>
        </a:p>
      </dgm:t>
    </dgm:pt>
    <dgm:pt modelId="{A4E894E4-9FCB-49F0-A7E9-3406091A370C}" type="sibTrans" cxnId="{56832A1D-C404-4C01-8628-A90AB893BA92}">
      <dgm:prSet/>
      <dgm:spPr/>
      <dgm:t>
        <a:bodyPr/>
        <a:lstStyle/>
        <a:p>
          <a:endParaRPr lang="es-MX"/>
        </a:p>
      </dgm:t>
    </dgm:pt>
    <dgm:pt modelId="{0703721E-913A-4D11-80D1-DF7897769F30}" type="parTrans" cxnId="{56832A1D-C404-4C01-8628-A90AB893BA92}">
      <dgm:prSet/>
      <dgm:spPr/>
      <dgm:t>
        <a:bodyPr/>
        <a:lstStyle/>
        <a:p>
          <a:endParaRPr lang="es-MX"/>
        </a:p>
      </dgm:t>
    </dgm:pt>
    <dgm:pt modelId="{CE73842B-28BF-40F8-AB2E-531639999702}">
      <dgm:prSet phldrT="[Texto]" custT="1"/>
      <dgm:spPr/>
      <dgm:t>
        <a:bodyPr/>
        <a:lstStyle/>
        <a:p>
          <a:r>
            <a:rPr lang="es-MX" sz="1000"/>
            <a:t>El alcance de los aprendizajes</a:t>
          </a:r>
          <a:endParaRPr lang="es-MX" sz="1400" b="1"/>
        </a:p>
        <a:p>
          <a:endParaRPr lang="es-MX" sz="1400" b="1"/>
        </a:p>
      </dgm:t>
    </dgm:pt>
    <dgm:pt modelId="{851250EC-148F-4614-9E3E-8686C934A465}" type="sibTrans" cxnId="{47FD559E-13AA-4A87-88AA-83D80AFE4B62}">
      <dgm:prSet/>
      <dgm:spPr/>
      <dgm:t>
        <a:bodyPr/>
        <a:lstStyle/>
        <a:p>
          <a:endParaRPr lang="es-MX"/>
        </a:p>
      </dgm:t>
    </dgm:pt>
    <dgm:pt modelId="{E817EE23-7DEA-413B-A8E4-E5C774156AC7}" type="parTrans" cxnId="{47FD559E-13AA-4A87-88AA-83D80AFE4B62}">
      <dgm:prSet/>
      <dgm:spPr/>
      <dgm:t>
        <a:bodyPr/>
        <a:lstStyle/>
        <a:p>
          <a:endParaRPr lang="es-MX"/>
        </a:p>
      </dgm:t>
    </dgm:pt>
    <dgm:pt modelId="{5A8247F6-5EC2-410E-BEBC-F9CCAD5322F3}">
      <dgm:prSet/>
      <dgm:spPr/>
      <dgm:t>
        <a:bodyPr/>
        <a:lstStyle/>
        <a:p>
          <a:endParaRPr lang="es-MX"/>
        </a:p>
        <a:p>
          <a:endParaRPr lang="es-MX"/>
        </a:p>
        <a:p>
          <a:endParaRPr lang="es-MX"/>
        </a:p>
        <a:p>
          <a:endParaRPr lang="es-MX"/>
        </a:p>
        <a:p>
          <a:r>
            <a:rPr lang="es-MX" b="1"/>
            <a:t>Amplían</a:t>
          </a:r>
        </a:p>
      </dgm:t>
    </dgm:pt>
    <dgm:pt modelId="{2A9A84D3-D2FB-43B5-B06E-3D651AC0939D}" type="parTrans" cxnId="{53300673-209F-4A81-935B-E1260A6DCC8B}">
      <dgm:prSet/>
      <dgm:spPr/>
      <dgm:t>
        <a:bodyPr/>
        <a:lstStyle/>
        <a:p>
          <a:endParaRPr lang="es-MX"/>
        </a:p>
      </dgm:t>
    </dgm:pt>
    <dgm:pt modelId="{56746A53-4FE7-4924-A18F-2C60F60E4371}" type="sibTrans" cxnId="{53300673-209F-4A81-935B-E1260A6DCC8B}">
      <dgm:prSet/>
      <dgm:spPr/>
      <dgm:t>
        <a:bodyPr/>
        <a:lstStyle/>
        <a:p>
          <a:endParaRPr lang="es-MX"/>
        </a:p>
      </dgm:t>
    </dgm:pt>
    <dgm:pt modelId="{DE813BDC-B0D7-4757-A9E0-2040C5385312}" type="pres">
      <dgm:prSet presAssocID="{D4D3E188-0238-49F4-81A0-F1CA518104F6}" presName="Name0" presStyleCnt="0">
        <dgm:presLayoutVars>
          <dgm:dir/>
          <dgm:animLvl val="lvl"/>
          <dgm:resizeHandles val="exact"/>
        </dgm:presLayoutVars>
      </dgm:prSet>
      <dgm:spPr/>
    </dgm:pt>
    <dgm:pt modelId="{BA3D5A11-B4F8-4E6D-BF54-7E4C4EC939E7}" type="pres">
      <dgm:prSet presAssocID="{F8BE88CC-B534-4353-9DB1-88B7AEE1A574}" presName="compositeNode" presStyleCnt="0">
        <dgm:presLayoutVars>
          <dgm:bulletEnabled val="1"/>
        </dgm:presLayoutVars>
      </dgm:prSet>
      <dgm:spPr/>
    </dgm:pt>
    <dgm:pt modelId="{4BEF4A27-8965-479D-A4F8-4BB671546E27}" type="pres">
      <dgm:prSet presAssocID="{F8BE88CC-B534-4353-9DB1-88B7AEE1A574}" presName="bgRect" presStyleLbl="node1" presStyleIdx="0" presStyleCnt="4"/>
      <dgm:spPr/>
    </dgm:pt>
    <dgm:pt modelId="{012214B7-29FB-4FBF-B767-81186CBE451F}" type="pres">
      <dgm:prSet presAssocID="{F8BE88CC-B534-4353-9DB1-88B7AEE1A574}" presName="parentNode" presStyleLbl="node1" presStyleIdx="0" presStyleCnt="4">
        <dgm:presLayoutVars>
          <dgm:chMax val="0"/>
          <dgm:bulletEnabled val="1"/>
        </dgm:presLayoutVars>
      </dgm:prSet>
      <dgm:spPr/>
    </dgm:pt>
    <dgm:pt modelId="{1E2D8E87-44FF-46C3-A6AA-22195CF14C58}" type="pres">
      <dgm:prSet presAssocID="{F8BE88CC-B534-4353-9DB1-88B7AEE1A574}" presName="childNode" presStyleLbl="node1" presStyleIdx="0" presStyleCnt="4">
        <dgm:presLayoutVars>
          <dgm:bulletEnabled val="1"/>
        </dgm:presLayoutVars>
      </dgm:prSet>
      <dgm:spPr/>
    </dgm:pt>
    <dgm:pt modelId="{993770EE-D5F2-4FB3-9015-AAEAF1B3AD80}" type="pres">
      <dgm:prSet presAssocID="{AE1AD081-D6FF-41D9-A4A2-39158A9D898D}" presName="hSp" presStyleCnt="0"/>
      <dgm:spPr/>
    </dgm:pt>
    <dgm:pt modelId="{D4C61BEF-0ABC-4979-86D5-DD15EA89D1E2}" type="pres">
      <dgm:prSet presAssocID="{AE1AD081-D6FF-41D9-A4A2-39158A9D898D}" presName="vProcSp" presStyleCnt="0"/>
      <dgm:spPr/>
    </dgm:pt>
    <dgm:pt modelId="{DCC86732-25A2-4372-9FF4-EF9E6A1F0736}" type="pres">
      <dgm:prSet presAssocID="{AE1AD081-D6FF-41D9-A4A2-39158A9D898D}" presName="vSp1" presStyleCnt="0"/>
      <dgm:spPr/>
    </dgm:pt>
    <dgm:pt modelId="{C3CA5EAE-519B-4FA6-AA50-4092CE1D6AA0}" type="pres">
      <dgm:prSet presAssocID="{AE1AD081-D6FF-41D9-A4A2-39158A9D898D}" presName="simulatedConn" presStyleLbl="solidFgAcc1" presStyleIdx="0" presStyleCnt="3"/>
      <dgm:spPr/>
    </dgm:pt>
    <dgm:pt modelId="{CC2A8470-9AD8-4B28-9197-6C11A92BB5E6}" type="pres">
      <dgm:prSet presAssocID="{AE1AD081-D6FF-41D9-A4A2-39158A9D898D}" presName="vSp2" presStyleCnt="0"/>
      <dgm:spPr/>
    </dgm:pt>
    <dgm:pt modelId="{5F76E4EC-B28B-4CA2-B760-5FCAAABF04D6}" type="pres">
      <dgm:prSet presAssocID="{AE1AD081-D6FF-41D9-A4A2-39158A9D898D}" presName="sibTrans" presStyleCnt="0"/>
      <dgm:spPr/>
    </dgm:pt>
    <dgm:pt modelId="{03F2F90C-D374-46FE-AA69-A1C3DED0C054}" type="pres">
      <dgm:prSet presAssocID="{23B58BEA-C2AD-4744-A7CB-98F07D328278}" presName="compositeNode" presStyleCnt="0">
        <dgm:presLayoutVars>
          <dgm:bulletEnabled val="1"/>
        </dgm:presLayoutVars>
      </dgm:prSet>
      <dgm:spPr/>
    </dgm:pt>
    <dgm:pt modelId="{695270F7-F752-4861-B212-ACB547EEB989}" type="pres">
      <dgm:prSet presAssocID="{23B58BEA-C2AD-4744-A7CB-98F07D328278}" presName="bgRect" presStyleLbl="node1" presStyleIdx="1" presStyleCnt="4"/>
      <dgm:spPr/>
    </dgm:pt>
    <dgm:pt modelId="{B8813CC5-CD62-4A1C-994A-8ED67B6E44B2}" type="pres">
      <dgm:prSet presAssocID="{23B58BEA-C2AD-4744-A7CB-98F07D328278}" presName="parentNode" presStyleLbl="node1" presStyleIdx="1" presStyleCnt="4">
        <dgm:presLayoutVars>
          <dgm:chMax val="0"/>
          <dgm:bulletEnabled val="1"/>
        </dgm:presLayoutVars>
      </dgm:prSet>
      <dgm:spPr/>
    </dgm:pt>
    <dgm:pt modelId="{08261D53-04AB-4E61-90AF-99D069A2ACA8}" type="pres">
      <dgm:prSet presAssocID="{23B58BEA-C2AD-4744-A7CB-98F07D328278}" presName="childNode" presStyleLbl="node1" presStyleIdx="1" presStyleCnt="4">
        <dgm:presLayoutVars>
          <dgm:bulletEnabled val="1"/>
        </dgm:presLayoutVars>
      </dgm:prSet>
      <dgm:spPr/>
    </dgm:pt>
    <dgm:pt modelId="{EC443D53-68C5-4412-BCC2-219B7C7E2A26}" type="pres">
      <dgm:prSet presAssocID="{2539523F-D0D0-4A11-8B50-01ABB5E210A0}" presName="hSp" presStyleCnt="0"/>
      <dgm:spPr/>
    </dgm:pt>
    <dgm:pt modelId="{ECFAF7E3-A3E4-4AFD-9708-1286491BD53A}" type="pres">
      <dgm:prSet presAssocID="{2539523F-D0D0-4A11-8B50-01ABB5E210A0}" presName="vProcSp" presStyleCnt="0"/>
      <dgm:spPr/>
    </dgm:pt>
    <dgm:pt modelId="{6D28ECC2-0810-4157-93F7-BE98825C4D26}" type="pres">
      <dgm:prSet presAssocID="{2539523F-D0D0-4A11-8B50-01ABB5E210A0}" presName="vSp1" presStyleCnt="0"/>
      <dgm:spPr/>
    </dgm:pt>
    <dgm:pt modelId="{D1FF8EA7-BED2-4EF1-85C8-30AE80839B99}" type="pres">
      <dgm:prSet presAssocID="{2539523F-D0D0-4A11-8B50-01ABB5E210A0}" presName="simulatedConn" presStyleLbl="solidFgAcc1" presStyleIdx="1" presStyleCnt="3"/>
      <dgm:spPr/>
    </dgm:pt>
    <dgm:pt modelId="{FA2F2FE9-8F39-4D27-9BCE-8C78E2D5683A}" type="pres">
      <dgm:prSet presAssocID="{2539523F-D0D0-4A11-8B50-01ABB5E210A0}" presName="vSp2" presStyleCnt="0"/>
      <dgm:spPr/>
    </dgm:pt>
    <dgm:pt modelId="{62C5AA62-4EB5-4AFF-A435-1B3C439AF91E}" type="pres">
      <dgm:prSet presAssocID="{2539523F-D0D0-4A11-8B50-01ABB5E210A0}" presName="sibTrans" presStyleCnt="0"/>
      <dgm:spPr/>
    </dgm:pt>
    <dgm:pt modelId="{23F7917D-15B5-4F4D-9400-4E87A8F383E0}" type="pres">
      <dgm:prSet presAssocID="{377CA387-B953-43D5-ABC8-EFDFC91901B2}" presName="compositeNode" presStyleCnt="0">
        <dgm:presLayoutVars>
          <dgm:bulletEnabled val="1"/>
        </dgm:presLayoutVars>
      </dgm:prSet>
      <dgm:spPr/>
    </dgm:pt>
    <dgm:pt modelId="{DA47D38E-E51C-40CF-9697-CD47B4C08D90}" type="pres">
      <dgm:prSet presAssocID="{377CA387-B953-43D5-ABC8-EFDFC91901B2}" presName="bgRect" presStyleLbl="node1" presStyleIdx="2" presStyleCnt="4"/>
      <dgm:spPr/>
    </dgm:pt>
    <dgm:pt modelId="{75932CDC-AA2A-4660-98D5-E7009D2C19BE}" type="pres">
      <dgm:prSet presAssocID="{377CA387-B953-43D5-ABC8-EFDFC91901B2}" presName="parentNode" presStyleLbl="node1" presStyleIdx="2" presStyleCnt="4">
        <dgm:presLayoutVars>
          <dgm:chMax val="0"/>
          <dgm:bulletEnabled val="1"/>
        </dgm:presLayoutVars>
      </dgm:prSet>
      <dgm:spPr/>
    </dgm:pt>
    <dgm:pt modelId="{228CB26C-15BF-47C8-896D-F081C2C86622}" type="pres">
      <dgm:prSet presAssocID="{377CA387-B953-43D5-ABC8-EFDFC91901B2}" presName="childNode" presStyleLbl="node1" presStyleIdx="2" presStyleCnt="4">
        <dgm:presLayoutVars>
          <dgm:bulletEnabled val="1"/>
        </dgm:presLayoutVars>
      </dgm:prSet>
      <dgm:spPr/>
    </dgm:pt>
    <dgm:pt modelId="{6F9000E2-DC93-4104-9532-4BC2844AF8B0}" type="pres">
      <dgm:prSet presAssocID="{B2E40501-B46D-49C3-9B96-B03BD54FCC98}" presName="hSp" presStyleCnt="0"/>
      <dgm:spPr/>
    </dgm:pt>
    <dgm:pt modelId="{888A3EAE-C984-474E-ADED-8664EF10CA87}" type="pres">
      <dgm:prSet presAssocID="{B2E40501-B46D-49C3-9B96-B03BD54FCC98}" presName="vProcSp" presStyleCnt="0"/>
      <dgm:spPr/>
    </dgm:pt>
    <dgm:pt modelId="{0BD71016-F80F-4494-8DF1-A1CAE135A153}" type="pres">
      <dgm:prSet presAssocID="{B2E40501-B46D-49C3-9B96-B03BD54FCC98}" presName="vSp1" presStyleCnt="0"/>
      <dgm:spPr/>
    </dgm:pt>
    <dgm:pt modelId="{02C46EC1-EC57-4F00-A8CF-8616B65A7FAD}" type="pres">
      <dgm:prSet presAssocID="{B2E40501-B46D-49C3-9B96-B03BD54FCC98}" presName="simulatedConn" presStyleLbl="solidFgAcc1" presStyleIdx="2" presStyleCnt="3"/>
      <dgm:spPr/>
    </dgm:pt>
    <dgm:pt modelId="{06E5E59A-98BC-455B-8BA6-C6A21C9AAADE}" type="pres">
      <dgm:prSet presAssocID="{B2E40501-B46D-49C3-9B96-B03BD54FCC98}" presName="vSp2" presStyleCnt="0"/>
      <dgm:spPr/>
    </dgm:pt>
    <dgm:pt modelId="{9077552D-0A4D-466D-8C16-B1461F0548E6}" type="pres">
      <dgm:prSet presAssocID="{B2E40501-B46D-49C3-9B96-B03BD54FCC98}" presName="sibTrans" presStyleCnt="0"/>
      <dgm:spPr/>
    </dgm:pt>
    <dgm:pt modelId="{6C107892-BD35-46DC-A067-525782D51A98}" type="pres">
      <dgm:prSet presAssocID="{CE73842B-28BF-40F8-AB2E-531639999702}" presName="compositeNode" presStyleCnt="0">
        <dgm:presLayoutVars>
          <dgm:bulletEnabled val="1"/>
        </dgm:presLayoutVars>
      </dgm:prSet>
      <dgm:spPr/>
    </dgm:pt>
    <dgm:pt modelId="{FEC6F5C2-B75B-4B84-B240-19692D56458B}" type="pres">
      <dgm:prSet presAssocID="{CE73842B-28BF-40F8-AB2E-531639999702}" presName="bgRect" presStyleLbl="node1" presStyleIdx="3" presStyleCnt="4"/>
      <dgm:spPr/>
    </dgm:pt>
    <dgm:pt modelId="{B603BB3C-4654-42D3-BF29-216904CE9A9E}" type="pres">
      <dgm:prSet presAssocID="{CE73842B-28BF-40F8-AB2E-531639999702}" presName="parentNode" presStyleLbl="node1" presStyleIdx="3" presStyleCnt="4">
        <dgm:presLayoutVars>
          <dgm:chMax val="0"/>
          <dgm:bulletEnabled val="1"/>
        </dgm:presLayoutVars>
      </dgm:prSet>
      <dgm:spPr/>
    </dgm:pt>
    <dgm:pt modelId="{31F3A9B9-56CB-4B93-8860-ED3A207EC6D3}" type="pres">
      <dgm:prSet presAssocID="{CE73842B-28BF-40F8-AB2E-531639999702}" presName="childNode" presStyleLbl="node1" presStyleIdx="3" presStyleCnt="4">
        <dgm:presLayoutVars>
          <dgm:bulletEnabled val="1"/>
        </dgm:presLayoutVars>
      </dgm:prSet>
      <dgm:spPr/>
    </dgm:pt>
  </dgm:ptLst>
  <dgm:cxnLst>
    <dgm:cxn modelId="{62B7780C-31E9-4E2B-A56F-80F97B66AB7B}" type="presOf" srcId="{CE73842B-28BF-40F8-AB2E-531639999702}" destId="{B603BB3C-4654-42D3-BF29-216904CE9A9E}" srcOrd="1" destOrd="0" presId="urn:microsoft.com/office/officeart/2005/8/layout/hProcess7"/>
    <dgm:cxn modelId="{7A226215-3DC8-4625-A549-7A7CE3F5A5CA}" type="presOf" srcId="{2294BA50-3D01-4865-A7EA-267CB23551D7}" destId="{1E2D8E87-44FF-46C3-A6AA-22195CF14C58}" srcOrd="0" destOrd="0" presId="urn:microsoft.com/office/officeart/2005/8/layout/hProcess7"/>
    <dgm:cxn modelId="{CCBD7C16-7B2B-42CC-8D12-3E5CE03E27BF}" type="presOf" srcId="{377CA387-B953-43D5-ABC8-EFDFC91901B2}" destId="{75932CDC-AA2A-4660-98D5-E7009D2C19BE}" srcOrd="1" destOrd="0" presId="urn:microsoft.com/office/officeart/2005/8/layout/hProcess7"/>
    <dgm:cxn modelId="{B205781A-7EEC-4630-B27A-5F016C3B13E5}" srcId="{D4D3E188-0238-49F4-81A0-F1CA518104F6}" destId="{377CA387-B953-43D5-ABC8-EFDFC91901B2}" srcOrd="2" destOrd="0" parTransId="{5969FE65-05A5-4F29-8901-778F495FD30B}" sibTransId="{B2E40501-B46D-49C3-9B96-B03BD54FCC98}"/>
    <dgm:cxn modelId="{A1FED31C-015F-4A29-B0EE-5F6C2AF8990D}" type="presOf" srcId="{CE73842B-28BF-40F8-AB2E-531639999702}" destId="{FEC6F5C2-B75B-4B84-B240-19692D56458B}" srcOrd="0" destOrd="0" presId="urn:microsoft.com/office/officeart/2005/8/layout/hProcess7"/>
    <dgm:cxn modelId="{56832A1D-C404-4C01-8628-A90AB893BA92}" srcId="{F8BE88CC-B534-4353-9DB1-88B7AEE1A574}" destId="{2294BA50-3D01-4865-A7EA-267CB23551D7}" srcOrd="0" destOrd="0" parTransId="{0703721E-913A-4D11-80D1-DF7897769F30}" sibTransId="{A4E894E4-9FCB-49F0-A7E9-3406091A370C}"/>
    <dgm:cxn modelId="{8F139623-6CD1-4E5C-A4A7-DFC0E3069CA0}" type="presOf" srcId="{C59ECCDF-06C0-4C78-93E0-ACF978B98047}" destId="{08261D53-04AB-4E61-90AF-99D069A2ACA8}" srcOrd="0" destOrd="0" presId="urn:microsoft.com/office/officeart/2005/8/layout/hProcess7"/>
    <dgm:cxn modelId="{43A8D724-260F-443A-9CEC-413377623A40}" type="presOf" srcId="{F8BE88CC-B534-4353-9DB1-88B7AEE1A574}" destId="{012214B7-29FB-4FBF-B767-81186CBE451F}" srcOrd="1" destOrd="0" presId="urn:microsoft.com/office/officeart/2005/8/layout/hProcess7"/>
    <dgm:cxn modelId="{47E48E62-247D-4200-8071-BFE4AC37C82C}" type="presOf" srcId="{23B58BEA-C2AD-4744-A7CB-98F07D328278}" destId="{695270F7-F752-4861-B212-ACB547EEB989}" srcOrd="0" destOrd="0" presId="urn:microsoft.com/office/officeart/2005/8/layout/hProcess7"/>
    <dgm:cxn modelId="{C5AF7B71-FACA-4A28-8ABE-DB353D4632E0}" type="presOf" srcId="{377CA387-B953-43D5-ABC8-EFDFC91901B2}" destId="{DA47D38E-E51C-40CF-9697-CD47B4C08D90}" srcOrd="0" destOrd="0" presId="urn:microsoft.com/office/officeart/2005/8/layout/hProcess7"/>
    <dgm:cxn modelId="{53300673-209F-4A81-935B-E1260A6DCC8B}" srcId="{CE73842B-28BF-40F8-AB2E-531639999702}" destId="{5A8247F6-5EC2-410E-BEBC-F9CCAD5322F3}" srcOrd="0" destOrd="0" parTransId="{2A9A84D3-D2FB-43B5-B06E-3D651AC0939D}" sibTransId="{56746A53-4FE7-4924-A18F-2C60F60E4371}"/>
    <dgm:cxn modelId="{D905A458-241B-41AC-83D4-DD0868178062}" type="presOf" srcId="{834D0EB5-D8D0-49B5-9F79-FABA606EF11B}" destId="{228CB26C-15BF-47C8-896D-F081C2C86622}" srcOrd="0" destOrd="0" presId="urn:microsoft.com/office/officeart/2005/8/layout/hProcess7"/>
    <dgm:cxn modelId="{D7C7987A-1EEE-45A4-BEAF-ED7F80E1341B}" type="presOf" srcId="{F8BE88CC-B534-4353-9DB1-88B7AEE1A574}" destId="{4BEF4A27-8965-479D-A4F8-4BB671546E27}" srcOrd="0" destOrd="0" presId="urn:microsoft.com/office/officeart/2005/8/layout/hProcess7"/>
    <dgm:cxn modelId="{DADB3A8C-97FA-44BC-9F79-CFB7845A3240}" type="presOf" srcId="{D4D3E188-0238-49F4-81A0-F1CA518104F6}" destId="{DE813BDC-B0D7-4757-A9E0-2040C5385312}" srcOrd="0" destOrd="0" presId="urn:microsoft.com/office/officeart/2005/8/layout/hProcess7"/>
    <dgm:cxn modelId="{5A5EF292-D3CB-426E-AFE0-A0784BE51C5E}" srcId="{D4D3E188-0238-49F4-81A0-F1CA518104F6}" destId="{F8BE88CC-B534-4353-9DB1-88B7AEE1A574}" srcOrd="0" destOrd="0" parTransId="{A01DA024-D867-4539-9DFD-08BDF6A13852}" sibTransId="{AE1AD081-D6FF-41D9-A4A2-39158A9D898D}"/>
    <dgm:cxn modelId="{A9A72C9C-75D6-42D8-8370-D48AF716AD94}" srcId="{377CA387-B953-43D5-ABC8-EFDFC91901B2}" destId="{834D0EB5-D8D0-49B5-9F79-FABA606EF11B}" srcOrd="0" destOrd="0" parTransId="{E4ED5177-F4E7-421A-96AD-6DA249CE1A02}" sibTransId="{E04E7EB0-05EA-4A0F-A873-A9BCB57F5FDC}"/>
    <dgm:cxn modelId="{47FD559E-13AA-4A87-88AA-83D80AFE4B62}" srcId="{D4D3E188-0238-49F4-81A0-F1CA518104F6}" destId="{CE73842B-28BF-40F8-AB2E-531639999702}" srcOrd="3" destOrd="0" parTransId="{E817EE23-7DEA-413B-A8E4-E5C774156AC7}" sibTransId="{851250EC-148F-4614-9E3E-8686C934A465}"/>
    <dgm:cxn modelId="{A7A282B1-420C-45BF-B388-5570EA0EDA6E}" type="presOf" srcId="{5A8247F6-5EC2-410E-BEBC-F9CCAD5322F3}" destId="{31F3A9B9-56CB-4B93-8860-ED3A207EC6D3}" srcOrd="0" destOrd="0" presId="urn:microsoft.com/office/officeart/2005/8/layout/hProcess7"/>
    <dgm:cxn modelId="{FEEB68B9-333B-434F-BE05-2D8EB097C2AA}" srcId="{23B58BEA-C2AD-4744-A7CB-98F07D328278}" destId="{C59ECCDF-06C0-4C78-93E0-ACF978B98047}" srcOrd="0" destOrd="0" parTransId="{A7726BBC-AC14-4663-A3A3-9E1881348498}" sibTransId="{B8F554D5-3086-4D86-A467-A2B57F7EFF36}"/>
    <dgm:cxn modelId="{8EE650C0-9485-45EF-83A1-3402B304D3EF}" type="presOf" srcId="{23B58BEA-C2AD-4744-A7CB-98F07D328278}" destId="{B8813CC5-CD62-4A1C-994A-8ED67B6E44B2}" srcOrd="1" destOrd="0" presId="urn:microsoft.com/office/officeart/2005/8/layout/hProcess7"/>
    <dgm:cxn modelId="{603428E9-4EFC-427A-BBB0-EC4F6A349C54}" srcId="{D4D3E188-0238-49F4-81A0-F1CA518104F6}" destId="{23B58BEA-C2AD-4744-A7CB-98F07D328278}" srcOrd="1" destOrd="0" parTransId="{45D808AD-A179-4DDB-8074-36693B968737}" sibTransId="{2539523F-D0D0-4A11-8B50-01ABB5E210A0}"/>
    <dgm:cxn modelId="{C5B0C212-D970-4614-89C3-6DFFB5FB89E1}" type="presParOf" srcId="{DE813BDC-B0D7-4757-A9E0-2040C5385312}" destId="{BA3D5A11-B4F8-4E6D-BF54-7E4C4EC939E7}" srcOrd="0" destOrd="0" presId="urn:microsoft.com/office/officeart/2005/8/layout/hProcess7"/>
    <dgm:cxn modelId="{31880986-0516-45E1-B795-C067D56C314F}" type="presParOf" srcId="{BA3D5A11-B4F8-4E6D-BF54-7E4C4EC939E7}" destId="{4BEF4A27-8965-479D-A4F8-4BB671546E27}" srcOrd="0" destOrd="0" presId="urn:microsoft.com/office/officeart/2005/8/layout/hProcess7"/>
    <dgm:cxn modelId="{E65FCC29-7B39-43AC-B6B6-C357049268A8}" type="presParOf" srcId="{BA3D5A11-B4F8-4E6D-BF54-7E4C4EC939E7}" destId="{012214B7-29FB-4FBF-B767-81186CBE451F}" srcOrd="1" destOrd="0" presId="urn:microsoft.com/office/officeart/2005/8/layout/hProcess7"/>
    <dgm:cxn modelId="{4A1BB94B-7781-4CE5-A3E1-94287BC759C5}" type="presParOf" srcId="{BA3D5A11-B4F8-4E6D-BF54-7E4C4EC939E7}" destId="{1E2D8E87-44FF-46C3-A6AA-22195CF14C58}" srcOrd="2" destOrd="0" presId="urn:microsoft.com/office/officeart/2005/8/layout/hProcess7"/>
    <dgm:cxn modelId="{FBEAF57D-912D-4200-BD93-E4A6D42723A6}" type="presParOf" srcId="{DE813BDC-B0D7-4757-A9E0-2040C5385312}" destId="{993770EE-D5F2-4FB3-9015-AAEAF1B3AD80}" srcOrd="1" destOrd="0" presId="urn:microsoft.com/office/officeart/2005/8/layout/hProcess7"/>
    <dgm:cxn modelId="{89A5A4D9-5472-4824-9C62-B46F82625CF2}" type="presParOf" srcId="{DE813BDC-B0D7-4757-A9E0-2040C5385312}" destId="{D4C61BEF-0ABC-4979-86D5-DD15EA89D1E2}" srcOrd="2" destOrd="0" presId="urn:microsoft.com/office/officeart/2005/8/layout/hProcess7"/>
    <dgm:cxn modelId="{329070F9-A9B7-49A7-B7F2-B7C7E1948064}" type="presParOf" srcId="{D4C61BEF-0ABC-4979-86D5-DD15EA89D1E2}" destId="{DCC86732-25A2-4372-9FF4-EF9E6A1F0736}" srcOrd="0" destOrd="0" presId="urn:microsoft.com/office/officeart/2005/8/layout/hProcess7"/>
    <dgm:cxn modelId="{74601A78-FD30-419F-9E1E-3D42187E799D}" type="presParOf" srcId="{D4C61BEF-0ABC-4979-86D5-DD15EA89D1E2}" destId="{C3CA5EAE-519B-4FA6-AA50-4092CE1D6AA0}" srcOrd="1" destOrd="0" presId="urn:microsoft.com/office/officeart/2005/8/layout/hProcess7"/>
    <dgm:cxn modelId="{D88B8147-0CC9-4D97-A531-C63C6C869296}" type="presParOf" srcId="{D4C61BEF-0ABC-4979-86D5-DD15EA89D1E2}" destId="{CC2A8470-9AD8-4B28-9197-6C11A92BB5E6}" srcOrd="2" destOrd="0" presId="urn:microsoft.com/office/officeart/2005/8/layout/hProcess7"/>
    <dgm:cxn modelId="{CCFF929D-6EC1-4061-AA60-4E6FA6E551AE}" type="presParOf" srcId="{DE813BDC-B0D7-4757-A9E0-2040C5385312}" destId="{5F76E4EC-B28B-4CA2-B760-5FCAAABF04D6}" srcOrd="3" destOrd="0" presId="urn:microsoft.com/office/officeart/2005/8/layout/hProcess7"/>
    <dgm:cxn modelId="{717342CB-E756-4EF0-B9BF-9869FF2ABDD2}" type="presParOf" srcId="{DE813BDC-B0D7-4757-A9E0-2040C5385312}" destId="{03F2F90C-D374-46FE-AA69-A1C3DED0C054}" srcOrd="4" destOrd="0" presId="urn:microsoft.com/office/officeart/2005/8/layout/hProcess7"/>
    <dgm:cxn modelId="{CF731200-41E0-4080-9D40-56D750C1A8BE}" type="presParOf" srcId="{03F2F90C-D374-46FE-AA69-A1C3DED0C054}" destId="{695270F7-F752-4861-B212-ACB547EEB989}" srcOrd="0" destOrd="0" presId="urn:microsoft.com/office/officeart/2005/8/layout/hProcess7"/>
    <dgm:cxn modelId="{767DAF12-DD1A-47E0-B1B3-BFAD547A47A7}" type="presParOf" srcId="{03F2F90C-D374-46FE-AA69-A1C3DED0C054}" destId="{B8813CC5-CD62-4A1C-994A-8ED67B6E44B2}" srcOrd="1" destOrd="0" presId="urn:microsoft.com/office/officeart/2005/8/layout/hProcess7"/>
    <dgm:cxn modelId="{A1CF14A3-FA65-4ADD-9807-44080E353790}" type="presParOf" srcId="{03F2F90C-D374-46FE-AA69-A1C3DED0C054}" destId="{08261D53-04AB-4E61-90AF-99D069A2ACA8}" srcOrd="2" destOrd="0" presId="urn:microsoft.com/office/officeart/2005/8/layout/hProcess7"/>
    <dgm:cxn modelId="{9301BF3C-EDEB-4F80-8EA0-19DB0174C7F2}" type="presParOf" srcId="{DE813BDC-B0D7-4757-A9E0-2040C5385312}" destId="{EC443D53-68C5-4412-BCC2-219B7C7E2A26}" srcOrd="5" destOrd="0" presId="urn:microsoft.com/office/officeart/2005/8/layout/hProcess7"/>
    <dgm:cxn modelId="{B440FF74-1E2D-4C3D-AF49-DB5F523A9AA5}" type="presParOf" srcId="{DE813BDC-B0D7-4757-A9E0-2040C5385312}" destId="{ECFAF7E3-A3E4-4AFD-9708-1286491BD53A}" srcOrd="6" destOrd="0" presId="urn:microsoft.com/office/officeart/2005/8/layout/hProcess7"/>
    <dgm:cxn modelId="{A56F2B74-BECA-4C46-B5C5-71818A1CA944}" type="presParOf" srcId="{ECFAF7E3-A3E4-4AFD-9708-1286491BD53A}" destId="{6D28ECC2-0810-4157-93F7-BE98825C4D26}" srcOrd="0" destOrd="0" presId="urn:microsoft.com/office/officeart/2005/8/layout/hProcess7"/>
    <dgm:cxn modelId="{5632B7EA-BCC3-4B73-B4CE-11D5CCDE07C3}" type="presParOf" srcId="{ECFAF7E3-A3E4-4AFD-9708-1286491BD53A}" destId="{D1FF8EA7-BED2-4EF1-85C8-30AE80839B99}" srcOrd="1" destOrd="0" presId="urn:microsoft.com/office/officeart/2005/8/layout/hProcess7"/>
    <dgm:cxn modelId="{DF6A7CCD-FAF3-474B-8AFB-49693DBF0BAF}" type="presParOf" srcId="{ECFAF7E3-A3E4-4AFD-9708-1286491BD53A}" destId="{FA2F2FE9-8F39-4D27-9BCE-8C78E2D5683A}" srcOrd="2" destOrd="0" presId="urn:microsoft.com/office/officeart/2005/8/layout/hProcess7"/>
    <dgm:cxn modelId="{58F8B78F-6128-49A0-946D-9616C0B09E5D}" type="presParOf" srcId="{DE813BDC-B0D7-4757-A9E0-2040C5385312}" destId="{62C5AA62-4EB5-4AFF-A435-1B3C439AF91E}" srcOrd="7" destOrd="0" presId="urn:microsoft.com/office/officeart/2005/8/layout/hProcess7"/>
    <dgm:cxn modelId="{9131C203-B287-45DA-BE6D-02E562F7D794}" type="presParOf" srcId="{DE813BDC-B0D7-4757-A9E0-2040C5385312}" destId="{23F7917D-15B5-4F4D-9400-4E87A8F383E0}" srcOrd="8" destOrd="0" presId="urn:microsoft.com/office/officeart/2005/8/layout/hProcess7"/>
    <dgm:cxn modelId="{886B6A33-89EA-485A-A9EB-257AE6A1657E}" type="presParOf" srcId="{23F7917D-15B5-4F4D-9400-4E87A8F383E0}" destId="{DA47D38E-E51C-40CF-9697-CD47B4C08D90}" srcOrd="0" destOrd="0" presId="urn:microsoft.com/office/officeart/2005/8/layout/hProcess7"/>
    <dgm:cxn modelId="{A3FEEDB7-053E-4C78-A812-030CA8AA1FFF}" type="presParOf" srcId="{23F7917D-15B5-4F4D-9400-4E87A8F383E0}" destId="{75932CDC-AA2A-4660-98D5-E7009D2C19BE}" srcOrd="1" destOrd="0" presId="urn:microsoft.com/office/officeart/2005/8/layout/hProcess7"/>
    <dgm:cxn modelId="{35449227-6ED5-47AD-8436-7576F190A0DE}" type="presParOf" srcId="{23F7917D-15B5-4F4D-9400-4E87A8F383E0}" destId="{228CB26C-15BF-47C8-896D-F081C2C86622}" srcOrd="2" destOrd="0" presId="urn:microsoft.com/office/officeart/2005/8/layout/hProcess7"/>
    <dgm:cxn modelId="{7309FB51-B2BD-452F-AF42-ECA1C55ED91C}" type="presParOf" srcId="{DE813BDC-B0D7-4757-A9E0-2040C5385312}" destId="{6F9000E2-DC93-4104-9532-4BC2844AF8B0}" srcOrd="9" destOrd="0" presId="urn:microsoft.com/office/officeart/2005/8/layout/hProcess7"/>
    <dgm:cxn modelId="{33A51883-39C5-4D55-8704-B227295B316E}" type="presParOf" srcId="{DE813BDC-B0D7-4757-A9E0-2040C5385312}" destId="{888A3EAE-C984-474E-ADED-8664EF10CA87}" srcOrd="10" destOrd="0" presId="urn:microsoft.com/office/officeart/2005/8/layout/hProcess7"/>
    <dgm:cxn modelId="{72D99282-0970-44EE-A36D-8D021CEC8533}" type="presParOf" srcId="{888A3EAE-C984-474E-ADED-8664EF10CA87}" destId="{0BD71016-F80F-4494-8DF1-A1CAE135A153}" srcOrd="0" destOrd="0" presId="urn:microsoft.com/office/officeart/2005/8/layout/hProcess7"/>
    <dgm:cxn modelId="{E31D5D5D-3220-4F31-B731-04E84986BD33}" type="presParOf" srcId="{888A3EAE-C984-474E-ADED-8664EF10CA87}" destId="{02C46EC1-EC57-4F00-A8CF-8616B65A7FAD}" srcOrd="1" destOrd="0" presId="urn:microsoft.com/office/officeart/2005/8/layout/hProcess7"/>
    <dgm:cxn modelId="{26E059A8-5424-49DF-A9A5-0D618CE98719}" type="presParOf" srcId="{888A3EAE-C984-474E-ADED-8664EF10CA87}" destId="{06E5E59A-98BC-455B-8BA6-C6A21C9AAADE}" srcOrd="2" destOrd="0" presId="urn:microsoft.com/office/officeart/2005/8/layout/hProcess7"/>
    <dgm:cxn modelId="{5C9576DA-A95A-4FAA-B348-D0FA316C9135}" type="presParOf" srcId="{DE813BDC-B0D7-4757-A9E0-2040C5385312}" destId="{9077552D-0A4D-466D-8C16-B1461F0548E6}" srcOrd="11" destOrd="0" presId="urn:microsoft.com/office/officeart/2005/8/layout/hProcess7"/>
    <dgm:cxn modelId="{C189A0D9-6D7D-446A-A3F7-A328756ACEB1}" type="presParOf" srcId="{DE813BDC-B0D7-4757-A9E0-2040C5385312}" destId="{6C107892-BD35-46DC-A067-525782D51A98}" srcOrd="12" destOrd="0" presId="urn:microsoft.com/office/officeart/2005/8/layout/hProcess7"/>
    <dgm:cxn modelId="{15E19B61-7D6A-4389-B67C-4A5765726CA4}" type="presParOf" srcId="{6C107892-BD35-46DC-A067-525782D51A98}" destId="{FEC6F5C2-B75B-4B84-B240-19692D56458B}" srcOrd="0" destOrd="0" presId="urn:microsoft.com/office/officeart/2005/8/layout/hProcess7"/>
    <dgm:cxn modelId="{1BB7F794-D410-4A13-91B3-FDB5DCC49C44}" type="presParOf" srcId="{6C107892-BD35-46DC-A067-525782D51A98}" destId="{B603BB3C-4654-42D3-BF29-216904CE9A9E}" srcOrd="1" destOrd="0" presId="urn:microsoft.com/office/officeart/2005/8/layout/hProcess7"/>
    <dgm:cxn modelId="{9585D9E4-EFC5-4969-BC30-393756BD649D}" type="presParOf" srcId="{6C107892-BD35-46DC-A067-525782D51A98}" destId="{31F3A9B9-56CB-4B93-8860-ED3A207EC6D3}" srcOrd="2" destOrd="0" presId="urn:microsoft.com/office/officeart/2005/8/layout/hProcess7"/>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2B0A283-7196-406E-9F47-D971CAA40F00}" type="doc">
      <dgm:prSet loTypeId="urn:microsoft.com/office/officeart/2005/8/layout/chevron2" loCatId="list" qsTypeId="urn:microsoft.com/office/officeart/2005/8/quickstyle/3d3" qsCatId="3D" csTypeId="urn:microsoft.com/office/officeart/2005/8/colors/colorful4" csCatId="colorful" phldr="1"/>
      <dgm:spPr/>
      <dgm:t>
        <a:bodyPr/>
        <a:lstStyle/>
        <a:p>
          <a:endParaRPr lang="es-MX"/>
        </a:p>
      </dgm:t>
    </dgm:pt>
    <dgm:pt modelId="{D3B5EE65-C3F3-46C8-B1ED-6BE933C716A9}">
      <dgm:prSet phldrT="[Texto]" custT="1"/>
      <dgm:spPr/>
      <dgm:t>
        <a:bodyPr/>
        <a:lstStyle/>
        <a:p>
          <a:r>
            <a:rPr lang="es-MX" sz="1200"/>
            <a:t>1.</a:t>
          </a:r>
        </a:p>
      </dgm:t>
    </dgm:pt>
    <dgm:pt modelId="{21CD3E91-FB24-4EBD-ADF5-1E1AA28D4A0F}" type="parTrans" cxnId="{A8233D94-762D-416A-A9CC-BEBAA0A4DB2A}">
      <dgm:prSet/>
      <dgm:spPr/>
      <dgm:t>
        <a:bodyPr/>
        <a:lstStyle/>
        <a:p>
          <a:endParaRPr lang="es-MX"/>
        </a:p>
      </dgm:t>
    </dgm:pt>
    <dgm:pt modelId="{8417B7F8-7237-4C89-9175-419948D645F7}" type="sibTrans" cxnId="{A8233D94-762D-416A-A9CC-BEBAA0A4DB2A}">
      <dgm:prSet/>
      <dgm:spPr/>
      <dgm:t>
        <a:bodyPr/>
        <a:lstStyle/>
        <a:p>
          <a:endParaRPr lang="es-MX"/>
        </a:p>
      </dgm:t>
    </dgm:pt>
    <dgm:pt modelId="{B674B4B2-03D9-48F8-8B52-3DEA9154CF28}">
      <dgm:prSet phldrT="[Texto]" custT="1"/>
      <dgm:spPr/>
      <dgm:t>
        <a:bodyPr/>
        <a:lstStyle/>
        <a:p>
          <a:r>
            <a:rPr lang="es-MX" sz="1200"/>
            <a:t>Análisis y evaluación de los recursos tecnológicos y su uso educativo.</a:t>
          </a:r>
        </a:p>
      </dgm:t>
    </dgm:pt>
    <dgm:pt modelId="{B6606362-D6CC-45CD-904C-FACC1C5B9ED2}" type="parTrans" cxnId="{C7A23D5E-0640-430F-94F6-F88F08A5B88A}">
      <dgm:prSet/>
      <dgm:spPr/>
      <dgm:t>
        <a:bodyPr/>
        <a:lstStyle/>
        <a:p>
          <a:endParaRPr lang="es-MX"/>
        </a:p>
      </dgm:t>
    </dgm:pt>
    <dgm:pt modelId="{04AB3462-78C5-4979-91C6-725808E10409}" type="sibTrans" cxnId="{C7A23D5E-0640-430F-94F6-F88F08A5B88A}">
      <dgm:prSet/>
      <dgm:spPr/>
      <dgm:t>
        <a:bodyPr/>
        <a:lstStyle/>
        <a:p>
          <a:endParaRPr lang="es-MX"/>
        </a:p>
      </dgm:t>
    </dgm:pt>
    <dgm:pt modelId="{822930F6-BCD2-415E-9E3F-BF54AAE902BF}">
      <dgm:prSet custT="1"/>
      <dgm:spPr/>
      <dgm:t>
        <a:bodyPr/>
        <a:lstStyle/>
        <a:p>
          <a:r>
            <a:rPr lang="es-MX" sz="1200"/>
            <a:t>Integración de los medios de comunicación para lograr el aprendizaje.</a:t>
          </a:r>
        </a:p>
      </dgm:t>
    </dgm:pt>
    <dgm:pt modelId="{878F509F-E4B6-4583-8042-33F7C156478B}" type="parTrans" cxnId="{81C15046-2036-4D3C-87B8-82E4ADFACEF0}">
      <dgm:prSet/>
      <dgm:spPr/>
      <dgm:t>
        <a:bodyPr/>
        <a:lstStyle/>
        <a:p>
          <a:endParaRPr lang="es-MX"/>
        </a:p>
      </dgm:t>
    </dgm:pt>
    <dgm:pt modelId="{6BA5FBAD-9B51-4261-82E1-79BA287B82B2}" type="sibTrans" cxnId="{81C15046-2036-4D3C-87B8-82E4ADFACEF0}">
      <dgm:prSet/>
      <dgm:spPr/>
      <dgm:t>
        <a:bodyPr/>
        <a:lstStyle/>
        <a:p>
          <a:endParaRPr lang="es-MX"/>
        </a:p>
      </dgm:t>
    </dgm:pt>
    <dgm:pt modelId="{A4A800EB-DC69-4DC3-B821-01FC2161E5C4}">
      <dgm:prSet phldrT="[Texto]" custT="1"/>
      <dgm:spPr/>
      <dgm:t>
        <a:bodyPr/>
        <a:lstStyle/>
        <a:p>
          <a:r>
            <a:rPr lang="es-MX" sz="1200"/>
            <a:t>3.</a:t>
          </a:r>
        </a:p>
      </dgm:t>
    </dgm:pt>
    <dgm:pt modelId="{D725822D-2A51-4EFE-B2E3-307093D7B3BE}" type="parTrans" cxnId="{E1F40A1A-11A1-4F7B-BA66-3061F5755D45}">
      <dgm:prSet/>
      <dgm:spPr/>
      <dgm:t>
        <a:bodyPr/>
        <a:lstStyle/>
        <a:p>
          <a:endParaRPr lang="es-MX"/>
        </a:p>
      </dgm:t>
    </dgm:pt>
    <dgm:pt modelId="{FCF318FC-8FB4-4961-8C4F-DE91A36848A9}" type="sibTrans" cxnId="{E1F40A1A-11A1-4F7B-BA66-3061F5755D45}">
      <dgm:prSet/>
      <dgm:spPr/>
      <dgm:t>
        <a:bodyPr/>
        <a:lstStyle/>
        <a:p>
          <a:endParaRPr lang="es-MX"/>
        </a:p>
      </dgm:t>
    </dgm:pt>
    <dgm:pt modelId="{63711F2B-E637-4327-9E84-F23F15851436}">
      <dgm:prSet custT="1"/>
      <dgm:spPr/>
      <dgm:t>
        <a:bodyPr/>
        <a:lstStyle/>
        <a:p>
          <a:r>
            <a:rPr lang="es-MX" sz="1200"/>
            <a:t>Diseño de estrategias educativas para favorecer la integración de recursos tecnológicos en diferentes ambientes de aprendizaje</a:t>
          </a:r>
        </a:p>
      </dgm:t>
    </dgm:pt>
    <dgm:pt modelId="{0EDBDE34-87D2-4A9E-9CD4-6AA0B70049C9}" type="parTrans" cxnId="{8A2C03D5-5BA6-41AF-B926-3F297990356A}">
      <dgm:prSet/>
      <dgm:spPr/>
      <dgm:t>
        <a:bodyPr/>
        <a:lstStyle/>
        <a:p>
          <a:endParaRPr lang="es-MX"/>
        </a:p>
      </dgm:t>
    </dgm:pt>
    <dgm:pt modelId="{267605EC-1E65-4F14-9A80-B06879626899}" type="sibTrans" cxnId="{8A2C03D5-5BA6-41AF-B926-3F297990356A}">
      <dgm:prSet/>
      <dgm:spPr/>
      <dgm:t>
        <a:bodyPr/>
        <a:lstStyle/>
        <a:p>
          <a:endParaRPr lang="es-MX"/>
        </a:p>
      </dgm:t>
    </dgm:pt>
    <dgm:pt modelId="{11973327-F8EA-45D7-BFBB-35DB38718974}">
      <dgm:prSet custT="1"/>
      <dgm:spPr/>
      <dgm:t>
        <a:bodyPr/>
        <a:lstStyle/>
        <a:p>
          <a:r>
            <a:rPr lang="es-MX" sz="1200"/>
            <a:t>2.</a:t>
          </a:r>
        </a:p>
      </dgm:t>
    </dgm:pt>
    <dgm:pt modelId="{469F91A5-26B6-49C8-A68F-D4F67347B17C}" type="parTrans" cxnId="{C377D8FB-ADE7-4F62-91E5-35C364679499}">
      <dgm:prSet/>
      <dgm:spPr/>
      <dgm:t>
        <a:bodyPr/>
        <a:lstStyle/>
        <a:p>
          <a:endParaRPr lang="es-MX"/>
        </a:p>
      </dgm:t>
    </dgm:pt>
    <dgm:pt modelId="{6FE22F8A-AA8A-4BDB-B525-0A708406400F}" type="sibTrans" cxnId="{C377D8FB-ADE7-4F62-91E5-35C364679499}">
      <dgm:prSet/>
      <dgm:spPr/>
      <dgm:t>
        <a:bodyPr/>
        <a:lstStyle/>
        <a:p>
          <a:endParaRPr lang="es-MX"/>
        </a:p>
      </dgm:t>
    </dgm:pt>
    <dgm:pt modelId="{C8D981F2-B986-4964-8C6D-B2BF8189CA84}">
      <dgm:prSet custT="1"/>
      <dgm:spPr/>
      <dgm:t>
        <a:bodyPr/>
        <a:lstStyle/>
        <a:p>
          <a:r>
            <a:rPr lang="es-MX" sz="1200"/>
            <a:t>4.</a:t>
          </a:r>
        </a:p>
      </dgm:t>
    </dgm:pt>
    <dgm:pt modelId="{163E11BD-9782-4373-A286-DD411306329D}" type="parTrans" cxnId="{01349A4A-7C68-4785-A904-B08C74399952}">
      <dgm:prSet/>
      <dgm:spPr/>
      <dgm:t>
        <a:bodyPr/>
        <a:lstStyle/>
        <a:p>
          <a:endParaRPr lang="es-MX"/>
        </a:p>
      </dgm:t>
    </dgm:pt>
    <dgm:pt modelId="{96BFB228-8931-4D70-BB0E-898E278A32B7}" type="sibTrans" cxnId="{01349A4A-7C68-4785-A904-B08C74399952}">
      <dgm:prSet/>
      <dgm:spPr/>
      <dgm:t>
        <a:bodyPr/>
        <a:lstStyle/>
        <a:p>
          <a:endParaRPr lang="es-MX"/>
        </a:p>
      </dgm:t>
    </dgm:pt>
    <dgm:pt modelId="{E411CED3-608C-479B-B469-928FC06D2887}">
      <dgm:prSet custT="1"/>
      <dgm:spPr/>
      <dgm:t>
        <a:bodyPr/>
        <a:lstStyle/>
        <a:p>
          <a:r>
            <a:rPr lang="es-MX" sz="1200"/>
            <a:t>5.</a:t>
          </a:r>
        </a:p>
      </dgm:t>
    </dgm:pt>
    <dgm:pt modelId="{909F02CA-6063-4686-AE01-BD1026B43AFB}" type="parTrans" cxnId="{6C6E0252-C64A-48DE-89E5-720A71FCEBA5}">
      <dgm:prSet/>
      <dgm:spPr/>
      <dgm:t>
        <a:bodyPr/>
        <a:lstStyle/>
        <a:p>
          <a:endParaRPr lang="es-MX"/>
        </a:p>
      </dgm:t>
    </dgm:pt>
    <dgm:pt modelId="{1F80633A-5D23-4504-AD67-49506B010674}" type="sibTrans" cxnId="{6C6E0252-C64A-48DE-89E5-720A71FCEBA5}">
      <dgm:prSet/>
      <dgm:spPr/>
      <dgm:t>
        <a:bodyPr/>
        <a:lstStyle/>
        <a:p>
          <a:endParaRPr lang="es-MX"/>
        </a:p>
      </dgm:t>
    </dgm:pt>
    <dgm:pt modelId="{971D0071-8C91-4692-A8D6-61323FED08E2}">
      <dgm:prSet custT="1"/>
      <dgm:spPr/>
      <dgm:t>
        <a:bodyPr/>
        <a:lstStyle/>
        <a:p>
          <a:r>
            <a:rPr lang="es-MX" sz="1200"/>
            <a:t>Diseño de materiales multimedia para favorecer el proceso de enseñanza/aprendizaje.</a:t>
          </a:r>
        </a:p>
      </dgm:t>
    </dgm:pt>
    <dgm:pt modelId="{DD799096-3512-4140-8B02-FF5F14F081C5}" type="parTrans" cxnId="{613E7828-8F17-40E4-B909-644494E3DE67}">
      <dgm:prSet/>
      <dgm:spPr/>
      <dgm:t>
        <a:bodyPr/>
        <a:lstStyle/>
        <a:p>
          <a:endParaRPr lang="es-MX"/>
        </a:p>
      </dgm:t>
    </dgm:pt>
    <dgm:pt modelId="{98E7A398-17C7-4207-8E48-E414A183F50B}" type="sibTrans" cxnId="{613E7828-8F17-40E4-B909-644494E3DE67}">
      <dgm:prSet/>
      <dgm:spPr/>
      <dgm:t>
        <a:bodyPr/>
        <a:lstStyle/>
        <a:p>
          <a:endParaRPr lang="es-MX"/>
        </a:p>
      </dgm:t>
    </dgm:pt>
    <dgm:pt modelId="{E761F861-7A16-4410-89C5-6EAA15A7627A}">
      <dgm:prSet custT="1"/>
      <dgm:spPr/>
      <dgm:t>
        <a:bodyPr/>
        <a:lstStyle/>
        <a:p>
          <a:r>
            <a:rPr lang="es-MX" sz="1200"/>
            <a:t>6.</a:t>
          </a:r>
        </a:p>
      </dgm:t>
    </dgm:pt>
    <dgm:pt modelId="{7F393AEF-3EA1-4DEB-8A83-8237700C33D8}" type="parTrans" cxnId="{EA839BAC-0BC0-420D-A798-8B01C28D9D0C}">
      <dgm:prSet/>
      <dgm:spPr/>
      <dgm:t>
        <a:bodyPr/>
        <a:lstStyle/>
        <a:p>
          <a:endParaRPr lang="es-MX"/>
        </a:p>
      </dgm:t>
    </dgm:pt>
    <dgm:pt modelId="{3946438E-A417-4134-9022-2B81AB956482}" type="sibTrans" cxnId="{EA839BAC-0BC0-420D-A798-8B01C28D9D0C}">
      <dgm:prSet/>
      <dgm:spPr/>
      <dgm:t>
        <a:bodyPr/>
        <a:lstStyle/>
        <a:p>
          <a:endParaRPr lang="es-MX"/>
        </a:p>
      </dgm:t>
    </dgm:pt>
    <dgm:pt modelId="{AA375D20-95E5-4FA2-B7B8-7D7C54C9560E}">
      <dgm:prSet custT="1"/>
      <dgm:spPr/>
      <dgm:t>
        <a:bodyPr/>
        <a:lstStyle/>
        <a:p>
          <a:r>
            <a:rPr lang="es-MX" sz="1200"/>
            <a:t>9. </a:t>
          </a:r>
        </a:p>
      </dgm:t>
    </dgm:pt>
    <dgm:pt modelId="{A08AAA2F-D10D-4587-B643-3C1974762046}" type="parTrans" cxnId="{B6DACB11-7CC1-426F-86B3-2AE16AE6E55D}">
      <dgm:prSet/>
      <dgm:spPr/>
      <dgm:t>
        <a:bodyPr/>
        <a:lstStyle/>
        <a:p>
          <a:endParaRPr lang="es-MX"/>
        </a:p>
      </dgm:t>
    </dgm:pt>
    <dgm:pt modelId="{6F464684-9A4D-4942-B0B0-1B9C9B1E81BD}" type="sibTrans" cxnId="{B6DACB11-7CC1-426F-86B3-2AE16AE6E55D}">
      <dgm:prSet/>
      <dgm:spPr/>
      <dgm:t>
        <a:bodyPr/>
        <a:lstStyle/>
        <a:p>
          <a:endParaRPr lang="es-MX"/>
        </a:p>
      </dgm:t>
    </dgm:pt>
    <dgm:pt modelId="{1B270054-0FF7-4A4C-AA5C-C17AB8882D6C}">
      <dgm:prSet custT="1"/>
      <dgm:spPr/>
      <dgm:t>
        <a:bodyPr/>
        <a:lstStyle/>
        <a:p>
          <a:r>
            <a:rPr lang="es-MX" sz="1200"/>
            <a:t> Desarrollo de materiales digitales.</a:t>
          </a:r>
        </a:p>
      </dgm:t>
    </dgm:pt>
    <dgm:pt modelId="{3D145F60-616B-4A32-BC7E-BBD27C7A6C80}" type="parTrans" cxnId="{4FE6D434-68A7-4C8A-AE48-2848E176F631}">
      <dgm:prSet/>
      <dgm:spPr/>
      <dgm:t>
        <a:bodyPr/>
        <a:lstStyle/>
        <a:p>
          <a:endParaRPr lang="es-MX"/>
        </a:p>
      </dgm:t>
    </dgm:pt>
    <dgm:pt modelId="{48CAF310-0C88-42ED-8A12-300689B46336}" type="sibTrans" cxnId="{4FE6D434-68A7-4C8A-AE48-2848E176F631}">
      <dgm:prSet/>
      <dgm:spPr/>
      <dgm:t>
        <a:bodyPr/>
        <a:lstStyle/>
        <a:p>
          <a:endParaRPr lang="es-MX"/>
        </a:p>
      </dgm:t>
    </dgm:pt>
    <dgm:pt modelId="{F92F8685-2776-48C9-898A-5C43DCF6A1FE}">
      <dgm:prSet custT="1"/>
      <dgm:spPr/>
      <dgm:t>
        <a:bodyPr/>
        <a:lstStyle/>
        <a:p>
          <a:r>
            <a:rPr lang="es-MX" sz="1200"/>
            <a:t> 8.</a:t>
          </a:r>
        </a:p>
      </dgm:t>
    </dgm:pt>
    <dgm:pt modelId="{496632E3-2330-4F88-ABEF-C3421A288096}" type="parTrans" cxnId="{45915E89-70EE-452B-B39D-4874D25340FE}">
      <dgm:prSet/>
      <dgm:spPr/>
      <dgm:t>
        <a:bodyPr/>
        <a:lstStyle/>
        <a:p>
          <a:endParaRPr lang="es-MX"/>
        </a:p>
      </dgm:t>
    </dgm:pt>
    <dgm:pt modelId="{DB35CBDE-E9BB-4726-8480-60F39495BD5B}" type="sibTrans" cxnId="{45915E89-70EE-452B-B39D-4874D25340FE}">
      <dgm:prSet/>
      <dgm:spPr/>
      <dgm:t>
        <a:bodyPr/>
        <a:lstStyle/>
        <a:p>
          <a:endParaRPr lang="es-MX"/>
        </a:p>
      </dgm:t>
    </dgm:pt>
    <dgm:pt modelId="{5C674765-AAF5-4D13-A068-098987FB52F2}">
      <dgm:prSet custT="1"/>
      <dgm:spPr/>
      <dgm:t>
        <a:bodyPr/>
        <a:lstStyle/>
        <a:p>
          <a:r>
            <a:rPr lang="es-MX" sz="1200"/>
            <a:t>Diseño, aplicación y evaluación de los recursos tecnológicos.</a:t>
          </a:r>
        </a:p>
      </dgm:t>
    </dgm:pt>
    <dgm:pt modelId="{96B66D38-9851-49B9-804A-61C28AA60F02}" type="parTrans" cxnId="{BD9B046A-29FE-46C0-8BE6-C91C3CB52AAA}">
      <dgm:prSet/>
      <dgm:spPr/>
      <dgm:t>
        <a:bodyPr/>
        <a:lstStyle/>
        <a:p>
          <a:endParaRPr lang="es-MX"/>
        </a:p>
      </dgm:t>
    </dgm:pt>
    <dgm:pt modelId="{576CE50A-18AE-4242-8B33-E832A3F9D0B8}" type="sibTrans" cxnId="{BD9B046A-29FE-46C0-8BE6-C91C3CB52AAA}">
      <dgm:prSet/>
      <dgm:spPr/>
      <dgm:t>
        <a:bodyPr/>
        <a:lstStyle/>
        <a:p>
          <a:endParaRPr lang="es-MX"/>
        </a:p>
      </dgm:t>
    </dgm:pt>
    <dgm:pt modelId="{98EC933C-56F5-4A51-9AC2-00B7F72BE602}">
      <dgm:prSet custT="1"/>
      <dgm:spPr/>
      <dgm:t>
        <a:bodyPr/>
        <a:lstStyle/>
        <a:p>
          <a:r>
            <a:rPr lang="es-MX" sz="1200"/>
            <a:t>7.</a:t>
          </a:r>
        </a:p>
      </dgm:t>
    </dgm:pt>
    <dgm:pt modelId="{2F3EA1F7-63A3-422B-8CE6-180578AE5BB2}" type="parTrans" cxnId="{40B03763-7C34-4532-94A1-5F339A479DFA}">
      <dgm:prSet/>
      <dgm:spPr/>
      <dgm:t>
        <a:bodyPr/>
        <a:lstStyle/>
        <a:p>
          <a:endParaRPr lang="es-MX"/>
        </a:p>
      </dgm:t>
    </dgm:pt>
    <dgm:pt modelId="{6F18BA62-F86C-461E-BE1C-3D09A98E50E6}" type="sibTrans" cxnId="{40B03763-7C34-4532-94A1-5F339A479DFA}">
      <dgm:prSet/>
      <dgm:spPr/>
      <dgm:t>
        <a:bodyPr/>
        <a:lstStyle/>
        <a:p>
          <a:endParaRPr lang="es-MX"/>
        </a:p>
      </dgm:t>
    </dgm:pt>
    <dgm:pt modelId="{49308CA4-874E-4C57-B1C7-9672C369CFB5}">
      <dgm:prSet custT="1"/>
      <dgm:spPr/>
      <dgm:t>
        <a:bodyPr/>
        <a:lstStyle/>
        <a:p>
          <a:r>
            <a:rPr lang="es-MX" sz="1200"/>
            <a:t>Diseño, desarrollo y evaluación de modelos de educación presencial y a distancia.</a:t>
          </a:r>
        </a:p>
      </dgm:t>
    </dgm:pt>
    <dgm:pt modelId="{190B7624-A837-4B3B-A4B9-A567F8E1A47A}" type="parTrans" cxnId="{385CB5CA-00C6-4FDB-B14D-266D93C2D42B}">
      <dgm:prSet/>
      <dgm:spPr/>
      <dgm:t>
        <a:bodyPr/>
        <a:lstStyle/>
        <a:p>
          <a:endParaRPr lang="es-MX"/>
        </a:p>
      </dgm:t>
    </dgm:pt>
    <dgm:pt modelId="{91C12117-4283-42A1-9652-5121F2650A57}" type="sibTrans" cxnId="{385CB5CA-00C6-4FDB-B14D-266D93C2D42B}">
      <dgm:prSet/>
      <dgm:spPr/>
      <dgm:t>
        <a:bodyPr/>
        <a:lstStyle/>
        <a:p>
          <a:endParaRPr lang="es-MX"/>
        </a:p>
      </dgm:t>
    </dgm:pt>
    <dgm:pt modelId="{5253D3C6-CD45-4DDD-8FBC-1E0FB516B935}">
      <dgm:prSet custT="1"/>
      <dgm:spPr/>
      <dgm:t>
        <a:bodyPr/>
        <a:lstStyle/>
        <a:p>
          <a:r>
            <a:rPr lang="es-MX" sz="1200"/>
            <a:t>Planificación y diseño de cursos apoyados en la tecnología.</a:t>
          </a:r>
        </a:p>
      </dgm:t>
    </dgm:pt>
    <dgm:pt modelId="{B7B91E58-FF0E-4A42-BE3A-712A6C51CB6B}" type="parTrans" cxnId="{83CF4451-2FB3-4AF9-8738-083044746B1E}">
      <dgm:prSet/>
      <dgm:spPr/>
      <dgm:t>
        <a:bodyPr/>
        <a:lstStyle/>
        <a:p>
          <a:endParaRPr lang="es-MX"/>
        </a:p>
      </dgm:t>
    </dgm:pt>
    <dgm:pt modelId="{045FF24B-8399-41F6-BB40-75DA2E0112F8}" type="sibTrans" cxnId="{83CF4451-2FB3-4AF9-8738-083044746B1E}">
      <dgm:prSet/>
      <dgm:spPr/>
      <dgm:t>
        <a:bodyPr/>
        <a:lstStyle/>
        <a:p>
          <a:endParaRPr lang="es-MX"/>
        </a:p>
      </dgm:t>
    </dgm:pt>
    <dgm:pt modelId="{7DD9F8DD-1ABD-429A-A3BC-37CF3D8D64B1}">
      <dgm:prSet custT="1"/>
      <dgm:spPr/>
      <dgm:t>
        <a:bodyPr/>
        <a:lstStyle/>
        <a:p>
          <a:r>
            <a:rPr lang="es-MX" sz="1200"/>
            <a:t>10.</a:t>
          </a:r>
        </a:p>
      </dgm:t>
    </dgm:pt>
    <dgm:pt modelId="{39A6CF9E-68C8-4B2F-9E0C-C222B2B786F4}" type="parTrans" cxnId="{036E5440-353D-4CF6-B470-9C2BB0050B36}">
      <dgm:prSet/>
      <dgm:spPr/>
      <dgm:t>
        <a:bodyPr/>
        <a:lstStyle/>
        <a:p>
          <a:endParaRPr lang="es-MX"/>
        </a:p>
      </dgm:t>
    </dgm:pt>
    <dgm:pt modelId="{FE1731E1-31E9-40EE-95C1-8CE74D42DE45}" type="sibTrans" cxnId="{036E5440-353D-4CF6-B470-9C2BB0050B36}">
      <dgm:prSet/>
      <dgm:spPr/>
      <dgm:t>
        <a:bodyPr/>
        <a:lstStyle/>
        <a:p>
          <a:endParaRPr lang="es-MX"/>
        </a:p>
      </dgm:t>
    </dgm:pt>
    <dgm:pt modelId="{8D11BBDA-BCA1-4CAA-A262-F5B10488C9A7}">
      <dgm:prSet custT="1"/>
      <dgm:spPr/>
      <dgm:t>
        <a:bodyPr/>
        <a:lstStyle/>
        <a:p>
          <a:r>
            <a:rPr lang="es-MX" sz="1200"/>
            <a:t>Desarrollo, implementación y evaluación de cursos mediados por la tecnología.</a:t>
          </a:r>
        </a:p>
      </dgm:t>
    </dgm:pt>
    <dgm:pt modelId="{5050025E-A2D2-4BC1-8E4C-0E1577D836B7}" type="parTrans" cxnId="{07023786-71CE-4738-AC6E-089F26D6AA86}">
      <dgm:prSet/>
      <dgm:spPr/>
      <dgm:t>
        <a:bodyPr/>
        <a:lstStyle/>
        <a:p>
          <a:endParaRPr lang="es-MX"/>
        </a:p>
      </dgm:t>
    </dgm:pt>
    <dgm:pt modelId="{FA37CF28-1755-4184-A941-D2862356D1DA}" type="sibTrans" cxnId="{07023786-71CE-4738-AC6E-089F26D6AA86}">
      <dgm:prSet/>
      <dgm:spPr/>
      <dgm:t>
        <a:bodyPr/>
        <a:lstStyle/>
        <a:p>
          <a:endParaRPr lang="es-MX"/>
        </a:p>
      </dgm:t>
    </dgm:pt>
    <dgm:pt modelId="{7CBE3968-50E7-461B-BCF0-E4ED2B5B4523}">
      <dgm:prSet custT="1"/>
      <dgm:spPr/>
      <dgm:t>
        <a:bodyPr/>
        <a:lstStyle/>
        <a:p>
          <a:r>
            <a:rPr lang="es-MX" sz="1200"/>
            <a:t>Diseño y evaluación de software educativo.</a:t>
          </a:r>
        </a:p>
      </dgm:t>
    </dgm:pt>
    <dgm:pt modelId="{60969742-DCAF-4BE9-AFB5-009F6AFE3EAE}" type="parTrans" cxnId="{D9620402-AF9D-4C6A-80DA-A6D435DF0663}">
      <dgm:prSet/>
      <dgm:spPr/>
      <dgm:t>
        <a:bodyPr/>
        <a:lstStyle/>
        <a:p>
          <a:endParaRPr lang="es-MX"/>
        </a:p>
      </dgm:t>
    </dgm:pt>
    <dgm:pt modelId="{358C50E7-6AE7-483F-930F-1856ACD65F45}" type="sibTrans" cxnId="{D9620402-AF9D-4C6A-80DA-A6D435DF0663}">
      <dgm:prSet/>
      <dgm:spPr/>
      <dgm:t>
        <a:bodyPr/>
        <a:lstStyle/>
        <a:p>
          <a:endParaRPr lang="es-MX"/>
        </a:p>
      </dgm:t>
    </dgm:pt>
    <dgm:pt modelId="{801982DE-29EF-4245-BD7E-0ECF5978AF4B}" type="pres">
      <dgm:prSet presAssocID="{52B0A283-7196-406E-9F47-D971CAA40F00}" presName="linearFlow" presStyleCnt="0">
        <dgm:presLayoutVars>
          <dgm:dir/>
          <dgm:animLvl val="lvl"/>
          <dgm:resizeHandles val="exact"/>
        </dgm:presLayoutVars>
      </dgm:prSet>
      <dgm:spPr/>
    </dgm:pt>
    <dgm:pt modelId="{336D00B7-26E2-4F70-9770-9E9566622556}" type="pres">
      <dgm:prSet presAssocID="{D3B5EE65-C3F3-46C8-B1ED-6BE933C716A9}" presName="composite" presStyleCnt="0"/>
      <dgm:spPr/>
    </dgm:pt>
    <dgm:pt modelId="{D563158A-C98A-47CC-B094-1ADFD82551CB}" type="pres">
      <dgm:prSet presAssocID="{D3B5EE65-C3F3-46C8-B1ED-6BE933C716A9}" presName="parentText" presStyleLbl="alignNode1" presStyleIdx="0" presStyleCnt="10">
        <dgm:presLayoutVars>
          <dgm:chMax val="1"/>
          <dgm:bulletEnabled val="1"/>
        </dgm:presLayoutVars>
      </dgm:prSet>
      <dgm:spPr/>
    </dgm:pt>
    <dgm:pt modelId="{E6A8271F-2109-45A5-ACE4-A98B300B9B9A}" type="pres">
      <dgm:prSet presAssocID="{D3B5EE65-C3F3-46C8-B1ED-6BE933C716A9}" presName="descendantText" presStyleLbl="alignAcc1" presStyleIdx="0" presStyleCnt="10">
        <dgm:presLayoutVars>
          <dgm:bulletEnabled val="1"/>
        </dgm:presLayoutVars>
      </dgm:prSet>
      <dgm:spPr/>
    </dgm:pt>
    <dgm:pt modelId="{D722D6DE-7510-4089-8BB3-969ED1EE25DA}" type="pres">
      <dgm:prSet presAssocID="{8417B7F8-7237-4C89-9175-419948D645F7}" presName="sp" presStyleCnt="0"/>
      <dgm:spPr/>
    </dgm:pt>
    <dgm:pt modelId="{EFA6FB89-A2F8-4AC1-B035-7F1E13F96B01}" type="pres">
      <dgm:prSet presAssocID="{11973327-F8EA-45D7-BFBB-35DB38718974}" presName="composite" presStyleCnt="0"/>
      <dgm:spPr/>
    </dgm:pt>
    <dgm:pt modelId="{DCD1511F-19FC-4B48-A9C8-FDF8D0FC590B}" type="pres">
      <dgm:prSet presAssocID="{11973327-F8EA-45D7-BFBB-35DB38718974}" presName="parentText" presStyleLbl="alignNode1" presStyleIdx="1" presStyleCnt="10">
        <dgm:presLayoutVars>
          <dgm:chMax val="1"/>
          <dgm:bulletEnabled val="1"/>
        </dgm:presLayoutVars>
      </dgm:prSet>
      <dgm:spPr/>
    </dgm:pt>
    <dgm:pt modelId="{E9DDA2E3-7E6F-4131-BD43-22239201B15B}" type="pres">
      <dgm:prSet presAssocID="{11973327-F8EA-45D7-BFBB-35DB38718974}" presName="descendantText" presStyleLbl="alignAcc1" presStyleIdx="1" presStyleCnt="10">
        <dgm:presLayoutVars>
          <dgm:bulletEnabled val="1"/>
        </dgm:presLayoutVars>
      </dgm:prSet>
      <dgm:spPr/>
    </dgm:pt>
    <dgm:pt modelId="{81327C40-ABEF-478F-B58F-7E322ED1CB0B}" type="pres">
      <dgm:prSet presAssocID="{6FE22F8A-AA8A-4BDB-B525-0A708406400F}" presName="sp" presStyleCnt="0"/>
      <dgm:spPr/>
    </dgm:pt>
    <dgm:pt modelId="{F1AC3F5F-DDE1-4FA4-B0CE-865EEEA6D786}" type="pres">
      <dgm:prSet presAssocID="{A4A800EB-DC69-4DC3-B821-01FC2161E5C4}" presName="composite" presStyleCnt="0"/>
      <dgm:spPr/>
    </dgm:pt>
    <dgm:pt modelId="{CE31FBDE-A6BA-45C2-8C34-9BA487A175E7}" type="pres">
      <dgm:prSet presAssocID="{A4A800EB-DC69-4DC3-B821-01FC2161E5C4}" presName="parentText" presStyleLbl="alignNode1" presStyleIdx="2" presStyleCnt="10">
        <dgm:presLayoutVars>
          <dgm:chMax val="1"/>
          <dgm:bulletEnabled val="1"/>
        </dgm:presLayoutVars>
      </dgm:prSet>
      <dgm:spPr/>
    </dgm:pt>
    <dgm:pt modelId="{E4552EF3-BC20-4EF8-A042-081268E42563}" type="pres">
      <dgm:prSet presAssocID="{A4A800EB-DC69-4DC3-B821-01FC2161E5C4}" presName="descendantText" presStyleLbl="alignAcc1" presStyleIdx="2" presStyleCnt="10">
        <dgm:presLayoutVars>
          <dgm:bulletEnabled val="1"/>
        </dgm:presLayoutVars>
      </dgm:prSet>
      <dgm:spPr/>
    </dgm:pt>
    <dgm:pt modelId="{333135B1-6040-46AE-B993-C6953E7974D4}" type="pres">
      <dgm:prSet presAssocID="{FCF318FC-8FB4-4961-8C4F-DE91A36848A9}" presName="sp" presStyleCnt="0"/>
      <dgm:spPr/>
    </dgm:pt>
    <dgm:pt modelId="{41BD9ADC-4C98-4EDC-830F-E14524061D34}" type="pres">
      <dgm:prSet presAssocID="{C8D981F2-B986-4964-8C6D-B2BF8189CA84}" presName="composite" presStyleCnt="0"/>
      <dgm:spPr/>
    </dgm:pt>
    <dgm:pt modelId="{3C661714-1D75-4190-AED5-F3A233C1F10B}" type="pres">
      <dgm:prSet presAssocID="{C8D981F2-B986-4964-8C6D-B2BF8189CA84}" presName="parentText" presStyleLbl="alignNode1" presStyleIdx="3" presStyleCnt="10">
        <dgm:presLayoutVars>
          <dgm:chMax val="1"/>
          <dgm:bulletEnabled val="1"/>
        </dgm:presLayoutVars>
      </dgm:prSet>
      <dgm:spPr/>
    </dgm:pt>
    <dgm:pt modelId="{A4075420-ABD8-47AD-B0C8-8087F750F409}" type="pres">
      <dgm:prSet presAssocID="{C8D981F2-B986-4964-8C6D-B2BF8189CA84}" presName="descendantText" presStyleLbl="alignAcc1" presStyleIdx="3" presStyleCnt="10">
        <dgm:presLayoutVars>
          <dgm:bulletEnabled val="1"/>
        </dgm:presLayoutVars>
      </dgm:prSet>
      <dgm:spPr/>
    </dgm:pt>
    <dgm:pt modelId="{644BA1AE-B6FC-4753-9E03-0870166455F0}" type="pres">
      <dgm:prSet presAssocID="{96BFB228-8931-4D70-BB0E-898E278A32B7}" presName="sp" presStyleCnt="0"/>
      <dgm:spPr/>
    </dgm:pt>
    <dgm:pt modelId="{526AE470-C8EF-434D-A56A-2B39097DA401}" type="pres">
      <dgm:prSet presAssocID="{E411CED3-608C-479B-B469-928FC06D2887}" presName="composite" presStyleCnt="0"/>
      <dgm:spPr/>
    </dgm:pt>
    <dgm:pt modelId="{034871D7-AD85-43F1-AE31-8DBDFAD47E68}" type="pres">
      <dgm:prSet presAssocID="{E411CED3-608C-479B-B469-928FC06D2887}" presName="parentText" presStyleLbl="alignNode1" presStyleIdx="4" presStyleCnt="10">
        <dgm:presLayoutVars>
          <dgm:chMax val="1"/>
          <dgm:bulletEnabled val="1"/>
        </dgm:presLayoutVars>
      </dgm:prSet>
      <dgm:spPr/>
    </dgm:pt>
    <dgm:pt modelId="{151D0E6E-199F-4D13-B6A5-0587BA38CA92}" type="pres">
      <dgm:prSet presAssocID="{E411CED3-608C-479B-B469-928FC06D2887}" presName="descendantText" presStyleLbl="alignAcc1" presStyleIdx="4" presStyleCnt="10">
        <dgm:presLayoutVars>
          <dgm:bulletEnabled val="1"/>
        </dgm:presLayoutVars>
      </dgm:prSet>
      <dgm:spPr/>
    </dgm:pt>
    <dgm:pt modelId="{0E2E803C-83C8-44FC-9376-085DC4F4976A}" type="pres">
      <dgm:prSet presAssocID="{1F80633A-5D23-4504-AD67-49506B010674}" presName="sp" presStyleCnt="0"/>
      <dgm:spPr/>
    </dgm:pt>
    <dgm:pt modelId="{BA5F45F1-B9F1-4E23-8895-32C14E0375E3}" type="pres">
      <dgm:prSet presAssocID="{E761F861-7A16-4410-89C5-6EAA15A7627A}" presName="composite" presStyleCnt="0"/>
      <dgm:spPr/>
    </dgm:pt>
    <dgm:pt modelId="{90C6429E-87F7-4BE3-80F7-7AC11F0C9ACE}" type="pres">
      <dgm:prSet presAssocID="{E761F861-7A16-4410-89C5-6EAA15A7627A}" presName="parentText" presStyleLbl="alignNode1" presStyleIdx="5" presStyleCnt="10">
        <dgm:presLayoutVars>
          <dgm:chMax val="1"/>
          <dgm:bulletEnabled val="1"/>
        </dgm:presLayoutVars>
      </dgm:prSet>
      <dgm:spPr/>
    </dgm:pt>
    <dgm:pt modelId="{AE4C2B89-2254-4728-A671-1D1A3B50141D}" type="pres">
      <dgm:prSet presAssocID="{E761F861-7A16-4410-89C5-6EAA15A7627A}" presName="descendantText" presStyleLbl="alignAcc1" presStyleIdx="5" presStyleCnt="10">
        <dgm:presLayoutVars>
          <dgm:bulletEnabled val="1"/>
        </dgm:presLayoutVars>
      </dgm:prSet>
      <dgm:spPr/>
    </dgm:pt>
    <dgm:pt modelId="{400939D6-FBCD-4376-82D7-123235FA651A}" type="pres">
      <dgm:prSet presAssocID="{3946438E-A417-4134-9022-2B81AB956482}" presName="sp" presStyleCnt="0"/>
      <dgm:spPr/>
    </dgm:pt>
    <dgm:pt modelId="{8FF820E1-3DF6-4F55-AAAE-467B2D4DCE8B}" type="pres">
      <dgm:prSet presAssocID="{98EC933C-56F5-4A51-9AC2-00B7F72BE602}" presName="composite" presStyleCnt="0"/>
      <dgm:spPr/>
    </dgm:pt>
    <dgm:pt modelId="{358D7006-ADC3-4D31-95DA-DC3FE5EF31A8}" type="pres">
      <dgm:prSet presAssocID="{98EC933C-56F5-4A51-9AC2-00B7F72BE602}" presName="parentText" presStyleLbl="alignNode1" presStyleIdx="6" presStyleCnt="10">
        <dgm:presLayoutVars>
          <dgm:chMax val="1"/>
          <dgm:bulletEnabled val="1"/>
        </dgm:presLayoutVars>
      </dgm:prSet>
      <dgm:spPr/>
    </dgm:pt>
    <dgm:pt modelId="{329CD055-EF14-4A3A-9F65-B8DF18F6292B}" type="pres">
      <dgm:prSet presAssocID="{98EC933C-56F5-4A51-9AC2-00B7F72BE602}" presName="descendantText" presStyleLbl="alignAcc1" presStyleIdx="6" presStyleCnt="10">
        <dgm:presLayoutVars>
          <dgm:bulletEnabled val="1"/>
        </dgm:presLayoutVars>
      </dgm:prSet>
      <dgm:spPr/>
    </dgm:pt>
    <dgm:pt modelId="{5279CB42-9186-4221-8AEA-F07697ED47E2}" type="pres">
      <dgm:prSet presAssocID="{6F18BA62-F86C-461E-BE1C-3D09A98E50E6}" presName="sp" presStyleCnt="0"/>
      <dgm:spPr/>
    </dgm:pt>
    <dgm:pt modelId="{BB37F3AC-A6D0-4DA5-93A2-686B79D3CDE6}" type="pres">
      <dgm:prSet presAssocID="{F92F8685-2776-48C9-898A-5C43DCF6A1FE}" presName="composite" presStyleCnt="0"/>
      <dgm:spPr/>
    </dgm:pt>
    <dgm:pt modelId="{6155DB45-55D7-412E-835D-430376F02D2E}" type="pres">
      <dgm:prSet presAssocID="{F92F8685-2776-48C9-898A-5C43DCF6A1FE}" presName="parentText" presStyleLbl="alignNode1" presStyleIdx="7" presStyleCnt="10">
        <dgm:presLayoutVars>
          <dgm:chMax val="1"/>
          <dgm:bulletEnabled val="1"/>
        </dgm:presLayoutVars>
      </dgm:prSet>
      <dgm:spPr/>
    </dgm:pt>
    <dgm:pt modelId="{E74079F1-DD2C-4298-A288-A0AFB483F286}" type="pres">
      <dgm:prSet presAssocID="{F92F8685-2776-48C9-898A-5C43DCF6A1FE}" presName="descendantText" presStyleLbl="alignAcc1" presStyleIdx="7" presStyleCnt="10">
        <dgm:presLayoutVars>
          <dgm:bulletEnabled val="1"/>
        </dgm:presLayoutVars>
      </dgm:prSet>
      <dgm:spPr/>
    </dgm:pt>
    <dgm:pt modelId="{22C7831B-0CA9-452F-88F8-5A7DC9A96862}" type="pres">
      <dgm:prSet presAssocID="{DB35CBDE-E9BB-4726-8480-60F39495BD5B}" presName="sp" presStyleCnt="0"/>
      <dgm:spPr/>
    </dgm:pt>
    <dgm:pt modelId="{EBDE8F8F-5648-4824-BBC1-BF95AF3299F6}" type="pres">
      <dgm:prSet presAssocID="{AA375D20-95E5-4FA2-B7B8-7D7C54C9560E}" presName="composite" presStyleCnt="0"/>
      <dgm:spPr/>
    </dgm:pt>
    <dgm:pt modelId="{02A4B53F-E3E0-4E12-8A3A-A3D4F885CBD9}" type="pres">
      <dgm:prSet presAssocID="{AA375D20-95E5-4FA2-B7B8-7D7C54C9560E}" presName="parentText" presStyleLbl="alignNode1" presStyleIdx="8" presStyleCnt="10">
        <dgm:presLayoutVars>
          <dgm:chMax val="1"/>
          <dgm:bulletEnabled val="1"/>
        </dgm:presLayoutVars>
      </dgm:prSet>
      <dgm:spPr/>
    </dgm:pt>
    <dgm:pt modelId="{98417A39-E3CB-43FC-B50F-00318FD2D19C}" type="pres">
      <dgm:prSet presAssocID="{AA375D20-95E5-4FA2-B7B8-7D7C54C9560E}" presName="descendantText" presStyleLbl="alignAcc1" presStyleIdx="8" presStyleCnt="10">
        <dgm:presLayoutVars>
          <dgm:bulletEnabled val="1"/>
        </dgm:presLayoutVars>
      </dgm:prSet>
      <dgm:spPr/>
    </dgm:pt>
    <dgm:pt modelId="{7EAD0091-42E5-48D0-B293-821632AAB01B}" type="pres">
      <dgm:prSet presAssocID="{6F464684-9A4D-4942-B0B0-1B9C9B1E81BD}" presName="sp" presStyleCnt="0"/>
      <dgm:spPr/>
    </dgm:pt>
    <dgm:pt modelId="{82CEEFA0-E1B3-47C9-BD1A-B5D2F4E3C07B}" type="pres">
      <dgm:prSet presAssocID="{7DD9F8DD-1ABD-429A-A3BC-37CF3D8D64B1}" presName="composite" presStyleCnt="0"/>
      <dgm:spPr/>
    </dgm:pt>
    <dgm:pt modelId="{9B9C45CB-AF8E-484C-83E5-7F5BBDF1E13C}" type="pres">
      <dgm:prSet presAssocID="{7DD9F8DD-1ABD-429A-A3BC-37CF3D8D64B1}" presName="parentText" presStyleLbl="alignNode1" presStyleIdx="9" presStyleCnt="10">
        <dgm:presLayoutVars>
          <dgm:chMax val="1"/>
          <dgm:bulletEnabled val="1"/>
        </dgm:presLayoutVars>
      </dgm:prSet>
      <dgm:spPr/>
    </dgm:pt>
    <dgm:pt modelId="{259DE127-4813-4704-AE64-EFA04377B27A}" type="pres">
      <dgm:prSet presAssocID="{7DD9F8DD-1ABD-429A-A3BC-37CF3D8D64B1}" presName="descendantText" presStyleLbl="alignAcc1" presStyleIdx="9" presStyleCnt="10">
        <dgm:presLayoutVars>
          <dgm:bulletEnabled val="1"/>
        </dgm:presLayoutVars>
      </dgm:prSet>
      <dgm:spPr/>
    </dgm:pt>
  </dgm:ptLst>
  <dgm:cxnLst>
    <dgm:cxn modelId="{4D3B0A01-7A48-422B-8ECB-BA780B0FD60A}" type="presOf" srcId="{52B0A283-7196-406E-9F47-D971CAA40F00}" destId="{801982DE-29EF-4245-BD7E-0ECF5978AF4B}" srcOrd="0" destOrd="0" presId="urn:microsoft.com/office/officeart/2005/8/layout/chevron2"/>
    <dgm:cxn modelId="{D9620402-AF9D-4C6A-80DA-A6D435DF0663}" srcId="{7DD9F8DD-1ABD-429A-A3BC-37CF3D8D64B1}" destId="{7CBE3968-50E7-461B-BCF0-E4ED2B5B4523}" srcOrd="0" destOrd="0" parTransId="{60969742-DCAF-4BE9-AFB5-009F6AFE3EAE}" sibTransId="{358C50E7-6AE7-483F-930F-1856ACD65F45}"/>
    <dgm:cxn modelId="{3AEE9003-9D15-4FEF-84ED-750704E8A7CE}" type="presOf" srcId="{7DD9F8DD-1ABD-429A-A3BC-37CF3D8D64B1}" destId="{9B9C45CB-AF8E-484C-83E5-7F5BBDF1E13C}" srcOrd="0" destOrd="0" presId="urn:microsoft.com/office/officeart/2005/8/layout/chevron2"/>
    <dgm:cxn modelId="{38BE5E0E-B4F9-4EC0-8367-6F01FFA54122}" type="presOf" srcId="{D3B5EE65-C3F3-46C8-B1ED-6BE933C716A9}" destId="{D563158A-C98A-47CC-B094-1ADFD82551CB}" srcOrd="0" destOrd="0" presId="urn:microsoft.com/office/officeart/2005/8/layout/chevron2"/>
    <dgm:cxn modelId="{B6DACB11-7CC1-426F-86B3-2AE16AE6E55D}" srcId="{52B0A283-7196-406E-9F47-D971CAA40F00}" destId="{AA375D20-95E5-4FA2-B7B8-7D7C54C9560E}" srcOrd="8" destOrd="0" parTransId="{A08AAA2F-D10D-4587-B643-3C1974762046}" sibTransId="{6F464684-9A4D-4942-B0B0-1B9C9B1E81BD}"/>
    <dgm:cxn modelId="{66260219-8188-4CEF-9A6F-EBCFFB626E1D}" type="presOf" srcId="{5C674765-AAF5-4D13-A068-098987FB52F2}" destId="{AE4C2B89-2254-4728-A671-1D1A3B50141D}" srcOrd="0" destOrd="0" presId="urn:microsoft.com/office/officeart/2005/8/layout/chevron2"/>
    <dgm:cxn modelId="{E1F40A1A-11A1-4F7B-BA66-3061F5755D45}" srcId="{52B0A283-7196-406E-9F47-D971CAA40F00}" destId="{A4A800EB-DC69-4DC3-B821-01FC2161E5C4}" srcOrd="2" destOrd="0" parTransId="{D725822D-2A51-4EFE-B2E3-307093D7B3BE}" sibTransId="{FCF318FC-8FB4-4961-8C4F-DE91A36848A9}"/>
    <dgm:cxn modelId="{31726F28-AB7C-40B0-914A-729E660768E2}" type="presOf" srcId="{B674B4B2-03D9-48F8-8B52-3DEA9154CF28}" destId="{E6A8271F-2109-45A5-ACE4-A98B300B9B9A}" srcOrd="0" destOrd="0" presId="urn:microsoft.com/office/officeart/2005/8/layout/chevron2"/>
    <dgm:cxn modelId="{613E7828-8F17-40E4-B909-644494E3DE67}" srcId="{C8D981F2-B986-4964-8C6D-B2BF8189CA84}" destId="{971D0071-8C91-4692-A8D6-61323FED08E2}" srcOrd="0" destOrd="0" parTransId="{DD799096-3512-4140-8B02-FF5F14F081C5}" sibTransId="{98E7A398-17C7-4207-8E48-E414A183F50B}"/>
    <dgm:cxn modelId="{4FE6D434-68A7-4C8A-AE48-2848E176F631}" srcId="{E411CED3-608C-479B-B469-928FC06D2887}" destId="{1B270054-0FF7-4A4C-AA5C-C17AB8882D6C}" srcOrd="0" destOrd="0" parTransId="{3D145F60-616B-4A32-BC7E-BBD27C7A6C80}" sibTransId="{48CAF310-0C88-42ED-8A12-300689B46336}"/>
    <dgm:cxn modelId="{62216A3A-CC11-4BBC-930A-A4A3E4840ECC}" type="presOf" srcId="{A4A800EB-DC69-4DC3-B821-01FC2161E5C4}" destId="{CE31FBDE-A6BA-45C2-8C34-9BA487A175E7}" srcOrd="0" destOrd="0" presId="urn:microsoft.com/office/officeart/2005/8/layout/chevron2"/>
    <dgm:cxn modelId="{036E5440-353D-4CF6-B470-9C2BB0050B36}" srcId="{52B0A283-7196-406E-9F47-D971CAA40F00}" destId="{7DD9F8DD-1ABD-429A-A3BC-37CF3D8D64B1}" srcOrd="9" destOrd="0" parTransId="{39A6CF9E-68C8-4B2F-9E0C-C222B2B786F4}" sibTransId="{FE1731E1-31E9-40EE-95C1-8CE74D42DE45}"/>
    <dgm:cxn modelId="{0F48BD5B-91DC-468F-8A39-D875857D7073}" type="presOf" srcId="{F92F8685-2776-48C9-898A-5C43DCF6A1FE}" destId="{6155DB45-55D7-412E-835D-430376F02D2E}" srcOrd="0" destOrd="0" presId="urn:microsoft.com/office/officeart/2005/8/layout/chevron2"/>
    <dgm:cxn modelId="{963CC85C-BB5E-4B15-9718-17FB18204880}" type="presOf" srcId="{C8D981F2-B986-4964-8C6D-B2BF8189CA84}" destId="{3C661714-1D75-4190-AED5-F3A233C1F10B}" srcOrd="0" destOrd="0" presId="urn:microsoft.com/office/officeart/2005/8/layout/chevron2"/>
    <dgm:cxn modelId="{2294BD5D-9CDC-4A19-91DB-F13F239620D3}" type="presOf" srcId="{E761F861-7A16-4410-89C5-6EAA15A7627A}" destId="{90C6429E-87F7-4BE3-80F7-7AC11F0C9ACE}" srcOrd="0" destOrd="0" presId="urn:microsoft.com/office/officeart/2005/8/layout/chevron2"/>
    <dgm:cxn modelId="{C7A23D5E-0640-430F-94F6-F88F08A5B88A}" srcId="{D3B5EE65-C3F3-46C8-B1ED-6BE933C716A9}" destId="{B674B4B2-03D9-48F8-8B52-3DEA9154CF28}" srcOrd="0" destOrd="0" parTransId="{B6606362-D6CC-45CD-904C-FACC1C5B9ED2}" sibTransId="{04AB3462-78C5-4979-91C6-725808E10409}"/>
    <dgm:cxn modelId="{F3DB875F-1C53-4894-9E5C-660275EDE26C}" type="presOf" srcId="{63711F2B-E637-4327-9E84-F23F15851436}" destId="{E4552EF3-BC20-4EF8-A042-081268E42563}" srcOrd="0" destOrd="0" presId="urn:microsoft.com/office/officeart/2005/8/layout/chevron2"/>
    <dgm:cxn modelId="{40B03763-7C34-4532-94A1-5F339A479DFA}" srcId="{52B0A283-7196-406E-9F47-D971CAA40F00}" destId="{98EC933C-56F5-4A51-9AC2-00B7F72BE602}" srcOrd="6" destOrd="0" parTransId="{2F3EA1F7-63A3-422B-8CE6-180578AE5BB2}" sibTransId="{6F18BA62-F86C-461E-BE1C-3D09A98E50E6}"/>
    <dgm:cxn modelId="{7C213A43-184B-47B5-8B3C-39549F0B11C7}" type="presOf" srcId="{49308CA4-874E-4C57-B1C7-9672C369CFB5}" destId="{329CD055-EF14-4A3A-9F65-B8DF18F6292B}" srcOrd="0" destOrd="0" presId="urn:microsoft.com/office/officeart/2005/8/layout/chevron2"/>
    <dgm:cxn modelId="{81C15046-2036-4D3C-87B8-82E4ADFACEF0}" srcId="{11973327-F8EA-45D7-BFBB-35DB38718974}" destId="{822930F6-BCD2-415E-9E3F-BF54AAE902BF}" srcOrd="0" destOrd="0" parTransId="{878F509F-E4B6-4583-8042-33F7C156478B}" sibTransId="{6BA5FBAD-9B51-4261-82E1-79BA287B82B2}"/>
    <dgm:cxn modelId="{DF85DC68-5EE3-4BBF-906B-39D91D97B454}" type="presOf" srcId="{5253D3C6-CD45-4DDD-8FBC-1E0FB516B935}" destId="{E74079F1-DD2C-4298-A288-A0AFB483F286}" srcOrd="0" destOrd="0" presId="urn:microsoft.com/office/officeart/2005/8/layout/chevron2"/>
    <dgm:cxn modelId="{BD9B046A-29FE-46C0-8BE6-C91C3CB52AAA}" srcId="{E761F861-7A16-4410-89C5-6EAA15A7627A}" destId="{5C674765-AAF5-4D13-A068-098987FB52F2}" srcOrd="0" destOrd="0" parTransId="{96B66D38-9851-49B9-804A-61C28AA60F02}" sibTransId="{576CE50A-18AE-4242-8B33-E832A3F9D0B8}"/>
    <dgm:cxn modelId="{01349A4A-7C68-4785-A904-B08C74399952}" srcId="{52B0A283-7196-406E-9F47-D971CAA40F00}" destId="{C8D981F2-B986-4964-8C6D-B2BF8189CA84}" srcOrd="3" destOrd="0" parTransId="{163E11BD-9782-4373-A286-DD411306329D}" sibTransId="{96BFB228-8931-4D70-BB0E-898E278A32B7}"/>
    <dgm:cxn modelId="{BE63F64B-89BF-4915-8FFE-1409103CF0D5}" type="presOf" srcId="{822930F6-BCD2-415E-9E3F-BF54AAE902BF}" destId="{E9DDA2E3-7E6F-4131-BD43-22239201B15B}" srcOrd="0" destOrd="0" presId="urn:microsoft.com/office/officeart/2005/8/layout/chevron2"/>
    <dgm:cxn modelId="{83CF4451-2FB3-4AF9-8738-083044746B1E}" srcId="{F92F8685-2776-48C9-898A-5C43DCF6A1FE}" destId="{5253D3C6-CD45-4DDD-8FBC-1E0FB516B935}" srcOrd="0" destOrd="0" parTransId="{B7B91E58-FF0E-4A42-BE3A-712A6C51CB6B}" sibTransId="{045FF24B-8399-41F6-BB40-75DA2E0112F8}"/>
    <dgm:cxn modelId="{6C6E0252-C64A-48DE-89E5-720A71FCEBA5}" srcId="{52B0A283-7196-406E-9F47-D971CAA40F00}" destId="{E411CED3-608C-479B-B469-928FC06D2887}" srcOrd="4" destOrd="0" parTransId="{909F02CA-6063-4686-AE01-BD1026B43AFB}" sibTransId="{1F80633A-5D23-4504-AD67-49506B010674}"/>
    <dgm:cxn modelId="{56048385-5517-43C1-BB43-C56A3525B929}" type="presOf" srcId="{11973327-F8EA-45D7-BFBB-35DB38718974}" destId="{DCD1511F-19FC-4B48-A9C8-FDF8D0FC590B}" srcOrd="0" destOrd="0" presId="urn:microsoft.com/office/officeart/2005/8/layout/chevron2"/>
    <dgm:cxn modelId="{07023786-71CE-4738-AC6E-089F26D6AA86}" srcId="{AA375D20-95E5-4FA2-B7B8-7D7C54C9560E}" destId="{8D11BBDA-BCA1-4CAA-A262-F5B10488C9A7}" srcOrd="0" destOrd="0" parTransId="{5050025E-A2D2-4BC1-8E4C-0E1577D836B7}" sibTransId="{FA37CF28-1755-4184-A941-D2862356D1DA}"/>
    <dgm:cxn modelId="{45915E89-70EE-452B-B39D-4874D25340FE}" srcId="{52B0A283-7196-406E-9F47-D971CAA40F00}" destId="{F92F8685-2776-48C9-898A-5C43DCF6A1FE}" srcOrd="7" destOrd="0" parTransId="{496632E3-2330-4F88-ABEF-C3421A288096}" sibTransId="{DB35CBDE-E9BB-4726-8480-60F39495BD5B}"/>
    <dgm:cxn modelId="{4AC88C91-59DE-4A9F-B5C1-00F831C1A271}" type="presOf" srcId="{AA375D20-95E5-4FA2-B7B8-7D7C54C9560E}" destId="{02A4B53F-E3E0-4E12-8A3A-A3D4F885CBD9}" srcOrd="0" destOrd="0" presId="urn:microsoft.com/office/officeart/2005/8/layout/chevron2"/>
    <dgm:cxn modelId="{A8233D94-762D-416A-A9CC-BEBAA0A4DB2A}" srcId="{52B0A283-7196-406E-9F47-D971CAA40F00}" destId="{D3B5EE65-C3F3-46C8-B1ED-6BE933C716A9}" srcOrd="0" destOrd="0" parTransId="{21CD3E91-FB24-4EBD-ADF5-1E1AA28D4A0F}" sibTransId="{8417B7F8-7237-4C89-9175-419948D645F7}"/>
    <dgm:cxn modelId="{764DE0A3-8BBC-4D17-A351-456F70C5A24A}" type="presOf" srcId="{7CBE3968-50E7-461B-BCF0-E4ED2B5B4523}" destId="{259DE127-4813-4704-AE64-EFA04377B27A}" srcOrd="0" destOrd="0" presId="urn:microsoft.com/office/officeart/2005/8/layout/chevron2"/>
    <dgm:cxn modelId="{6092DBA5-18B4-4430-BF52-CD5BAD9A370D}" type="presOf" srcId="{1B270054-0FF7-4A4C-AA5C-C17AB8882D6C}" destId="{151D0E6E-199F-4D13-B6A5-0587BA38CA92}" srcOrd="0" destOrd="0" presId="urn:microsoft.com/office/officeart/2005/8/layout/chevron2"/>
    <dgm:cxn modelId="{EA839BAC-0BC0-420D-A798-8B01C28D9D0C}" srcId="{52B0A283-7196-406E-9F47-D971CAA40F00}" destId="{E761F861-7A16-4410-89C5-6EAA15A7627A}" srcOrd="5" destOrd="0" parTransId="{7F393AEF-3EA1-4DEB-8A83-8237700C33D8}" sibTransId="{3946438E-A417-4134-9022-2B81AB956482}"/>
    <dgm:cxn modelId="{E942EABB-C1D8-4F6B-BD33-A3F1FB89D17E}" type="presOf" srcId="{8D11BBDA-BCA1-4CAA-A262-F5B10488C9A7}" destId="{98417A39-E3CB-43FC-B50F-00318FD2D19C}" srcOrd="0" destOrd="0" presId="urn:microsoft.com/office/officeart/2005/8/layout/chevron2"/>
    <dgm:cxn modelId="{236B05CA-99DF-4E3A-B801-B29AA7B47204}" type="presOf" srcId="{E411CED3-608C-479B-B469-928FC06D2887}" destId="{034871D7-AD85-43F1-AE31-8DBDFAD47E68}" srcOrd="0" destOrd="0" presId="urn:microsoft.com/office/officeart/2005/8/layout/chevron2"/>
    <dgm:cxn modelId="{385CB5CA-00C6-4FDB-B14D-266D93C2D42B}" srcId="{98EC933C-56F5-4A51-9AC2-00B7F72BE602}" destId="{49308CA4-874E-4C57-B1C7-9672C369CFB5}" srcOrd="0" destOrd="0" parTransId="{190B7624-A837-4B3B-A4B9-A567F8E1A47A}" sibTransId="{91C12117-4283-42A1-9652-5121F2650A57}"/>
    <dgm:cxn modelId="{887C66CC-E3F3-4899-BEBB-C05977C4CCFF}" type="presOf" srcId="{971D0071-8C91-4692-A8D6-61323FED08E2}" destId="{A4075420-ABD8-47AD-B0C8-8087F750F409}" srcOrd="0" destOrd="0" presId="urn:microsoft.com/office/officeart/2005/8/layout/chevron2"/>
    <dgm:cxn modelId="{8A2C03D5-5BA6-41AF-B926-3F297990356A}" srcId="{A4A800EB-DC69-4DC3-B821-01FC2161E5C4}" destId="{63711F2B-E637-4327-9E84-F23F15851436}" srcOrd="0" destOrd="0" parTransId="{0EDBDE34-87D2-4A9E-9CD4-6AA0B70049C9}" sibTransId="{267605EC-1E65-4F14-9A80-B06879626899}"/>
    <dgm:cxn modelId="{A816C1D5-C29C-416A-BBE4-39BFBC418265}" type="presOf" srcId="{98EC933C-56F5-4A51-9AC2-00B7F72BE602}" destId="{358D7006-ADC3-4D31-95DA-DC3FE5EF31A8}" srcOrd="0" destOrd="0" presId="urn:microsoft.com/office/officeart/2005/8/layout/chevron2"/>
    <dgm:cxn modelId="{C377D8FB-ADE7-4F62-91E5-35C364679499}" srcId="{52B0A283-7196-406E-9F47-D971CAA40F00}" destId="{11973327-F8EA-45D7-BFBB-35DB38718974}" srcOrd="1" destOrd="0" parTransId="{469F91A5-26B6-49C8-A68F-D4F67347B17C}" sibTransId="{6FE22F8A-AA8A-4BDB-B525-0A708406400F}"/>
    <dgm:cxn modelId="{9B176B33-BDF3-45B2-8B81-B02FF346CEF1}" type="presParOf" srcId="{801982DE-29EF-4245-BD7E-0ECF5978AF4B}" destId="{336D00B7-26E2-4F70-9770-9E9566622556}" srcOrd="0" destOrd="0" presId="urn:microsoft.com/office/officeart/2005/8/layout/chevron2"/>
    <dgm:cxn modelId="{1B8515CE-7687-49E0-9545-EE2C402D8BF8}" type="presParOf" srcId="{336D00B7-26E2-4F70-9770-9E9566622556}" destId="{D563158A-C98A-47CC-B094-1ADFD82551CB}" srcOrd="0" destOrd="0" presId="urn:microsoft.com/office/officeart/2005/8/layout/chevron2"/>
    <dgm:cxn modelId="{FD60BDE1-0204-4C8D-AABE-11A748FA857F}" type="presParOf" srcId="{336D00B7-26E2-4F70-9770-9E9566622556}" destId="{E6A8271F-2109-45A5-ACE4-A98B300B9B9A}" srcOrd="1" destOrd="0" presId="urn:microsoft.com/office/officeart/2005/8/layout/chevron2"/>
    <dgm:cxn modelId="{593D6AAF-46A0-42C3-9B3B-58B7CAD25457}" type="presParOf" srcId="{801982DE-29EF-4245-BD7E-0ECF5978AF4B}" destId="{D722D6DE-7510-4089-8BB3-969ED1EE25DA}" srcOrd="1" destOrd="0" presId="urn:microsoft.com/office/officeart/2005/8/layout/chevron2"/>
    <dgm:cxn modelId="{89D23647-309A-4553-AC2D-DE1A2B7DD95E}" type="presParOf" srcId="{801982DE-29EF-4245-BD7E-0ECF5978AF4B}" destId="{EFA6FB89-A2F8-4AC1-B035-7F1E13F96B01}" srcOrd="2" destOrd="0" presId="urn:microsoft.com/office/officeart/2005/8/layout/chevron2"/>
    <dgm:cxn modelId="{6ABAEE36-CDCF-4EF8-ABBD-4BBCF4B98030}" type="presParOf" srcId="{EFA6FB89-A2F8-4AC1-B035-7F1E13F96B01}" destId="{DCD1511F-19FC-4B48-A9C8-FDF8D0FC590B}" srcOrd="0" destOrd="0" presId="urn:microsoft.com/office/officeart/2005/8/layout/chevron2"/>
    <dgm:cxn modelId="{3848E5A9-2825-4A7D-8606-C93972D2E735}" type="presParOf" srcId="{EFA6FB89-A2F8-4AC1-B035-7F1E13F96B01}" destId="{E9DDA2E3-7E6F-4131-BD43-22239201B15B}" srcOrd="1" destOrd="0" presId="urn:microsoft.com/office/officeart/2005/8/layout/chevron2"/>
    <dgm:cxn modelId="{837870C4-6477-4695-B329-4DE14BFD3F2C}" type="presParOf" srcId="{801982DE-29EF-4245-BD7E-0ECF5978AF4B}" destId="{81327C40-ABEF-478F-B58F-7E322ED1CB0B}" srcOrd="3" destOrd="0" presId="urn:microsoft.com/office/officeart/2005/8/layout/chevron2"/>
    <dgm:cxn modelId="{72EB5028-5AE4-45C4-84A6-A4D4C89153A5}" type="presParOf" srcId="{801982DE-29EF-4245-BD7E-0ECF5978AF4B}" destId="{F1AC3F5F-DDE1-4FA4-B0CE-865EEEA6D786}" srcOrd="4" destOrd="0" presId="urn:microsoft.com/office/officeart/2005/8/layout/chevron2"/>
    <dgm:cxn modelId="{5FA9B393-3C4A-4421-A1D1-6A701427E1AE}" type="presParOf" srcId="{F1AC3F5F-DDE1-4FA4-B0CE-865EEEA6D786}" destId="{CE31FBDE-A6BA-45C2-8C34-9BA487A175E7}" srcOrd="0" destOrd="0" presId="urn:microsoft.com/office/officeart/2005/8/layout/chevron2"/>
    <dgm:cxn modelId="{5BC0E7E2-1DB3-4F52-8834-EECD6571B7B8}" type="presParOf" srcId="{F1AC3F5F-DDE1-4FA4-B0CE-865EEEA6D786}" destId="{E4552EF3-BC20-4EF8-A042-081268E42563}" srcOrd="1" destOrd="0" presId="urn:microsoft.com/office/officeart/2005/8/layout/chevron2"/>
    <dgm:cxn modelId="{251B3B2B-38E9-41D5-BD4C-9A059771C64B}" type="presParOf" srcId="{801982DE-29EF-4245-BD7E-0ECF5978AF4B}" destId="{333135B1-6040-46AE-B993-C6953E7974D4}" srcOrd="5" destOrd="0" presId="urn:microsoft.com/office/officeart/2005/8/layout/chevron2"/>
    <dgm:cxn modelId="{436ED3E7-BC8E-4408-9FFA-9D4CBFCA894E}" type="presParOf" srcId="{801982DE-29EF-4245-BD7E-0ECF5978AF4B}" destId="{41BD9ADC-4C98-4EDC-830F-E14524061D34}" srcOrd="6" destOrd="0" presId="urn:microsoft.com/office/officeart/2005/8/layout/chevron2"/>
    <dgm:cxn modelId="{97248EFD-C32F-466A-98EF-3A92EB23BF48}" type="presParOf" srcId="{41BD9ADC-4C98-4EDC-830F-E14524061D34}" destId="{3C661714-1D75-4190-AED5-F3A233C1F10B}" srcOrd="0" destOrd="0" presId="urn:microsoft.com/office/officeart/2005/8/layout/chevron2"/>
    <dgm:cxn modelId="{948CADEB-799D-4721-A942-FEFE0C5139A1}" type="presParOf" srcId="{41BD9ADC-4C98-4EDC-830F-E14524061D34}" destId="{A4075420-ABD8-47AD-B0C8-8087F750F409}" srcOrd="1" destOrd="0" presId="urn:microsoft.com/office/officeart/2005/8/layout/chevron2"/>
    <dgm:cxn modelId="{FAD30185-27E2-4230-8A27-1F98B484B456}" type="presParOf" srcId="{801982DE-29EF-4245-BD7E-0ECF5978AF4B}" destId="{644BA1AE-B6FC-4753-9E03-0870166455F0}" srcOrd="7" destOrd="0" presId="urn:microsoft.com/office/officeart/2005/8/layout/chevron2"/>
    <dgm:cxn modelId="{11A8B105-DFC6-463C-8808-1736B676F16A}" type="presParOf" srcId="{801982DE-29EF-4245-BD7E-0ECF5978AF4B}" destId="{526AE470-C8EF-434D-A56A-2B39097DA401}" srcOrd="8" destOrd="0" presId="urn:microsoft.com/office/officeart/2005/8/layout/chevron2"/>
    <dgm:cxn modelId="{3A5A0EFF-6DC4-4582-AFD2-8FB1FAAF0F2A}" type="presParOf" srcId="{526AE470-C8EF-434D-A56A-2B39097DA401}" destId="{034871D7-AD85-43F1-AE31-8DBDFAD47E68}" srcOrd="0" destOrd="0" presId="urn:microsoft.com/office/officeart/2005/8/layout/chevron2"/>
    <dgm:cxn modelId="{EE0491D8-94EB-4F0B-9D68-DFB5C02A4DCE}" type="presParOf" srcId="{526AE470-C8EF-434D-A56A-2B39097DA401}" destId="{151D0E6E-199F-4D13-B6A5-0587BA38CA92}" srcOrd="1" destOrd="0" presId="urn:microsoft.com/office/officeart/2005/8/layout/chevron2"/>
    <dgm:cxn modelId="{6BBF70AD-841E-47BE-8963-8C54AB76D1D8}" type="presParOf" srcId="{801982DE-29EF-4245-BD7E-0ECF5978AF4B}" destId="{0E2E803C-83C8-44FC-9376-085DC4F4976A}" srcOrd="9" destOrd="0" presId="urn:microsoft.com/office/officeart/2005/8/layout/chevron2"/>
    <dgm:cxn modelId="{41D9B074-AEB7-4C75-93A8-205BD9E2DF73}" type="presParOf" srcId="{801982DE-29EF-4245-BD7E-0ECF5978AF4B}" destId="{BA5F45F1-B9F1-4E23-8895-32C14E0375E3}" srcOrd="10" destOrd="0" presId="urn:microsoft.com/office/officeart/2005/8/layout/chevron2"/>
    <dgm:cxn modelId="{55202054-B4B3-4094-AEED-C77648EBBA4D}" type="presParOf" srcId="{BA5F45F1-B9F1-4E23-8895-32C14E0375E3}" destId="{90C6429E-87F7-4BE3-80F7-7AC11F0C9ACE}" srcOrd="0" destOrd="0" presId="urn:microsoft.com/office/officeart/2005/8/layout/chevron2"/>
    <dgm:cxn modelId="{87B80E49-B887-4FC5-B941-7CF89E807654}" type="presParOf" srcId="{BA5F45F1-B9F1-4E23-8895-32C14E0375E3}" destId="{AE4C2B89-2254-4728-A671-1D1A3B50141D}" srcOrd="1" destOrd="0" presId="urn:microsoft.com/office/officeart/2005/8/layout/chevron2"/>
    <dgm:cxn modelId="{14C08D32-6567-4388-AD9D-D7DE61C6A4F2}" type="presParOf" srcId="{801982DE-29EF-4245-BD7E-0ECF5978AF4B}" destId="{400939D6-FBCD-4376-82D7-123235FA651A}" srcOrd="11" destOrd="0" presId="urn:microsoft.com/office/officeart/2005/8/layout/chevron2"/>
    <dgm:cxn modelId="{7CC7ADF3-45C5-4815-ADCA-39B2B68EC81B}" type="presParOf" srcId="{801982DE-29EF-4245-BD7E-0ECF5978AF4B}" destId="{8FF820E1-3DF6-4F55-AAAE-467B2D4DCE8B}" srcOrd="12" destOrd="0" presId="urn:microsoft.com/office/officeart/2005/8/layout/chevron2"/>
    <dgm:cxn modelId="{706BAB67-2592-4EC5-93E0-B6E918D16A43}" type="presParOf" srcId="{8FF820E1-3DF6-4F55-AAAE-467B2D4DCE8B}" destId="{358D7006-ADC3-4D31-95DA-DC3FE5EF31A8}" srcOrd="0" destOrd="0" presId="urn:microsoft.com/office/officeart/2005/8/layout/chevron2"/>
    <dgm:cxn modelId="{DC307584-04C6-4054-B53B-80A5C3A10668}" type="presParOf" srcId="{8FF820E1-3DF6-4F55-AAAE-467B2D4DCE8B}" destId="{329CD055-EF14-4A3A-9F65-B8DF18F6292B}" srcOrd="1" destOrd="0" presId="urn:microsoft.com/office/officeart/2005/8/layout/chevron2"/>
    <dgm:cxn modelId="{6BABD262-4DF9-4FE2-BC92-234626324696}" type="presParOf" srcId="{801982DE-29EF-4245-BD7E-0ECF5978AF4B}" destId="{5279CB42-9186-4221-8AEA-F07697ED47E2}" srcOrd="13" destOrd="0" presId="urn:microsoft.com/office/officeart/2005/8/layout/chevron2"/>
    <dgm:cxn modelId="{B56C0144-82E4-4AF2-B19E-07193AA13AC1}" type="presParOf" srcId="{801982DE-29EF-4245-BD7E-0ECF5978AF4B}" destId="{BB37F3AC-A6D0-4DA5-93A2-686B79D3CDE6}" srcOrd="14" destOrd="0" presId="urn:microsoft.com/office/officeart/2005/8/layout/chevron2"/>
    <dgm:cxn modelId="{C4052981-AA14-4F11-9BF2-C28D9BF8FE03}" type="presParOf" srcId="{BB37F3AC-A6D0-4DA5-93A2-686B79D3CDE6}" destId="{6155DB45-55D7-412E-835D-430376F02D2E}" srcOrd="0" destOrd="0" presId="urn:microsoft.com/office/officeart/2005/8/layout/chevron2"/>
    <dgm:cxn modelId="{19D46F16-B36C-49F0-85F3-0D3A5F534497}" type="presParOf" srcId="{BB37F3AC-A6D0-4DA5-93A2-686B79D3CDE6}" destId="{E74079F1-DD2C-4298-A288-A0AFB483F286}" srcOrd="1" destOrd="0" presId="urn:microsoft.com/office/officeart/2005/8/layout/chevron2"/>
    <dgm:cxn modelId="{C9C86509-F461-48C1-8565-3061D9D85429}" type="presParOf" srcId="{801982DE-29EF-4245-BD7E-0ECF5978AF4B}" destId="{22C7831B-0CA9-452F-88F8-5A7DC9A96862}" srcOrd="15" destOrd="0" presId="urn:microsoft.com/office/officeart/2005/8/layout/chevron2"/>
    <dgm:cxn modelId="{77951E52-E9CB-4FB4-97E4-54A4BC6ADE44}" type="presParOf" srcId="{801982DE-29EF-4245-BD7E-0ECF5978AF4B}" destId="{EBDE8F8F-5648-4824-BBC1-BF95AF3299F6}" srcOrd="16" destOrd="0" presId="urn:microsoft.com/office/officeart/2005/8/layout/chevron2"/>
    <dgm:cxn modelId="{B3FB0C05-A7F9-44C9-BF30-71A29D655EEB}" type="presParOf" srcId="{EBDE8F8F-5648-4824-BBC1-BF95AF3299F6}" destId="{02A4B53F-E3E0-4E12-8A3A-A3D4F885CBD9}" srcOrd="0" destOrd="0" presId="urn:microsoft.com/office/officeart/2005/8/layout/chevron2"/>
    <dgm:cxn modelId="{38825049-FC4D-4DD8-96ED-C1B5A52D6E2A}" type="presParOf" srcId="{EBDE8F8F-5648-4824-BBC1-BF95AF3299F6}" destId="{98417A39-E3CB-43FC-B50F-00318FD2D19C}" srcOrd="1" destOrd="0" presId="urn:microsoft.com/office/officeart/2005/8/layout/chevron2"/>
    <dgm:cxn modelId="{305CC72A-0743-4838-B8C6-AAEE2D9EEDCA}" type="presParOf" srcId="{801982DE-29EF-4245-BD7E-0ECF5978AF4B}" destId="{7EAD0091-42E5-48D0-B293-821632AAB01B}" srcOrd="17" destOrd="0" presId="urn:microsoft.com/office/officeart/2005/8/layout/chevron2"/>
    <dgm:cxn modelId="{9D710E78-79E0-4FCD-802B-EE0C2CFBEC0E}" type="presParOf" srcId="{801982DE-29EF-4245-BD7E-0ECF5978AF4B}" destId="{82CEEFA0-E1B3-47C9-BD1A-B5D2F4E3C07B}" srcOrd="18" destOrd="0" presId="urn:microsoft.com/office/officeart/2005/8/layout/chevron2"/>
    <dgm:cxn modelId="{8E1CB17D-DDC0-43D6-9015-CC3146F851AC}" type="presParOf" srcId="{82CEEFA0-E1B3-47C9-BD1A-B5D2F4E3C07B}" destId="{9B9C45CB-AF8E-484C-83E5-7F5BBDF1E13C}" srcOrd="0" destOrd="0" presId="urn:microsoft.com/office/officeart/2005/8/layout/chevron2"/>
    <dgm:cxn modelId="{432AEEB8-A60B-4134-B9B2-9757A414F0BF}" type="presParOf" srcId="{82CEEFA0-E1B3-47C9-BD1A-B5D2F4E3C07B}" destId="{259DE127-4813-4704-AE64-EFA04377B27A}" srcOrd="1" destOrd="0" presId="urn:microsoft.com/office/officeart/2005/8/layout/chevron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6200853-DAEE-42F7-A4A0-2E6E6EFAD89A}" type="doc">
      <dgm:prSet loTypeId="urn:microsoft.com/office/officeart/2005/8/layout/vList6" loCatId="list" qsTypeId="urn:microsoft.com/office/officeart/2005/8/quickstyle/simple3" qsCatId="simple" csTypeId="urn:microsoft.com/office/officeart/2005/8/colors/colorful4" csCatId="colorful" phldr="1"/>
      <dgm:spPr/>
      <dgm:t>
        <a:bodyPr/>
        <a:lstStyle/>
        <a:p>
          <a:endParaRPr lang="es-MX"/>
        </a:p>
      </dgm:t>
    </dgm:pt>
    <dgm:pt modelId="{9DB477E2-0ED3-4814-9170-F83220941842}">
      <dgm:prSet phldrT="[Texto]"/>
      <dgm:spPr/>
      <dgm:t>
        <a:bodyPr/>
        <a:lstStyle/>
        <a:p>
          <a:r>
            <a:rPr lang="es-MX"/>
            <a:t>Atributos internos</a:t>
          </a:r>
        </a:p>
      </dgm:t>
    </dgm:pt>
    <dgm:pt modelId="{6163CD4C-70A2-4E10-90E2-9E8D1CADD745}" type="parTrans" cxnId="{D213B5F7-D944-4298-99BA-4FA8AFF906D6}">
      <dgm:prSet/>
      <dgm:spPr/>
      <dgm:t>
        <a:bodyPr/>
        <a:lstStyle/>
        <a:p>
          <a:endParaRPr lang="es-MX"/>
        </a:p>
      </dgm:t>
    </dgm:pt>
    <dgm:pt modelId="{A43669F4-A617-4B03-B559-0305EC49860C}" type="sibTrans" cxnId="{D213B5F7-D944-4298-99BA-4FA8AFF906D6}">
      <dgm:prSet/>
      <dgm:spPr/>
      <dgm:t>
        <a:bodyPr/>
        <a:lstStyle/>
        <a:p>
          <a:endParaRPr lang="es-MX"/>
        </a:p>
      </dgm:t>
    </dgm:pt>
    <dgm:pt modelId="{3DC295A7-243A-4FCC-8630-FA33D5394357}">
      <dgm:prSet phldrT="[Texto]"/>
      <dgm:spPr/>
      <dgm:t>
        <a:bodyPr/>
        <a:lstStyle/>
        <a:p>
          <a:r>
            <a:rPr lang="es-MX"/>
            <a:t>Contenido, soporte físico, formas de representación y sistemas de codificación de la información.</a:t>
          </a:r>
        </a:p>
      </dgm:t>
    </dgm:pt>
    <dgm:pt modelId="{AE900507-0691-4F3B-92AE-DF3FA895CA4B}" type="parTrans" cxnId="{F8AC2890-EA37-4EDD-8968-A381EDE01698}">
      <dgm:prSet/>
      <dgm:spPr/>
      <dgm:t>
        <a:bodyPr/>
        <a:lstStyle/>
        <a:p>
          <a:endParaRPr lang="es-MX"/>
        </a:p>
      </dgm:t>
    </dgm:pt>
    <dgm:pt modelId="{69839288-3AFB-4573-91DA-DF8FC3A699E9}" type="sibTrans" cxnId="{F8AC2890-EA37-4EDD-8968-A381EDE01698}">
      <dgm:prSet/>
      <dgm:spPr/>
      <dgm:t>
        <a:bodyPr/>
        <a:lstStyle/>
        <a:p>
          <a:endParaRPr lang="es-MX"/>
        </a:p>
      </dgm:t>
    </dgm:pt>
    <dgm:pt modelId="{3B6BF20D-232C-4109-924E-0A4E6A899363}">
      <dgm:prSet phldrT="[Texto]"/>
      <dgm:spPr/>
      <dgm:t>
        <a:bodyPr/>
        <a:lstStyle/>
        <a:p>
          <a:r>
            <a:rPr lang="es-MX"/>
            <a:t>Variables de interacción </a:t>
          </a:r>
        </a:p>
      </dgm:t>
    </dgm:pt>
    <dgm:pt modelId="{4A4139D2-07ED-4930-B23F-5ECACE3E17C8}" type="parTrans" cxnId="{B38975F7-53B7-406E-ACFC-A47A647E3152}">
      <dgm:prSet/>
      <dgm:spPr/>
      <dgm:t>
        <a:bodyPr/>
        <a:lstStyle/>
        <a:p>
          <a:endParaRPr lang="es-MX"/>
        </a:p>
      </dgm:t>
    </dgm:pt>
    <dgm:pt modelId="{2041FBD3-72E1-4B32-8B63-F4CECB91133D}" type="sibTrans" cxnId="{B38975F7-53B7-406E-ACFC-A47A647E3152}">
      <dgm:prSet/>
      <dgm:spPr/>
      <dgm:t>
        <a:bodyPr/>
        <a:lstStyle/>
        <a:p>
          <a:endParaRPr lang="es-MX"/>
        </a:p>
      </dgm:t>
    </dgm:pt>
    <dgm:pt modelId="{7CCE6CB8-0ECD-4839-BE0F-0D2722D43FC5}">
      <dgm:prSet phldrT="[Texto]"/>
      <dgm:spPr/>
      <dgm:t>
        <a:bodyPr/>
        <a:lstStyle/>
        <a:p>
          <a:pPr algn="l"/>
          <a:r>
            <a:rPr lang="es-MX"/>
            <a:t>Conocimientos previos, edad, estilos cognitivos.</a:t>
          </a:r>
        </a:p>
      </dgm:t>
    </dgm:pt>
    <dgm:pt modelId="{9B3C2C92-C306-4CA9-B923-9B66C88262B8}" type="parTrans" cxnId="{02B83AF0-9DAD-4B29-B47A-D5230173D416}">
      <dgm:prSet/>
      <dgm:spPr/>
      <dgm:t>
        <a:bodyPr/>
        <a:lstStyle/>
        <a:p>
          <a:endParaRPr lang="es-MX"/>
        </a:p>
      </dgm:t>
    </dgm:pt>
    <dgm:pt modelId="{1985E700-C374-4BE4-AC1F-9EE9993D5DB3}" type="sibTrans" cxnId="{02B83AF0-9DAD-4B29-B47A-D5230173D416}">
      <dgm:prSet/>
      <dgm:spPr/>
      <dgm:t>
        <a:bodyPr/>
        <a:lstStyle/>
        <a:p>
          <a:endParaRPr lang="es-MX"/>
        </a:p>
      </dgm:t>
    </dgm:pt>
    <dgm:pt modelId="{8E6B28B3-2B04-4B1B-9FE0-452D03AAA931}">
      <dgm:prSet phldrT="[Texto]"/>
      <dgm:spPr/>
      <dgm:t>
        <a:bodyPr/>
        <a:lstStyle/>
        <a:p>
          <a:r>
            <a:rPr lang="es-MX"/>
            <a:t>Variables de contexto</a:t>
          </a:r>
        </a:p>
      </dgm:t>
    </dgm:pt>
    <dgm:pt modelId="{348B174A-830E-4865-A955-6821370C64A9}" type="parTrans" cxnId="{CB8A4C3C-F4CA-4F97-A41D-CA533857563D}">
      <dgm:prSet/>
      <dgm:spPr/>
      <dgm:t>
        <a:bodyPr/>
        <a:lstStyle/>
        <a:p>
          <a:endParaRPr lang="es-MX"/>
        </a:p>
      </dgm:t>
    </dgm:pt>
    <dgm:pt modelId="{C14CA0EC-851F-4DDC-AA19-73585FE31A7D}" type="sibTrans" cxnId="{CB8A4C3C-F4CA-4F97-A41D-CA533857563D}">
      <dgm:prSet/>
      <dgm:spPr/>
      <dgm:t>
        <a:bodyPr/>
        <a:lstStyle/>
        <a:p>
          <a:endParaRPr lang="es-MX"/>
        </a:p>
      </dgm:t>
    </dgm:pt>
    <dgm:pt modelId="{6DA8BC28-C0B0-485A-86CD-CF4BEA89C4F5}">
      <dgm:prSet/>
      <dgm:spPr/>
      <dgm:t>
        <a:bodyPr/>
        <a:lstStyle/>
        <a:p>
          <a:pPr algn="ctr"/>
          <a:r>
            <a:rPr lang="es-MX"/>
            <a:t>Tareas, metas, métodos. </a:t>
          </a:r>
        </a:p>
      </dgm:t>
    </dgm:pt>
    <dgm:pt modelId="{139A22F1-C37D-414E-B63D-C394C736420C}" type="parTrans" cxnId="{3AB3D363-78C6-4783-9C20-E97CE1926F97}">
      <dgm:prSet/>
      <dgm:spPr/>
      <dgm:t>
        <a:bodyPr/>
        <a:lstStyle/>
        <a:p>
          <a:endParaRPr lang="es-MX"/>
        </a:p>
      </dgm:t>
    </dgm:pt>
    <dgm:pt modelId="{CD49577F-4077-4EF6-AF40-376639015566}" type="sibTrans" cxnId="{3AB3D363-78C6-4783-9C20-E97CE1926F97}">
      <dgm:prSet/>
      <dgm:spPr/>
      <dgm:t>
        <a:bodyPr/>
        <a:lstStyle/>
        <a:p>
          <a:endParaRPr lang="es-MX"/>
        </a:p>
      </dgm:t>
    </dgm:pt>
    <dgm:pt modelId="{E740E018-ED2F-426B-A4DA-0E5305D41417}">
      <dgm:prSet/>
      <dgm:spPr/>
      <dgm:t>
        <a:bodyPr/>
        <a:lstStyle/>
        <a:p>
          <a:pPr algn="ctr"/>
          <a:endParaRPr lang="es-MX"/>
        </a:p>
      </dgm:t>
    </dgm:pt>
    <dgm:pt modelId="{63085D05-B632-43CF-AF3E-4702E2649226}" type="parTrans" cxnId="{A7BD4458-DDF4-400B-A422-604F72DA3E0B}">
      <dgm:prSet/>
      <dgm:spPr/>
    </dgm:pt>
    <dgm:pt modelId="{53D4FE80-F1D1-4F7D-9E8F-4624CEE843E1}" type="sibTrans" cxnId="{A7BD4458-DDF4-400B-A422-604F72DA3E0B}">
      <dgm:prSet/>
      <dgm:spPr/>
    </dgm:pt>
    <dgm:pt modelId="{C51D1392-3388-44BE-83F3-96DCA80ED07E}">
      <dgm:prSet phldrT="[Texto]"/>
      <dgm:spPr/>
      <dgm:t>
        <a:bodyPr/>
        <a:lstStyle/>
        <a:p>
          <a:pPr algn="ctr"/>
          <a:endParaRPr lang="es-MX"/>
        </a:p>
      </dgm:t>
    </dgm:pt>
    <dgm:pt modelId="{A2004813-6D42-498D-BF2C-B0B479E6C901}" type="parTrans" cxnId="{D3F0B22D-EB92-4AB7-8FC4-7982CBEE4889}">
      <dgm:prSet/>
      <dgm:spPr/>
    </dgm:pt>
    <dgm:pt modelId="{AAE5539C-3B47-4FDD-B7E5-6290173DA90C}" type="sibTrans" cxnId="{D3F0B22D-EB92-4AB7-8FC4-7982CBEE4889}">
      <dgm:prSet/>
      <dgm:spPr/>
    </dgm:pt>
    <dgm:pt modelId="{F26BEEF7-F0E2-4EC4-AA64-5A368273E34E}" type="pres">
      <dgm:prSet presAssocID="{76200853-DAEE-42F7-A4A0-2E6E6EFAD89A}" presName="Name0" presStyleCnt="0">
        <dgm:presLayoutVars>
          <dgm:dir/>
          <dgm:animLvl val="lvl"/>
          <dgm:resizeHandles/>
        </dgm:presLayoutVars>
      </dgm:prSet>
      <dgm:spPr/>
    </dgm:pt>
    <dgm:pt modelId="{90AAEAC0-3682-42FA-97BB-E241EC272B56}" type="pres">
      <dgm:prSet presAssocID="{9DB477E2-0ED3-4814-9170-F83220941842}" presName="linNode" presStyleCnt="0"/>
      <dgm:spPr/>
    </dgm:pt>
    <dgm:pt modelId="{C5EEC055-2726-4DAE-AD54-6F6D3047E9CF}" type="pres">
      <dgm:prSet presAssocID="{9DB477E2-0ED3-4814-9170-F83220941842}" presName="parentShp" presStyleLbl="node1" presStyleIdx="0" presStyleCnt="3">
        <dgm:presLayoutVars>
          <dgm:bulletEnabled val="1"/>
        </dgm:presLayoutVars>
      </dgm:prSet>
      <dgm:spPr/>
    </dgm:pt>
    <dgm:pt modelId="{19E92F65-F145-44A4-8F21-F24C6BF131C4}" type="pres">
      <dgm:prSet presAssocID="{9DB477E2-0ED3-4814-9170-F83220941842}" presName="childShp" presStyleLbl="bgAccFollowNode1" presStyleIdx="0" presStyleCnt="3">
        <dgm:presLayoutVars>
          <dgm:bulletEnabled val="1"/>
        </dgm:presLayoutVars>
      </dgm:prSet>
      <dgm:spPr/>
    </dgm:pt>
    <dgm:pt modelId="{AEA1E0A1-BE80-4E7B-B3EF-4D38D49F41EB}" type="pres">
      <dgm:prSet presAssocID="{A43669F4-A617-4B03-B559-0305EC49860C}" presName="spacing" presStyleCnt="0"/>
      <dgm:spPr/>
    </dgm:pt>
    <dgm:pt modelId="{0167B729-B74D-4023-A0F3-954F3D1C74EF}" type="pres">
      <dgm:prSet presAssocID="{3B6BF20D-232C-4109-924E-0A4E6A899363}" presName="linNode" presStyleCnt="0"/>
      <dgm:spPr/>
    </dgm:pt>
    <dgm:pt modelId="{2366FDE9-7B07-4CA5-9E85-E63B68192E11}" type="pres">
      <dgm:prSet presAssocID="{3B6BF20D-232C-4109-924E-0A4E6A899363}" presName="parentShp" presStyleLbl="node1" presStyleIdx="1" presStyleCnt="3">
        <dgm:presLayoutVars>
          <dgm:bulletEnabled val="1"/>
        </dgm:presLayoutVars>
      </dgm:prSet>
      <dgm:spPr/>
    </dgm:pt>
    <dgm:pt modelId="{AD1EF3BB-8B9C-4187-BB94-4C1B68CE17E3}" type="pres">
      <dgm:prSet presAssocID="{3B6BF20D-232C-4109-924E-0A4E6A899363}" presName="childShp" presStyleLbl="bgAccFollowNode1" presStyleIdx="1" presStyleCnt="3">
        <dgm:presLayoutVars>
          <dgm:bulletEnabled val="1"/>
        </dgm:presLayoutVars>
      </dgm:prSet>
      <dgm:spPr/>
    </dgm:pt>
    <dgm:pt modelId="{27967EEC-F150-42AF-A401-F51B21F63466}" type="pres">
      <dgm:prSet presAssocID="{2041FBD3-72E1-4B32-8B63-F4CECB91133D}" presName="spacing" presStyleCnt="0"/>
      <dgm:spPr/>
    </dgm:pt>
    <dgm:pt modelId="{5AA4B4D7-22AC-486E-8B18-39FD4D89FA38}" type="pres">
      <dgm:prSet presAssocID="{8E6B28B3-2B04-4B1B-9FE0-452D03AAA931}" presName="linNode" presStyleCnt="0"/>
      <dgm:spPr/>
    </dgm:pt>
    <dgm:pt modelId="{97AEA905-75DE-4730-86EA-CAA7F44514DB}" type="pres">
      <dgm:prSet presAssocID="{8E6B28B3-2B04-4B1B-9FE0-452D03AAA931}" presName="parentShp" presStyleLbl="node1" presStyleIdx="2" presStyleCnt="3">
        <dgm:presLayoutVars>
          <dgm:bulletEnabled val="1"/>
        </dgm:presLayoutVars>
      </dgm:prSet>
      <dgm:spPr/>
    </dgm:pt>
    <dgm:pt modelId="{D8FADF17-EB09-4A7F-9E26-0C42F6482BAF}" type="pres">
      <dgm:prSet presAssocID="{8E6B28B3-2B04-4B1B-9FE0-452D03AAA931}" presName="childShp" presStyleLbl="bgAccFollowNode1" presStyleIdx="2" presStyleCnt="3">
        <dgm:presLayoutVars>
          <dgm:bulletEnabled val="1"/>
        </dgm:presLayoutVars>
      </dgm:prSet>
      <dgm:spPr/>
    </dgm:pt>
  </dgm:ptLst>
  <dgm:cxnLst>
    <dgm:cxn modelId="{D3F0B22D-EB92-4AB7-8FC4-7982CBEE4889}" srcId="{3B6BF20D-232C-4109-924E-0A4E6A899363}" destId="{C51D1392-3388-44BE-83F3-96DCA80ED07E}" srcOrd="0" destOrd="0" parTransId="{A2004813-6D42-498D-BF2C-B0B479E6C901}" sibTransId="{AAE5539C-3B47-4FDD-B7E5-6290173DA90C}"/>
    <dgm:cxn modelId="{CB8A4C3C-F4CA-4F97-A41D-CA533857563D}" srcId="{76200853-DAEE-42F7-A4A0-2E6E6EFAD89A}" destId="{8E6B28B3-2B04-4B1B-9FE0-452D03AAA931}" srcOrd="2" destOrd="0" parTransId="{348B174A-830E-4865-A955-6821370C64A9}" sibTransId="{C14CA0EC-851F-4DDC-AA19-73585FE31A7D}"/>
    <dgm:cxn modelId="{3AB3D363-78C6-4783-9C20-E97CE1926F97}" srcId="{8E6B28B3-2B04-4B1B-9FE0-452D03AAA931}" destId="{6DA8BC28-C0B0-485A-86CD-CF4BEA89C4F5}" srcOrd="1" destOrd="0" parTransId="{139A22F1-C37D-414E-B63D-C394C736420C}" sibTransId="{CD49577F-4077-4EF6-AF40-376639015566}"/>
    <dgm:cxn modelId="{E8473C6E-A62B-4A02-B125-8DF9137A4ECE}" type="presOf" srcId="{C51D1392-3388-44BE-83F3-96DCA80ED07E}" destId="{AD1EF3BB-8B9C-4187-BB94-4C1B68CE17E3}" srcOrd="0" destOrd="0" presId="urn:microsoft.com/office/officeart/2005/8/layout/vList6"/>
    <dgm:cxn modelId="{A7BD4458-DDF4-400B-A422-604F72DA3E0B}" srcId="{8E6B28B3-2B04-4B1B-9FE0-452D03AAA931}" destId="{E740E018-ED2F-426B-A4DA-0E5305D41417}" srcOrd="0" destOrd="0" parTransId="{63085D05-B632-43CF-AF3E-4702E2649226}" sibTransId="{53D4FE80-F1D1-4F7D-9E8F-4624CEE843E1}"/>
    <dgm:cxn modelId="{85F4DE7E-9A24-43D0-A85F-AF56DB897975}" type="presOf" srcId="{76200853-DAEE-42F7-A4A0-2E6E6EFAD89A}" destId="{F26BEEF7-F0E2-4EC4-AA64-5A368273E34E}" srcOrd="0" destOrd="0" presId="urn:microsoft.com/office/officeart/2005/8/layout/vList6"/>
    <dgm:cxn modelId="{7180D17F-34E6-44AF-BD1C-2D2A04953D13}" type="presOf" srcId="{3B6BF20D-232C-4109-924E-0A4E6A899363}" destId="{2366FDE9-7B07-4CA5-9E85-E63B68192E11}" srcOrd="0" destOrd="0" presId="urn:microsoft.com/office/officeart/2005/8/layout/vList6"/>
    <dgm:cxn modelId="{A3B99081-824E-4779-B908-FD11BC3A7A2C}" type="presOf" srcId="{E740E018-ED2F-426B-A4DA-0E5305D41417}" destId="{D8FADF17-EB09-4A7F-9E26-0C42F6482BAF}" srcOrd="0" destOrd="0" presId="urn:microsoft.com/office/officeart/2005/8/layout/vList6"/>
    <dgm:cxn modelId="{CEB36085-B8CD-44E4-8FA5-2E547841B0C4}" type="presOf" srcId="{8E6B28B3-2B04-4B1B-9FE0-452D03AAA931}" destId="{97AEA905-75DE-4730-86EA-CAA7F44514DB}" srcOrd="0" destOrd="0" presId="urn:microsoft.com/office/officeart/2005/8/layout/vList6"/>
    <dgm:cxn modelId="{F8AC2890-EA37-4EDD-8968-A381EDE01698}" srcId="{9DB477E2-0ED3-4814-9170-F83220941842}" destId="{3DC295A7-243A-4FCC-8630-FA33D5394357}" srcOrd="0" destOrd="0" parTransId="{AE900507-0691-4F3B-92AE-DF3FA895CA4B}" sibTransId="{69839288-3AFB-4573-91DA-DF8FC3A699E9}"/>
    <dgm:cxn modelId="{916C1392-114A-4C2B-A606-354B09D4B90A}" type="presOf" srcId="{7CCE6CB8-0ECD-4839-BE0F-0D2722D43FC5}" destId="{AD1EF3BB-8B9C-4187-BB94-4C1B68CE17E3}" srcOrd="0" destOrd="1" presId="urn:microsoft.com/office/officeart/2005/8/layout/vList6"/>
    <dgm:cxn modelId="{CBB736BC-858E-4A42-8EBE-F7B81E4FB610}" type="presOf" srcId="{6DA8BC28-C0B0-485A-86CD-CF4BEA89C4F5}" destId="{D8FADF17-EB09-4A7F-9E26-0C42F6482BAF}" srcOrd="0" destOrd="1" presId="urn:microsoft.com/office/officeart/2005/8/layout/vList6"/>
    <dgm:cxn modelId="{E43CBDBE-821E-4C34-BDBF-D49038CBF5BA}" type="presOf" srcId="{9DB477E2-0ED3-4814-9170-F83220941842}" destId="{C5EEC055-2726-4DAE-AD54-6F6D3047E9CF}" srcOrd="0" destOrd="0" presId="urn:microsoft.com/office/officeart/2005/8/layout/vList6"/>
    <dgm:cxn modelId="{7DDDFECD-DC86-4FA0-9BC3-DB580E8CCC1E}" type="presOf" srcId="{3DC295A7-243A-4FCC-8630-FA33D5394357}" destId="{19E92F65-F145-44A4-8F21-F24C6BF131C4}" srcOrd="0" destOrd="0" presId="urn:microsoft.com/office/officeart/2005/8/layout/vList6"/>
    <dgm:cxn modelId="{02B83AF0-9DAD-4B29-B47A-D5230173D416}" srcId="{3B6BF20D-232C-4109-924E-0A4E6A899363}" destId="{7CCE6CB8-0ECD-4839-BE0F-0D2722D43FC5}" srcOrd="1" destOrd="0" parTransId="{9B3C2C92-C306-4CA9-B923-9B66C88262B8}" sibTransId="{1985E700-C374-4BE4-AC1F-9EE9993D5DB3}"/>
    <dgm:cxn modelId="{B38975F7-53B7-406E-ACFC-A47A647E3152}" srcId="{76200853-DAEE-42F7-A4A0-2E6E6EFAD89A}" destId="{3B6BF20D-232C-4109-924E-0A4E6A899363}" srcOrd="1" destOrd="0" parTransId="{4A4139D2-07ED-4930-B23F-5ECACE3E17C8}" sibTransId="{2041FBD3-72E1-4B32-8B63-F4CECB91133D}"/>
    <dgm:cxn modelId="{D213B5F7-D944-4298-99BA-4FA8AFF906D6}" srcId="{76200853-DAEE-42F7-A4A0-2E6E6EFAD89A}" destId="{9DB477E2-0ED3-4814-9170-F83220941842}" srcOrd="0" destOrd="0" parTransId="{6163CD4C-70A2-4E10-90E2-9E8D1CADD745}" sibTransId="{A43669F4-A617-4B03-B559-0305EC49860C}"/>
    <dgm:cxn modelId="{46301E8A-FE30-4603-B295-04705D2F7862}" type="presParOf" srcId="{F26BEEF7-F0E2-4EC4-AA64-5A368273E34E}" destId="{90AAEAC0-3682-42FA-97BB-E241EC272B56}" srcOrd="0" destOrd="0" presId="urn:microsoft.com/office/officeart/2005/8/layout/vList6"/>
    <dgm:cxn modelId="{60FE1098-A0AC-48CD-BF3B-21D4EEE3FB72}" type="presParOf" srcId="{90AAEAC0-3682-42FA-97BB-E241EC272B56}" destId="{C5EEC055-2726-4DAE-AD54-6F6D3047E9CF}" srcOrd="0" destOrd="0" presId="urn:microsoft.com/office/officeart/2005/8/layout/vList6"/>
    <dgm:cxn modelId="{0C94F788-7915-4146-9251-3B771F08F4C6}" type="presParOf" srcId="{90AAEAC0-3682-42FA-97BB-E241EC272B56}" destId="{19E92F65-F145-44A4-8F21-F24C6BF131C4}" srcOrd="1" destOrd="0" presId="urn:microsoft.com/office/officeart/2005/8/layout/vList6"/>
    <dgm:cxn modelId="{B7BF4586-CBF8-472D-B3D4-21F7B47B6809}" type="presParOf" srcId="{F26BEEF7-F0E2-4EC4-AA64-5A368273E34E}" destId="{AEA1E0A1-BE80-4E7B-B3EF-4D38D49F41EB}" srcOrd="1" destOrd="0" presId="urn:microsoft.com/office/officeart/2005/8/layout/vList6"/>
    <dgm:cxn modelId="{712E5745-9E6A-4035-A934-FB1464253FA9}" type="presParOf" srcId="{F26BEEF7-F0E2-4EC4-AA64-5A368273E34E}" destId="{0167B729-B74D-4023-A0F3-954F3D1C74EF}" srcOrd="2" destOrd="0" presId="urn:microsoft.com/office/officeart/2005/8/layout/vList6"/>
    <dgm:cxn modelId="{C4442855-861B-490E-9CC2-E7CA879BBE73}" type="presParOf" srcId="{0167B729-B74D-4023-A0F3-954F3D1C74EF}" destId="{2366FDE9-7B07-4CA5-9E85-E63B68192E11}" srcOrd="0" destOrd="0" presId="urn:microsoft.com/office/officeart/2005/8/layout/vList6"/>
    <dgm:cxn modelId="{63F30CCF-1F54-457E-AEA6-DF2783EA52FC}" type="presParOf" srcId="{0167B729-B74D-4023-A0F3-954F3D1C74EF}" destId="{AD1EF3BB-8B9C-4187-BB94-4C1B68CE17E3}" srcOrd="1" destOrd="0" presId="urn:microsoft.com/office/officeart/2005/8/layout/vList6"/>
    <dgm:cxn modelId="{B79824B9-2246-4CAD-B9B1-8AC41E2066A7}" type="presParOf" srcId="{F26BEEF7-F0E2-4EC4-AA64-5A368273E34E}" destId="{27967EEC-F150-42AF-A401-F51B21F63466}" srcOrd="3" destOrd="0" presId="urn:microsoft.com/office/officeart/2005/8/layout/vList6"/>
    <dgm:cxn modelId="{DF3D7F29-49B1-4BA6-9FB0-8CD7E4EC5EA7}" type="presParOf" srcId="{F26BEEF7-F0E2-4EC4-AA64-5A368273E34E}" destId="{5AA4B4D7-22AC-486E-8B18-39FD4D89FA38}" srcOrd="4" destOrd="0" presId="urn:microsoft.com/office/officeart/2005/8/layout/vList6"/>
    <dgm:cxn modelId="{790CC639-E581-44A0-AEE3-84339F243953}" type="presParOf" srcId="{5AA4B4D7-22AC-486E-8B18-39FD4D89FA38}" destId="{97AEA905-75DE-4730-86EA-CAA7F44514DB}" srcOrd="0" destOrd="0" presId="urn:microsoft.com/office/officeart/2005/8/layout/vList6"/>
    <dgm:cxn modelId="{42BC2559-9402-4B41-BEE5-E5C1920FC396}" type="presParOf" srcId="{5AA4B4D7-22AC-486E-8B18-39FD4D89FA38}" destId="{D8FADF17-EB09-4A7F-9E26-0C42F6482BAF}" srcOrd="1" destOrd="0" presId="urn:microsoft.com/office/officeart/2005/8/layout/vList6"/>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1CDD403F-FE26-4632-AC27-258371438B7E}" type="doc">
      <dgm:prSet loTypeId="urn:microsoft.com/office/officeart/2009/3/layout/BlockDescendingList" loCatId="list" qsTypeId="urn:microsoft.com/office/officeart/2005/8/quickstyle/simple3" qsCatId="simple" csTypeId="urn:microsoft.com/office/officeart/2005/8/colors/colorful4" csCatId="colorful" phldr="1"/>
      <dgm:spPr/>
      <dgm:t>
        <a:bodyPr/>
        <a:lstStyle/>
        <a:p>
          <a:endParaRPr lang="es-MX"/>
        </a:p>
      </dgm:t>
    </dgm:pt>
    <dgm:pt modelId="{A27DD753-E192-45ED-803A-BAF658166908}">
      <dgm:prSet phldrT="[Texto]"/>
      <dgm:spPr/>
      <dgm:t>
        <a:bodyPr/>
        <a:lstStyle/>
        <a:p>
          <a:r>
            <a:rPr lang="es-MX"/>
            <a:t>Infor</a:t>
          </a:r>
          <a:r>
            <a:rPr lang="es-MX" b="1"/>
            <a:t>maticos  y Transmisivos</a:t>
          </a:r>
        </a:p>
      </dgm:t>
    </dgm:pt>
    <dgm:pt modelId="{F5EEECD7-A88D-4359-B9C4-8E59E661D30B}" type="parTrans" cxnId="{413F22F7-1DBC-4995-972E-4E323B6E5990}">
      <dgm:prSet/>
      <dgm:spPr/>
      <dgm:t>
        <a:bodyPr/>
        <a:lstStyle/>
        <a:p>
          <a:endParaRPr lang="es-MX"/>
        </a:p>
      </dgm:t>
    </dgm:pt>
    <dgm:pt modelId="{057BD950-B6D3-4852-9D5D-0B7251E5939F}" type="sibTrans" cxnId="{413F22F7-1DBC-4995-972E-4E323B6E5990}">
      <dgm:prSet/>
      <dgm:spPr/>
      <dgm:t>
        <a:bodyPr/>
        <a:lstStyle/>
        <a:p>
          <a:endParaRPr lang="es-MX"/>
        </a:p>
      </dgm:t>
    </dgm:pt>
    <dgm:pt modelId="{D7788BA8-6C3B-434D-92C5-E61896104EEE}">
      <dgm:prSet phldrT="[Texto]"/>
      <dgm:spPr/>
      <dgm:t>
        <a:bodyPr/>
        <a:lstStyle/>
        <a:p>
          <a:r>
            <a:rPr lang="es-MX"/>
            <a:t>Ejemplos: las bibliotecas digitales, los blogs informativos, libros digitales, podcasts, videos, entre otros.</a:t>
          </a:r>
        </a:p>
      </dgm:t>
    </dgm:pt>
    <dgm:pt modelId="{202F90A4-A408-4076-B09B-177755A14A46}" type="parTrans" cxnId="{9C2C2DFF-1553-44DF-BE1F-27D98B9A8040}">
      <dgm:prSet/>
      <dgm:spPr/>
      <dgm:t>
        <a:bodyPr/>
        <a:lstStyle/>
        <a:p>
          <a:endParaRPr lang="es-MX"/>
        </a:p>
      </dgm:t>
    </dgm:pt>
    <dgm:pt modelId="{2A27E41F-4BF6-46DF-BD23-9A5A14A9B176}" type="sibTrans" cxnId="{9C2C2DFF-1553-44DF-BE1F-27D98B9A8040}">
      <dgm:prSet/>
      <dgm:spPr/>
      <dgm:t>
        <a:bodyPr/>
        <a:lstStyle/>
        <a:p>
          <a:endParaRPr lang="es-MX"/>
        </a:p>
      </dgm:t>
    </dgm:pt>
    <dgm:pt modelId="{BB89FE68-ABD8-40F0-8DC3-22E4C43B0F6A}">
      <dgm:prSet phldrT="[Texto]"/>
      <dgm:spPr/>
      <dgm:t>
        <a:bodyPr/>
        <a:lstStyle/>
        <a:p>
          <a:r>
            <a:rPr lang="es-MX" b="1"/>
            <a:t>Activos de Apoyo Educativo </a:t>
          </a:r>
        </a:p>
      </dgm:t>
    </dgm:pt>
    <dgm:pt modelId="{ED2D4A22-8B10-46CE-BF45-C793A23B1271}" type="parTrans" cxnId="{9DE6CE79-0F93-4751-8B83-024C174EC1DF}">
      <dgm:prSet/>
      <dgm:spPr/>
      <dgm:t>
        <a:bodyPr/>
        <a:lstStyle/>
        <a:p>
          <a:endParaRPr lang="es-MX"/>
        </a:p>
      </dgm:t>
    </dgm:pt>
    <dgm:pt modelId="{D11C116C-8245-4513-AF29-75383BA5A294}" type="sibTrans" cxnId="{9DE6CE79-0F93-4751-8B83-024C174EC1DF}">
      <dgm:prSet/>
      <dgm:spPr/>
      <dgm:t>
        <a:bodyPr/>
        <a:lstStyle/>
        <a:p>
          <a:endParaRPr lang="es-MX"/>
        </a:p>
      </dgm:t>
    </dgm:pt>
    <dgm:pt modelId="{0AAF4F76-AFCC-4C92-BC65-C14A2C31649F}">
      <dgm:prSet phldrT="[Texto]"/>
      <dgm:spPr/>
      <dgm:t>
        <a:bodyPr/>
        <a:lstStyle/>
        <a:p>
          <a:r>
            <a:rPr lang="es-MX"/>
            <a:t>Ejemplo: los libros digitales interactivos, los juegos o recursos de G-Learning e, incluso, los simuladores y las herramientas de realidad virtual. </a:t>
          </a:r>
        </a:p>
      </dgm:t>
    </dgm:pt>
    <dgm:pt modelId="{43E79DE5-DE06-4FC4-847A-81B1A6C3CF74}" type="parTrans" cxnId="{37B0D961-C479-4CAD-9B76-235A329C5051}">
      <dgm:prSet/>
      <dgm:spPr/>
      <dgm:t>
        <a:bodyPr/>
        <a:lstStyle/>
        <a:p>
          <a:endParaRPr lang="es-MX"/>
        </a:p>
      </dgm:t>
    </dgm:pt>
    <dgm:pt modelId="{AEAB23D5-7A60-40E1-B2BF-137BE3D15991}" type="sibTrans" cxnId="{37B0D961-C479-4CAD-9B76-235A329C5051}">
      <dgm:prSet/>
      <dgm:spPr/>
      <dgm:t>
        <a:bodyPr/>
        <a:lstStyle/>
        <a:p>
          <a:endParaRPr lang="es-MX"/>
        </a:p>
      </dgm:t>
    </dgm:pt>
    <dgm:pt modelId="{B200AB4B-4DA1-46BB-89A3-647953C9847E}">
      <dgm:prSet phldrT="[Texto]"/>
      <dgm:spPr/>
      <dgm:t>
        <a:bodyPr/>
        <a:lstStyle/>
        <a:p>
          <a:r>
            <a:rPr lang="es-MX" b="1"/>
            <a:t>Interactivos  de Tratamiento educativo </a:t>
          </a:r>
        </a:p>
      </dgm:t>
    </dgm:pt>
    <dgm:pt modelId="{40936CB1-4FBC-4034-897F-5750A714C68E}" type="parTrans" cxnId="{1A6301EA-4F0D-411A-815E-8A423D28F828}">
      <dgm:prSet/>
      <dgm:spPr/>
      <dgm:t>
        <a:bodyPr/>
        <a:lstStyle/>
        <a:p>
          <a:endParaRPr lang="es-MX"/>
        </a:p>
      </dgm:t>
    </dgm:pt>
    <dgm:pt modelId="{E72C63E8-B7A6-4EF4-90E1-50DAF2E0802D}" type="sibTrans" cxnId="{1A6301EA-4F0D-411A-815E-8A423D28F828}">
      <dgm:prSet/>
      <dgm:spPr/>
      <dgm:t>
        <a:bodyPr/>
        <a:lstStyle/>
        <a:p>
          <a:endParaRPr lang="es-MX"/>
        </a:p>
      </dgm:t>
    </dgm:pt>
    <dgm:pt modelId="{897D5844-0FEE-470D-B367-DB6314C38B3B}">
      <dgm:prSet phldrT="[Texto]"/>
      <dgm:spPr/>
      <dgm:t>
        <a:bodyPr/>
        <a:lstStyle/>
        <a:p>
          <a:r>
            <a:rPr lang="es-MX"/>
            <a:t>Ejemplo los cursos y las plataformas educativas virtuales</a:t>
          </a:r>
        </a:p>
      </dgm:t>
    </dgm:pt>
    <dgm:pt modelId="{B6D7E2A7-6646-43FE-A5A5-E767164A7F2B}" type="parTrans" cxnId="{38093CC5-26D2-4FBC-930D-0216DCCB1D6F}">
      <dgm:prSet/>
      <dgm:spPr/>
      <dgm:t>
        <a:bodyPr/>
        <a:lstStyle/>
        <a:p>
          <a:endParaRPr lang="es-MX"/>
        </a:p>
      </dgm:t>
    </dgm:pt>
    <dgm:pt modelId="{19509084-F22F-4B6F-AEBE-54E6D3D60279}" type="sibTrans" cxnId="{38093CC5-26D2-4FBC-930D-0216DCCB1D6F}">
      <dgm:prSet/>
      <dgm:spPr/>
      <dgm:t>
        <a:bodyPr/>
        <a:lstStyle/>
        <a:p>
          <a:endParaRPr lang="es-MX"/>
        </a:p>
      </dgm:t>
    </dgm:pt>
    <dgm:pt modelId="{5ECF9DA6-9951-400B-8687-A98D13EAA900}" type="pres">
      <dgm:prSet presAssocID="{1CDD403F-FE26-4632-AC27-258371438B7E}" presName="Name0" presStyleCnt="0">
        <dgm:presLayoutVars>
          <dgm:chMax val="7"/>
          <dgm:chPref val="7"/>
          <dgm:dir/>
          <dgm:animLvl val="lvl"/>
        </dgm:presLayoutVars>
      </dgm:prSet>
      <dgm:spPr/>
    </dgm:pt>
    <dgm:pt modelId="{4EE9809F-81FC-4E8B-8C35-36A861B31D86}" type="pres">
      <dgm:prSet presAssocID="{A27DD753-E192-45ED-803A-BAF658166908}" presName="parentText_1" presStyleLbl="node1" presStyleIdx="0" presStyleCnt="3">
        <dgm:presLayoutVars>
          <dgm:chMax val="1"/>
          <dgm:chPref val="1"/>
          <dgm:bulletEnabled val="1"/>
        </dgm:presLayoutVars>
      </dgm:prSet>
      <dgm:spPr/>
    </dgm:pt>
    <dgm:pt modelId="{7840AF03-2D53-49C5-A844-E86C29297E30}" type="pres">
      <dgm:prSet presAssocID="{A27DD753-E192-45ED-803A-BAF658166908}" presName="childText_1" presStyleLbl="node1" presStyleIdx="0" presStyleCnt="3">
        <dgm:presLayoutVars>
          <dgm:chMax val="0"/>
          <dgm:chPref val="0"/>
          <dgm:bulletEnabled val="1"/>
        </dgm:presLayoutVars>
      </dgm:prSet>
      <dgm:spPr/>
    </dgm:pt>
    <dgm:pt modelId="{E4CE9B50-044D-4D0A-B416-9C3E1CF87770}" type="pres">
      <dgm:prSet presAssocID="{A27DD753-E192-45ED-803A-BAF658166908}" presName="accentShape_1" presStyleCnt="0"/>
      <dgm:spPr/>
    </dgm:pt>
    <dgm:pt modelId="{A6E100F3-DC58-4F25-9453-665AD94CC470}" type="pres">
      <dgm:prSet presAssocID="{A27DD753-E192-45ED-803A-BAF658166908}" presName="imageRepeatNode" presStyleLbl="node1" presStyleIdx="0" presStyleCnt="3"/>
      <dgm:spPr/>
    </dgm:pt>
    <dgm:pt modelId="{3FD97338-158B-4717-8663-F0D6AB90D635}" type="pres">
      <dgm:prSet presAssocID="{BB89FE68-ABD8-40F0-8DC3-22E4C43B0F6A}" presName="parentText_2" presStyleLbl="node1" presStyleIdx="0" presStyleCnt="3">
        <dgm:presLayoutVars>
          <dgm:chMax val="1"/>
          <dgm:chPref val="1"/>
          <dgm:bulletEnabled val="1"/>
        </dgm:presLayoutVars>
      </dgm:prSet>
      <dgm:spPr/>
    </dgm:pt>
    <dgm:pt modelId="{E1FCEA66-5A5A-4A07-8466-D405991EC926}" type="pres">
      <dgm:prSet presAssocID="{BB89FE68-ABD8-40F0-8DC3-22E4C43B0F6A}" presName="childText_2" presStyleLbl="node2" presStyleIdx="0" presStyleCnt="0">
        <dgm:presLayoutVars>
          <dgm:chMax val="0"/>
          <dgm:chPref val="0"/>
          <dgm:bulletEnabled val="1"/>
        </dgm:presLayoutVars>
      </dgm:prSet>
      <dgm:spPr/>
    </dgm:pt>
    <dgm:pt modelId="{47789AAB-A121-4EC4-96CE-631FDFF614BD}" type="pres">
      <dgm:prSet presAssocID="{BB89FE68-ABD8-40F0-8DC3-22E4C43B0F6A}" presName="accentShape_2" presStyleCnt="0"/>
      <dgm:spPr/>
    </dgm:pt>
    <dgm:pt modelId="{8F8EFF8B-2D70-47A7-9C3E-B75C75D3F4CC}" type="pres">
      <dgm:prSet presAssocID="{BB89FE68-ABD8-40F0-8DC3-22E4C43B0F6A}" presName="imageRepeatNode" presStyleLbl="node1" presStyleIdx="1" presStyleCnt="3"/>
      <dgm:spPr/>
    </dgm:pt>
    <dgm:pt modelId="{51E8524A-8D7D-4E00-BEC3-1DA36FE6FA3C}" type="pres">
      <dgm:prSet presAssocID="{B200AB4B-4DA1-46BB-89A3-647953C9847E}" presName="parentText_3" presStyleLbl="node1" presStyleIdx="1" presStyleCnt="3">
        <dgm:presLayoutVars>
          <dgm:chMax val="1"/>
          <dgm:chPref val="1"/>
          <dgm:bulletEnabled val="1"/>
        </dgm:presLayoutVars>
      </dgm:prSet>
      <dgm:spPr/>
    </dgm:pt>
    <dgm:pt modelId="{6DABBA2A-934C-4DD6-9381-8ADCE8F56920}" type="pres">
      <dgm:prSet presAssocID="{B200AB4B-4DA1-46BB-89A3-647953C9847E}" presName="childText_3" presStyleLbl="node2" presStyleIdx="0" presStyleCnt="0">
        <dgm:presLayoutVars>
          <dgm:chMax val="0"/>
          <dgm:chPref val="0"/>
          <dgm:bulletEnabled val="1"/>
        </dgm:presLayoutVars>
      </dgm:prSet>
      <dgm:spPr/>
    </dgm:pt>
    <dgm:pt modelId="{2C33FE3E-E82B-47C6-AE08-7FA355F1BE76}" type="pres">
      <dgm:prSet presAssocID="{B200AB4B-4DA1-46BB-89A3-647953C9847E}" presName="accentShape_3" presStyleCnt="0"/>
      <dgm:spPr/>
    </dgm:pt>
    <dgm:pt modelId="{5F81DB7F-D338-47C1-82B8-1C4077C8F875}" type="pres">
      <dgm:prSet presAssocID="{B200AB4B-4DA1-46BB-89A3-647953C9847E}" presName="imageRepeatNode" presStyleLbl="node1" presStyleIdx="2" presStyleCnt="3"/>
      <dgm:spPr/>
    </dgm:pt>
  </dgm:ptLst>
  <dgm:cxnLst>
    <dgm:cxn modelId="{0893490C-2CE6-4A43-868A-BFC394E2CEE6}" type="presOf" srcId="{B200AB4B-4DA1-46BB-89A3-647953C9847E}" destId="{51E8524A-8D7D-4E00-BEC3-1DA36FE6FA3C}" srcOrd="0" destOrd="0" presId="urn:microsoft.com/office/officeart/2009/3/layout/BlockDescendingList"/>
    <dgm:cxn modelId="{05835332-0B0C-41C6-BEC1-E62DCF4CC2BF}" type="presOf" srcId="{0AAF4F76-AFCC-4C92-BC65-C14A2C31649F}" destId="{E1FCEA66-5A5A-4A07-8466-D405991EC926}" srcOrd="0" destOrd="0" presId="urn:microsoft.com/office/officeart/2009/3/layout/BlockDescendingList"/>
    <dgm:cxn modelId="{87A76E3C-1452-406A-98F8-823B5E467D7B}" type="presOf" srcId="{B200AB4B-4DA1-46BB-89A3-647953C9847E}" destId="{5F81DB7F-D338-47C1-82B8-1C4077C8F875}" srcOrd="1" destOrd="0" presId="urn:microsoft.com/office/officeart/2009/3/layout/BlockDescendingList"/>
    <dgm:cxn modelId="{3A17565D-6A88-444E-A315-7575A0988A20}" type="presOf" srcId="{A27DD753-E192-45ED-803A-BAF658166908}" destId="{A6E100F3-DC58-4F25-9453-665AD94CC470}" srcOrd="1" destOrd="0" presId="urn:microsoft.com/office/officeart/2009/3/layout/BlockDescendingList"/>
    <dgm:cxn modelId="{37B0D961-C479-4CAD-9B76-235A329C5051}" srcId="{BB89FE68-ABD8-40F0-8DC3-22E4C43B0F6A}" destId="{0AAF4F76-AFCC-4C92-BC65-C14A2C31649F}" srcOrd="0" destOrd="0" parTransId="{43E79DE5-DE06-4FC4-847A-81B1A6C3CF74}" sibTransId="{AEAB23D5-7A60-40E1-B2BF-137BE3D15991}"/>
    <dgm:cxn modelId="{C1DB514F-C469-4240-82FA-BB8C55A388A7}" type="presOf" srcId="{D7788BA8-6C3B-434D-92C5-E61896104EEE}" destId="{7840AF03-2D53-49C5-A844-E86C29297E30}" srcOrd="0" destOrd="0" presId="urn:microsoft.com/office/officeart/2009/3/layout/BlockDescendingList"/>
    <dgm:cxn modelId="{50F27B4F-EEC1-4D4D-983F-6B760BF485D9}" type="presOf" srcId="{897D5844-0FEE-470D-B367-DB6314C38B3B}" destId="{6DABBA2A-934C-4DD6-9381-8ADCE8F56920}" srcOrd="0" destOrd="0" presId="urn:microsoft.com/office/officeart/2009/3/layout/BlockDescendingList"/>
    <dgm:cxn modelId="{9DE6CE79-0F93-4751-8B83-024C174EC1DF}" srcId="{1CDD403F-FE26-4632-AC27-258371438B7E}" destId="{BB89FE68-ABD8-40F0-8DC3-22E4C43B0F6A}" srcOrd="1" destOrd="0" parTransId="{ED2D4A22-8B10-46CE-BF45-C793A23B1271}" sibTransId="{D11C116C-8245-4513-AF29-75383BA5A294}"/>
    <dgm:cxn modelId="{BF6D067E-4D92-4E3C-9B3F-7AF0C20A8485}" type="presOf" srcId="{BB89FE68-ABD8-40F0-8DC3-22E4C43B0F6A}" destId="{3FD97338-158B-4717-8663-F0D6AB90D635}" srcOrd="0" destOrd="0" presId="urn:microsoft.com/office/officeart/2009/3/layout/BlockDescendingList"/>
    <dgm:cxn modelId="{9C236786-6F9F-4A5F-979B-926F5677F1B4}" type="presOf" srcId="{1CDD403F-FE26-4632-AC27-258371438B7E}" destId="{5ECF9DA6-9951-400B-8687-A98D13EAA900}" srcOrd="0" destOrd="0" presId="urn:microsoft.com/office/officeart/2009/3/layout/BlockDescendingList"/>
    <dgm:cxn modelId="{0A5B8F8A-82B8-4D40-B2B1-39F30B06D71A}" type="presOf" srcId="{BB89FE68-ABD8-40F0-8DC3-22E4C43B0F6A}" destId="{8F8EFF8B-2D70-47A7-9C3E-B75C75D3F4CC}" srcOrd="1" destOrd="0" presId="urn:microsoft.com/office/officeart/2009/3/layout/BlockDescendingList"/>
    <dgm:cxn modelId="{58E46BA7-B3C8-4627-A599-75FFD4A1C213}" type="presOf" srcId="{A27DD753-E192-45ED-803A-BAF658166908}" destId="{4EE9809F-81FC-4E8B-8C35-36A861B31D86}" srcOrd="0" destOrd="0" presId="urn:microsoft.com/office/officeart/2009/3/layout/BlockDescendingList"/>
    <dgm:cxn modelId="{38093CC5-26D2-4FBC-930D-0216DCCB1D6F}" srcId="{B200AB4B-4DA1-46BB-89A3-647953C9847E}" destId="{897D5844-0FEE-470D-B367-DB6314C38B3B}" srcOrd="0" destOrd="0" parTransId="{B6D7E2A7-6646-43FE-A5A5-E767164A7F2B}" sibTransId="{19509084-F22F-4B6F-AEBE-54E6D3D60279}"/>
    <dgm:cxn modelId="{1A6301EA-4F0D-411A-815E-8A423D28F828}" srcId="{1CDD403F-FE26-4632-AC27-258371438B7E}" destId="{B200AB4B-4DA1-46BB-89A3-647953C9847E}" srcOrd="2" destOrd="0" parTransId="{40936CB1-4FBC-4034-897F-5750A714C68E}" sibTransId="{E72C63E8-B7A6-4EF4-90E1-50DAF2E0802D}"/>
    <dgm:cxn modelId="{413F22F7-1DBC-4995-972E-4E323B6E5990}" srcId="{1CDD403F-FE26-4632-AC27-258371438B7E}" destId="{A27DD753-E192-45ED-803A-BAF658166908}" srcOrd="0" destOrd="0" parTransId="{F5EEECD7-A88D-4359-B9C4-8E59E661D30B}" sibTransId="{057BD950-B6D3-4852-9D5D-0B7251E5939F}"/>
    <dgm:cxn modelId="{9C2C2DFF-1553-44DF-BE1F-27D98B9A8040}" srcId="{A27DD753-E192-45ED-803A-BAF658166908}" destId="{D7788BA8-6C3B-434D-92C5-E61896104EEE}" srcOrd="0" destOrd="0" parTransId="{202F90A4-A408-4076-B09B-177755A14A46}" sibTransId="{2A27E41F-4BF6-46DF-BD23-9A5A14A9B176}"/>
    <dgm:cxn modelId="{A1123B83-29F3-43F7-A8DE-02FF26F2146D}" type="presParOf" srcId="{5ECF9DA6-9951-400B-8687-A98D13EAA900}" destId="{4EE9809F-81FC-4E8B-8C35-36A861B31D86}" srcOrd="0" destOrd="0" presId="urn:microsoft.com/office/officeart/2009/3/layout/BlockDescendingList"/>
    <dgm:cxn modelId="{62A20E31-42D5-405E-90D9-15AF494C3D9A}" type="presParOf" srcId="{5ECF9DA6-9951-400B-8687-A98D13EAA900}" destId="{7840AF03-2D53-49C5-A844-E86C29297E30}" srcOrd="1" destOrd="0" presId="urn:microsoft.com/office/officeart/2009/3/layout/BlockDescendingList"/>
    <dgm:cxn modelId="{888E8870-9E88-4CCD-B31F-83DDB4DBF55C}" type="presParOf" srcId="{5ECF9DA6-9951-400B-8687-A98D13EAA900}" destId="{E4CE9B50-044D-4D0A-B416-9C3E1CF87770}" srcOrd="2" destOrd="0" presId="urn:microsoft.com/office/officeart/2009/3/layout/BlockDescendingList"/>
    <dgm:cxn modelId="{D7DC2C1D-E26C-40D8-8917-5C8B0D33C772}" type="presParOf" srcId="{E4CE9B50-044D-4D0A-B416-9C3E1CF87770}" destId="{A6E100F3-DC58-4F25-9453-665AD94CC470}" srcOrd="0" destOrd="0" presId="urn:microsoft.com/office/officeart/2009/3/layout/BlockDescendingList"/>
    <dgm:cxn modelId="{07BCFD15-4C2D-4E5E-8A00-1AE069C46628}" type="presParOf" srcId="{5ECF9DA6-9951-400B-8687-A98D13EAA900}" destId="{3FD97338-158B-4717-8663-F0D6AB90D635}" srcOrd="3" destOrd="0" presId="urn:microsoft.com/office/officeart/2009/3/layout/BlockDescendingList"/>
    <dgm:cxn modelId="{D7A326B1-A3EC-494A-8C96-8878DE010872}" type="presParOf" srcId="{5ECF9DA6-9951-400B-8687-A98D13EAA900}" destId="{E1FCEA66-5A5A-4A07-8466-D405991EC926}" srcOrd="4" destOrd="0" presId="urn:microsoft.com/office/officeart/2009/3/layout/BlockDescendingList"/>
    <dgm:cxn modelId="{5B5D9771-CDEC-44EE-B815-F7D4F4409730}" type="presParOf" srcId="{5ECF9DA6-9951-400B-8687-A98D13EAA900}" destId="{47789AAB-A121-4EC4-96CE-631FDFF614BD}" srcOrd="5" destOrd="0" presId="urn:microsoft.com/office/officeart/2009/3/layout/BlockDescendingList"/>
    <dgm:cxn modelId="{112134A7-9FD2-44A5-92A3-600D846C32BB}" type="presParOf" srcId="{47789AAB-A121-4EC4-96CE-631FDFF614BD}" destId="{8F8EFF8B-2D70-47A7-9C3E-B75C75D3F4CC}" srcOrd="0" destOrd="0" presId="urn:microsoft.com/office/officeart/2009/3/layout/BlockDescendingList"/>
    <dgm:cxn modelId="{C2B20691-CE24-400F-AB50-DF4C8F2DA22C}" type="presParOf" srcId="{5ECF9DA6-9951-400B-8687-A98D13EAA900}" destId="{51E8524A-8D7D-4E00-BEC3-1DA36FE6FA3C}" srcOrd="6" destOrd="0" presId="urn:microsoft.com/office/officeart/2009/3/layout/BlockDescendingList"/>
    <dgm:cxn modelId="{DEF30E53-5A07-4807-9AB4-366659F0C2A2}" type="presParOf" srcId="{5ECF9DA6-9951-400B-8687-A98D13EAA900}" destId="{6DABBA2A-934C-4DD6-9381-8ADCE8F56920}" srcOrd="7" destOrd="0" presId="urn:microsoft.com/office/officeart/2009/3/layout/BlockDescendingList"/>
    <dgm:cxn modelId="{4A897B7B-F5EA-4F5A-815D-406C76E4729E}" type="presParOf" srcId="{5ECF9DA6-9951-400B-8687-A98D13EAA900}" destId="{2C33FE3E-E82B-47C6-AE08-7FA355F1BE76}" srcOrd="8" destOrd="0" presId="urn:microsoft.com/office/officeart/2009/3/layout/BlockDescendingList"/>
    <dgm:cxn modelId="{E4E8BDE9-20AA-4D66-BA76-5FD07D93CEF0}" type="presParOf" srcId="{2C33FE3E-E82B-47C6-AE08-7FA355F1BE76}" destId="{5F81DB7F-D338-47C1-82B8-1C4077C8F875}" srcOrd="0" destOrd="0" presId="urn:microsoft.com/office/officeart/2009/3/layout/BlockDescendingList"/>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795DB9D4-F6A7-4AA9-8428-764ED1CC7426}" type="doc">
      <dgm:prSet loTypeId="urn:microsoft.com/office/officeart/2009/3/layout/BlockDescendingList" loCatId="list" qsTypeId="urn:microsoft.com/office/officeart/2005/8/quickstyle/simple3" qsCatId="simple" csTypeId="urn:microsoft.com/office/officeart/2005/8/colors/colorful4" csCatId="colorful" phldr="1"/>
      <dgm:spPr/>
      <dgm:t>
        <a:bodyPr/>
        <a:lstStyle/>
        <a:p>
          <a:endParaRPr lang="es-MX"/>
        </a:p>
      </dgm:t>
    </dgm:pt>
    <dgm:pt modelId="{3C89363D-C20F-4504-B220-C2B28388909C}">
      <dgm:prSet phldrT="[Texto]"/>
      <dgm:spPr/>
      <dgm:t>
        <a:bodyPr/>
        <a:lstStyle/>
        <a:p>
          <a:r>
            <a:rPr lang="es-MX"/>
            <a:t>Textual</a:t>
          </a:r>
        </a:p>
      </dgm:t>
    </dgm:pt>
    <dgm:pt modelId="{24EA7C58-7B2D-44C1-916C-50E27B615991}" type="parTrans" cxnId="{7FC15EB6-615E-47DD-9A75-B6E91D7DF537}">
      <dgm:prSet/>
      <dgm:spPr/>
      <dgm:t>
        <a:bodyPr/>
        <a:lstStyle/>
        <a:p>
          <a:endParaRPr lang="es-MX"/>
        </a:p>
      </dgm:t>
    </dgm:pt>
    <dgm:pt modelId="{8D29A48D-FE9D-475A-A892-1FED008E11EA}" type="sibTrans" cxnId="{7FC15EB6-615E-47DD-9A75-B6E91D7DF537}">
      <dgm:prSet/>
      <dgm:spPr/>
      <dgm:t>
        <a:bodyPr/>
        <a:lstStyle/>
        <a:p>
          <a:endParaRPr lang="es-MX"/>
        </a:p>
      </dgm:t>
    </dgm:pt>
    <dgm:pt modelId="{41BE038B-C88C-4DC0-B116-D5CC200A18D9}">
      <dgm:prSet phldrT="[Texto]"/>
      <dgm:spPr/>
      <dgm:t>
        <a:bodyPr/>
        <a:lstStyle/>
        <a:p>
          <a:r>
            <a:rPr lang="es-MX"/>
            <a:t>Sonoros</a:t>
          </a:r>
        </a:p>
      </dgm:t>
    </dgm:pt>
    <dgm:pt modelId="{A0C81FC9-9A58-4019-82E2-144105B185CD}" type="parTrans" cxnId="{07DB6F8E-C9B0-43D4-A941-F79BCFA6C1BE}">
      <dgm:prSet/>
      <dgm:spPr/>
      <dgm:t>
        <a:bodyPr/>
        <a:lstStyle/>
        <a:p>
          <a:endParaRPr lang="es-MX"/>
        </a:p>
      </dgm:t>
    </dgm:pt>
    <dgm:pt modelId="{A20816D6-058D-48B9-86CF-F3F61E35BFD5}" type="sibTrans" cxnId="{07DB6F8E-C9B0-43D4-A941-F79BCFA6C1BE}">
      <dgm:prSet/>
      <dgm:spPr/>
      <dgm:t>
        <a:bodyPr/>
        <a:lstStyle/>
        <a:p>
          <a:endParaRPr lang="es-MX"/>
        </a:p>
      </dgm:t>
    </dgm:pt>
    <dgm:pt modelId="{E2744344-C123-481E-9327-004731314C56}">
      <dgm:prSet phldrT="[Texto]"/>
      <dgm:spPr/>
      <dgm:t>
        <a:bodyPr/>
        <a:lstStyle/>
        <a:p>
          <a:r>
            <a:rPr lang="es-MX"/>
            <a:t>Ejemplos de estos son las imágenes, fotografías, ilustraciones, gráficas, entre otros.</a:t>
          </a:r>
        </a:p>
      </dgm:t>
    </dgm:pt>
    <dgm:pt modelId="{B5322277-0889-43A5-BA75-AAEBD2892EBB}" type="parTrans" cxnId="{944EE696-8896-46FE-9DDE-C0325D342B0B}">
      <dgm:prSet/>
      <dgm:spPr/>
      <dgm:t>
        <a:bodyPr/>
        <a:lstStyle/>
        <a:p>
          <a:endParaRPr lang="es-MX"/>
        </a:p>
      </dgm:t>
    </dgm:pt>
    <dgm:pt modelId="{526BD4E5-9F80-4D56-8C86-52C24948BA37}" type="sibTrans" cxnId="{944EE696-8896-46FE-9DDE-C0325D342B0B}">
      <dgm:prSet/>
      <dgm:spPr/>
      <dgm:t>
        <a:bodyPr/>
        <a:lstStyle/>
        <a:p>
          <a:endParaRPr lang="es-MX"/>
        </a:p>
      </dgm:t>
    </dgm:pt>
    <dgm:pt modelId="{B2617C38-C752-442E-956C-D7AC86416179}">
      <dgm:prSet/>
      <dgm:spPr/>
      <dgm:t>
        <a:bodyPr/>
        <a:lstStyle/>
        <a:p>
          <a:r>
            <a:rPr lang="es-MX" b="0"/>
            <a:t>Ejemplos los podcasts,  los audiolibros.</a:t>
          </a:r>
        </a:p>
      </dgm:t>
    </dgm:pt>
    <dgm:pt modelId="{AA163FFA-4CBC-4306-AD23-7DD68FB67908}" type="parTrans" cxnId="{AA74CF75-44C9-4C28-80D3-1045A87BE311}">
      <dgm:prSet/>
      <dgm:spPr/>
      <dgm:t>
        <a:bodyPr/>
        <a:lstStyle/>
        <a:p>
          <a:endParaRPr lang="es-MX"/>
        </a:p>
      </dgm:t>
    </dgm:pt>
    <dgm:pt modelId="{7E7BC39E-968E-421F-8484-550217E6228D}" type="sibTrans" cxnId="{AA74CF75-44C9-4C28-80D3-1045A87BE311}">
      <dgm:prSet/>
      <dgm:spPr/>
      <dgm:t>
        <a:bodyPr/>
        <a:lstStyle/>
        <a:p>
          <a:endParaRPr lang="es-MX"/>
        </a:p>
      </dgm:t>
    </dgm:pt>
    <dgm:pt modelId="{C21368B7-90FF-4DBC-9D83-6D4FA62D0D0B}">
      <dgm:prSet phldrT="[Texto]"/>
      <dgm:spPr/>
      <dgm:t>
        <a:bodyPr/>
        <a:lstStyle/>
        <a:p>
          <a:r>
            <a:rPr lang="es-MX"/>
            <a:t>Visuales</a:t>
          </a:r>
        </a:p>
      </dgm:t>
    </dgm:pt>
    <dgm:pt modelId="{24DDA7ED-9D57-4036-A0EC-5C0108DCB783}" type="parTrans" cxnId="{95A941CA-C769-4779-AD56-7E270F4D701D}">
      <dgm:prSet/>
      <dgm:spPr/>
      <dgm:t>
        <a:bodyPr/>
        <a:lstStyle/>
        <a:p>
          <a:endParaRPr lang="es-MX"/>
        </a:p>
      </dgm:t>
    </dgm:pt>
    <dgm:pt modelId="{DE6D6B4E-426C-4AF0-AFAF-3B759D4F441A}" type="sibTrans" cxnId="{95A941CA-C769-4779-AD56-7E270F4D701D}">
      <dgm:prSet/>
      <dgm:spPr/>
      <dgm:t>
        <a:bodyPr/>
        <a:lstStyle/>
        <a:p>
          <a:endParaRPr lang="es-MX"/>
        </a:p>
      </dgm:t>
    </dgm:pt>
    <dgm:pt modelId="{AC70B9A1-1B24-4702-88AE-448939B200A1}">
      <dgm:prSet/>
      <dgm:spPr/>
      <dgm:t>
        <a:bodyPr/>
        <a:lstStyle/>
        <a:p>
          <a:r>
            <a:rPr lang="es-MX"/>
            <a:t>Gráficos o diagramas.   </a:t>
          </a:r>
        </a:p>
      </dgm:t>
    </dgm:pt>
    <dgm:pt modelId="{94EBE3A4-849B-4CAA-BC34-2490754DFB3B}" type="parTrans" cxnId="{63958E8A-0C46-4932-9C00-90AA50BAC347}">
      <dgm:prSet/>
      <dgm:spPr/>
      <dgm:t>
        <a:bodyPr/>
        <a:lstStyle/>
        <a:p>
          <a:endParaRPr lang="es-MX"/>
        </a:p>
      </dgm:t>
    </dgm:pt>
    <dgm:pt modelId="{212D8347-53C4-47DC-904D-79B20DE5A55D}" type="sibTrans" cxnId="{63958E8A-0C46-4932-9C00-90AA50BAC347}">
      <dgm:prSet/>
      <dgm:spPr/>
      <dgm:t>
        <a:bodyPr/>
        <a:lstStyle/>
        <a:p>
          <a:endParaRPr lang="es-MX"/>
        </a:p>
      </dgm:t>
    </dgm:pt>
    <dgm:pt modelId="{7C8E66F1-57F6-45D7-AE65-5DF32AE28A92}">
      <dgm:prSet/>
      <dgm:spPr/>
      <dgm:t>
        <a:bodyPr/>
        <a:lstStyle/>
        <a:p>
          <a:r>
            <a:rPr lang="es-MX" b="0"/>
            <a:t>Multimediales                             </a:t>
          </a:r>
        </a:p>
      </dgm:t>
    </dgm:pt>
    <dgm:pt modelId="{61D89982-A45A-4DCB-9E51-749CEB18D3A8}" type="parTrans" cxnId="{1A1D69EA-91C1-4FEC-BEC2-3D64A1E50550}">
      <dgm:prSet/>
      <dgm:spPr/>
      <dgm:t>
        <a:bodyPr/>
        <a:lstStyle/>
        <a:p>
          <a:endParaRPr lang="es-MX"/>
        </a:p>
      </dgm:t>
    </dgm:pt>
    <dgm:pt modelId="{8BBBBC34-C6BC-4DF7-AFF9-2AACFBFAF784}" type="sibTrans" cxnId="{1A1D69EA-91C1-4FEC-BEC2-3D64A1E50550}">
      <dgm:prSet/>
      <dgm:spPr/>
      <dgm:t>
        <a:bodyPr/>
        <a:lstStyle/>
        <a:p>
          <a:endParaRPr lang="es-MX"/>
        </a:p>
      </dgm:t>
    </dgm:pt>
    <dgm:pt modelId="{F8F6D6E2-9887-4AC3-B0B9-C585AE1D217A}" type="pres">
      <dgm:prSet presAssocID="{795DB9D4-F6A7-4AA9-8428-764ED1CC7426}" presName="Name0" presStyleCnt="0">
        <dgm:presLayoutVars>
          <dgm:chMax val="7"/>
          <dgm:chPref val="7"/>
          <dgm:dir/>
          <dgm:animLvl val="lvl"/>
        </dgm:presLayoutVars>
      </dgm:prSet>
      <dgm:spPr/>
    </dgm:pt>
    <dgm:pt modelId="{247650E9-5408-4774-A391-D86B844F6083}" type="pres">
      <dgm:prSet presAssocID="{3C89363D-C20F-4504-B220-C2B28388909C}" presName="parentText_1" presStyleLbl="node1" presStyleIdx="0" presStyleCnt="4">
        <dgm:presLayoutVars>
          <dgm:chMax val="1"/>
          <dgm:chPref val="1"/>
          <dgm:bulletEnabled val="1"/>
        </dgm:presLayoutVars>
      </dgm:prSet>
      <dgm:spPr/>
    </dgm:pt>
    <dgm:pt modelId="{95CF1817-B8D0-4F1D-8747-E637D87D846E}" type="pres">
      <dgm:prSet presAssocID="{3C89363D-C20F-4504-B220-C2B28388909C}" presName="childText_1" presStyleLbl="node1" presStyleIdx="0" presStyleCnt="4">
        <dgm:presLayoutVars>
          <dgm:chMax val="0"/>
          <dgm:chPref val="0"/>
          <dgm:bulletEnabled val="1"/>
        </dgm:presLayoutVars>
      </dgm:prSet>
      <dgm:spPr/>
    </dgm:pt>
    <dgm:pt modelId="{A6A75B39-A542-4764-8DF1-6B733BD63E8C}" type="pres">
      <dgm:prSet presAssocID="{3C89363D-C20F-4504-B220-C2B28388909C}" presName="accentShape_1" presStyleCnt="0"/>
      <dgm:spPr/>
    </dgm:pt>
    <dgm:pt modelId="{7902C74F-B7CA-45CD-83C1-F1B782C30047}" type="pres">
      <dgm:prSet presAssocID="{3C89363D-C20F-4504-B220-C2B28388909C}" presName="imageRepeatNode" presStyleLbl="node1" presStyleIdx="0" presStyleCnt="4"/>
      <dgm:spPr/>
    </dgm:pt>
    <dgm:pt modelId="{63C66C83-4332-46EC-8239-D6B048B77B62}" type="pres">
      <dgm:prSet presAssocID="{C21368B7-90FF-4DBC-9D83-6D4FA62D0D0B}" presName="parentText_2" presStyleLbl="node1" presStyleIdx="0" presStyleCnt="4">
        <dgm:presLayoutVars>
          <dgm:chMax val="1"/>
          <dgm:chPref val="1"/>
          <dgm:bulletEnabled val="1"/>
        </dgm:presLayoutVars>
      </dgm:prSet>
      <dgm:spPr/>
    </dgm:pt>
    <dgm:pt modelId="{EB2F8062-B7EE-4522-99B1-F2F970573D7D}" type="pres">
      <dgm:prSet presAssocID="{C21368B7-90FF-4DBC-9D83-6D4FA62D0D0B}" presName="childText_2" presStyleLbl="node2" presStyleIdx="0" presStyleCnt="0">
        <dgm:presLayoutVars>
          <dgm:chMax val="0"/>
          <dgm:chPref val="0"/>
          <dgm:bulletEnabled val="1"/>
        </dgm:presLayoutVars>
      </dgm:prSet>
      <dgm:spPr/>
    </dgm:pt>
    <dgm:pt modelId="{7EA3A607-A457-4013-8540-F94DECA72D4B}" type="pres">
      <dgm:prSet presAssocID="{C21368B7-90FF-4DBC-9D83-6D4FA62D0D0B}" presName="accentShape_2" presStyleCnt="0"/>
      <dgm:spPr/>
    </dgm:pt>
    <dgm:pt modelId="{CDFD0CCA-D6EE-4685-A4C5-A45F7217274F}" type="pres">
      <dgm:prSet presAssocID="{C21368B7-90FF-4DBC-9D83-6D4FA62D0D0B}" presName="imageRepeatNode" presStyleLbl="node1" presStyleIdx="1" presStyleCnt="4"/>
      <dgm:spPr/>
    </dgm:pt>
    <dgm:pt modelId="{EFCDA050-2FA7-484B-929B-7605BF71A789}" type="pres">
      <dgm:prSet presAssocID="{41BE038B-C88C-4DC0-B116-D5CC200A18D9}" presName="parentText_3" presStyleLbl="node1" presStyleIdx="1" presStyleCnt="4">
        <dgm:presLayoutVars>
          <dgm:chMax val="1"/>
          <dgm:chPref val="1"/>
          <dgm:bulletEnabled val="1"/>
        </dgm:presLayoutVars>
      </dgm:prSet>
      <dgm:spPr/>
    </dgm:pt>
    <dgm:pt modelId="{FCB9A403-4E10-4DEB-82C6-EE22C278F23A}" type="pres">
      <dgm:prSet presAssocID="{41BE038B-C88C-4DC0-B116-D5CC200A18D9}" presName="childText_3" presStyleLbl="node2" presStyleIdx="0" presStyleCnt="0">
        <dgm:presLayoutVars>
          <dgm:chMax val="0"/>
          <dgm:chPref val="0"/>
          <dgm:bulletEnabled val="1"/>
        </dgm:presLayoutVars>
      </dgm:prSet>
      <dgm:spPr/>
    </dgm:pt>
    <dgm:pt modelId="{CD126C47-3C66-40D5-8ADE-466DE8E5BBAB}" type="pres">
      <dgm:prSet presAssocID="{41BE038B-C88C-4DC0-B116-D5CC200A18D9}" presName="accentShape_3" presStyleCnt="0"/>
      <dgm:spPr/>
    </dgm:pt>
    <dgm:pt modelId="{B03BF8D9-316D-43EF-B8F6-214F97198660}" type="pres">
      <dgm:prSet presAssocID="{41BE038B-C88C-4DC0-B116-D5CC200A18D9}" presName="imageRepeatNode" presStyleLbl="node1" presStyleIdx="2" presStyleCnt="4" custScaleX="92840"/>
      <dgm:spPr/>
    </dgm:pt>
    <dgm:pt modelId="{A8CE8AC2-33B4-4FD5-8060-FF2A7A0D67EB}" type="pres">
      <dgm:prSet presAssocID="{7C8E66F1-57F6-45D7-AE65-5DF32AE28A92}" presName="parentText_4" presStyleLbl="node1" presStyleIdx="2" presStyleCnt="4">
        <dgm:presLayoutVars>
          <dgm:chMax val="1"/>
          <dgm:chPref val="1"/>
          <dgm:bulletEnabled val="1"/>
        </dgm:presLayoutVars>
      </dgm:prSet>
      <dgm:spPr/>
    </dgm:pt>
    <dgm:pt modelId="{A550D711-6AAB-439C-A6E7-44523E761501}" type="pres">
      <dgm:prSet presAssocID="{7C8E66F1-57F6-45D7-AE65-5DF32AE28A92}" presName="childText_4" presStyleLbl="node1" presStyleIdx="2" presStyleCnt="4">
        <dgm:presLayoutVars>
          <dgm:chMax val="0"/>
          <dgm:chPref val="0"/>
          <dgm:bulletEnabled val="1"/>
        </dgm:presLayoutVars>
      </dgm:prSet>
      <dgm:spPr/>
    </dgm:pt>
    <dgm:pt modelId="{2E51B99C-85E9-4C09-A03F-7505FECD8583}" type="pres">
      <dgm:prSet presAssocID="{7C8E66F1-57F6-45D7-AE65-5DF32AE28A92}" presName="accentShape_4" presStyleCnt="0"/>
      <dgm:spPr/>
    </dgm:pt>
    <dgm:pt modelId="{8B32BF69-C887-419D-98CF-ABC5032F8A3E}" type="pres">
      <dgm:prSet presAssocID="{7C8E66F1-57F6-45D7-AE65-5DF32AE28A92}" presName="imageRepeatNode" presStyleLbl="node1" presStyleIdx="3" presStyleCnt="4"/>
      <dgm:spPr/>
    </dgm:pt>
  </dgm:ptLst>
  <dgm:cxnLst>
    <dgm:cxn modelId="{E241D52A-118F-44E7-885D-9D074B773CCD}" type="presOf" srcId="{3C89363D-C20F-4504-B220-C2B28388909C}" destId="{247650E9-5408-4774-A391-D86B844F6083}" srcOrd="0" destOrd="0" presId="urn:microsoft.com/office/officeart/2009/3/layout/BlockDescendingList"/>
    <dgm:cxn modelId="{64FBA970-5361-44FE-9A21-0D3E5C3CD105}" type="presOf" srcId="{C21368B7-90FF-4DBC-9D83-6D4FA62D0D0B}" destId="{63C66C83-4332-46EC-8239-D6B048B77B62}" srcOrd="0" destOrd="0" presId="urn:microsoft.com/office/officeart/2009/3/layout/BlockDescendingList"/>
    <dgm:cxn modelId="{AA74CF75-44C9-4C28-80D3-1045A87BE311}" srcId="{41BE038B-C88C-4DC0-B116-D5CC200A18D9}" destId="{B2617C38-C752-442E-956C-D7AC86416179}" srcOrd="0" destOrd="0" parTransId="{AA163FFA-4CBC-4306-AD23-7DD68FB67908}" sibTransId="{7E7BC39E-968E-421F-8484-550217E6228D}"/>
    <dgm:cxn modelId="{58CB4079-B494-4335-8839-2AF624C0D3B5}" type="presOf" srcId="{C21368B7-90FF-4DBC-9D83-6D4FA62D0D0B}" destId="{CDFD0CCA-D6EE-4685-A4C5-A45F7217274F}" srcOrd="1" destOrd="0" presId="urn:microsoft.com/office/officeart/2009/3/layout/BlockDescendingList"/>
    <dgm:cxn modelId="{9063725A-280A-461F-BD0C-7CC4063E5B64}" type="presOf" srcId="{3C89363D-C20F-4504-B220-C2B28388909C}" destId="{7902C74F-B7CA-45CD-83C1-F1B782C30047}" srcOrd="1" destOrd="0" presId="urn:microsoft.com/office/officeart/2009/3/layout/BlockDescendingList"/>
    <dgm:cxn modelId="{63958E8A-0C46-4932-9C00-90AA50BAC347}" srcId="{3C89363D-C20F-4504-B220-C2B28388909C}" destId="{AC70B9A1-1B24-4702-88AE-448939B200A1}" srcOrd="0" destOrd="0" parTransId="{94EBE3A4-849B-4CAA-BC34-2490754DFB3B}" sibTransId="{212D8347-53C4-47DC-904D-79B20DE5A55D}"/>
    <dgm:cxn modelId="{3FA4AF8D-5609-4349-B53D-F6F171B7D90E}" type="presOf" srcId="{7C8E66F1-57F6-45D7-AE65-5DF32AE28A92}" destId="{A8CE8AC2-33B4-4FD5-8060-FF2A7A0D67EB}" srcOrd="0" destOrd="0" presId="urn:microsoft.com/office/officeart/2009/3/layout/BlockDescendingList"/>
    <dgm:cxn modelId="{07DB6F8E-C9B0-43D4-A941-F79BCFA6C1BE}" srcId="{795DB9D4-F6A7-4AA9-8428-764ED1CC7426}" destId="{41BE038B-C88C-4DC0-B116-D5CC200A18D9}" srcOrd="2" destOrd="0" parTransId="{A0C81FC9-9A58-4019-82E2-144105B185CD}" sibTransId="{A20816D6-058D-48B9-86CF-F3F61E35BFD5}"/>
    <dgm:cxn modelId="{AACABB8F-9C1F-4E76-BB87-EAFCFED77053}" type="presOf" srcId="{795DB9D4-F6A7-4AA9-8428-764ED1CC7426}" destId="{F8F6D6E2-9887-4AC3-B0B9-C585AE1D217A}" srcOrd="0" destOrd="0" presId="urn:microsoft.com/office/officeart/2009/3/layout/BlockDescendingList"/>
    <dgm:cxn modelId="{C06DFE94-F0B0-4D91-961E-2BFCB0DA21F7}" type="presOf" srcId="{41BE038B-C88C-4DC0-B116-D5CC200A18D9}" destId="{EFCDA050-2FA7-484B-929B-7605BF71A789}" srcOrd="0" destOrd="0" presId="urn:microsoft.com/office/officeart/2009/3/layout/BlockDescendingList"/>
    <dgm:cxn modelId="{944EE696-8896-46FE-9DDE-C0325D342B0B}" srcId="{C21368B7-90FF-4DBC-9D83-6D4FA62D0D0B}" destId="{E2744344-C123-481E-9327-004731314C56}" srcOrd="0" destOrd="0" parTransId="{B5322277-0889-43A5-BA75-AAEBD2892EBB}" sibTransId="{526BD4E5-9F80-4D56-8C86-52C24948BA37}"/>
    <dgm:cxn modelId="{3D37DFA6-CC35-417F-B2E2-E23E16245962}" type="presOf" srcId="{7C8E66F1-57F6-45D7-AE65-5DF32AE28A92}" destId="{8B32BF69-C887-419D-98CF-ABC5032F8A3E}" srcOrd="1" destOrd="0" presId="urn:microsoft.com/office/officeart/2009/3/layout/BlockDescendingList"/>
    <dgm:cxn modelId="{7FC15EB6-615E-47DD-9A75-B6E91D7DF537}" srcId="{795DB9D4-F6A7-4AA9-8428-764ED1CC7426}" destId="{3C89363D-C20F-4504-B220-C2B28388909C}" srcOrd="0" destOrd="0" parTransId="{24EA7C58-7B2D-44C1-916C-50E27B615991}" sibTransId="{8D29A48D-FE9D-475A-A892-1FED008E11EA}"/>
    <dgm:cxn modelId="{275D56BD-E3E2-43B3-B55E-D580459A6D1A}" type="presOf" srcId="{41BE038B-C88C-4DC0-B116-D5CC200A18D9}" destId="{B03BF8D9-316D-43EF-B8F6-214F97198660}" srcOrd="1" destOrd="0" presId="urn:microsoft.com/office/officeart/2009/3/layout/BlockDescendingList"/>
    <dgm:cxn modelId="{95A941CA-C769-4779-AD56-7E270F4D701D}" srcId="{795DB9D4-F6A7-4AA9-8428-764ED1CC7426}" destId="{C21368B7-90FF-4DBC-9D83-6D4FA62D0D0B}" srcOrd="1" destOrd="0" parTransId="{24DDA7ED-9D57-4036-A0EC-5C0108DCB783}" sibTransId="{DE6D6B4E-426C-4AF0-AFAF-3B759D4F441A}"/>
    <dgm:cxn modelId="{018DBED8-C589-4A66-8FF1-31483A6B4844}" type="presOf" srcId="{E2744344-C123-481E-9327-004731314C56}" destId="{EB2F8062-B7EE-4522-99B1-F2F970573D7D}" srcOrd="0" destOrd="0" presId="urn:microsoft.com/office/officeart/2009/3/layout/BlockDescendingList"/>
    <dgm:cxn modelId="{FD870FDC-FE6F-4185-A196-7B6E5A766395}" type="presOf" srcId="{B2617C38-C752-442E-956C-D7AC86416179}" destId="{FCB9A403-4E10-4DEB-82C6-EE22C278F23A}" srcOrd="0" destOrd="0" presId="urn:microsoft.com/office/officeart/2009/3/layout/BlockDescendingList"/>
    <dgm:cxn modelId="{1A1D69EA-91C1-4FEC-BEC2-3D64A1E50550}" srcId="{795DB9D4-F6A7-4AA9-8428-764ED1CC7426}" destId="{7C8E66F1-57F6-45D7-AE65-5DF32AE28A92}" srcOrd="3" destOrd="0" parTransId="{61D89982-A45A-4DCB-9E51-749CEB18D3A8}" sibTransId="{8BBBBC34-C6BC-4DF7-AFF9-2AACFBFAF784}"/>
    <dgm:cxn modelId="{7BAC73F8-8CDD-4ED8-A974-83A4F275FC0B}" type="presOf" srcId="{AC70B9A1-1B24-4702-88AE-448939B200A1}" destId="{95CF1817-B8D0-4F1D-8747-E637D87D846E}" srcOrd="0" destOrd="0" presId="urn:microsoft.com/office/officeart/2009/3/layout/BlockDescendingList"/>
    <dgm:cxn modelId="{FE1FFC32-F9CC-4CB8-A1EB-DF6E9D1B7A1C}" type="presParOf" srcId="{F8F6D6E2-9887-4AC3-B0B9-C585AE1D217A}" destId="{247650E9-5408-4774-A391-D86B844F6083}" srcOrd="0" destOrd="0" presId="urn:microsoft.com/office/officeart/2009/3/layout/BlockDescendingList"/>
    <dgm:cxn modelId="{0B922E74-2BED-4ED0-82BB-4A97EE439BA4}" type="presParOf" srcId="{F8F6D6E2-9887-4AC3-B0B9-C585AE1D217A}" destId="{95CF1817-B8D0-4F1D-8747-E637D87D846E}" srcOrd="1" destOrd="0" presId="urn:microsoft.com/office/officeart/2009/3/layout/BlockDescendingList"/>
    <dgm:cxn modelId="{B47165A1-C9F4-486A-86D6-1207A38857E6}" type="presParOf" srcId="{F8F6D6E2-9887-4AC3-B0B9-C585AE1D217A}" destId="{A6A75B39-A542-4764-8DF1-6B733BD63E8C}" srcOrd="2" destOrd="0" presId="urn:microsoft.com/office/officeart/2009/3/layout/BlockDescendingList"/>
    <dgm:cxn modelId="{66BCC267-F17B-4DA9-9574-83D98C1CDD90}" type="presParOf" srcId="{A6A75B39-A542-4764-8DF1-6B733BD63E8C}" destId="{7902C74F-B7CA-45CD-83C1-F1B782C30047}" srcOrd="0" destOrd="0" presId="urn:microsoft.com/office/officeart/2009/3/layout/BlockDescendingList"/>
    <dgm:cxn modelId="{899685E1-D11F-4DE1-98CE-E5F7E97C5A9F}" type="presParOf" srcId="{F8F6D6E2-9887-4AC3-B0B9-C585AE1D217A}" destId="{63C66C83-4332-46EC-8239-D6B048B77B62}" srcOrd="3" destOrd="0" presId="urn:microsoft.com/office/officeart/2009/3/layout/BlockDescendingList"/>
    <dgm:cxn modelId="{BE2FB39C-3B58-4DCD-B4D3-FE419F53609F}" type="presParOf" srcId="{F8F6D6E2-9887-4AC3-B0B9-C585AE1D217A}" destId="{EB2F8062-B7EE-4522-99B1-F2F970573D7D}" srcOrd="4" destOrd="0" presId="urn:microsoft.com/office/officeart/2009/3/layout/BlockDescendingList"/>
    <dgm:cxn modelId="{F768FC46-84A2-40DD-941D-B15351BACC26}" type="presParOf" srcId="{F8F6D6E2-9887-4AC3-B0B9-C585AE1D217A}" destId="{7EA3A607-A457-4013-8540-F94DECA72D4B}" srcOrd="5" destOrd="0" presId="urn:microsoft.com/office/officeart/2009/3/layout/BlockDescendingList"/>
    <dgm:cxn modelId="{E93D20E5-BEE9-44BB-AD9B-9B758C2B6D88}" type="presParOf" srcId="{7EA3A607-A457-4013-8540-F94DECA72D4B}" destId="{CDFD0CCA-D6EE-4685-A4C5-A45F7217274F}" srcOrd="0" destOrd="0" presId="urn:microsoft.com/office/officeart/2009/3/layout/BlockDescendingList"/>
    <dgm:cxn modelId="{7BA8D387-93F9-44EA-AB35-686D6A467C41}" type="presParOf" srcId="{F8F6D6E2-9887-4AC3-B0B9-C585AE1D217A}" destId="{EFCDA050-2FA7-484B-929B-7605BF71A789}" srcOrd="6" destOrd="0" presId="urn:microsoft.com/office/officeart/2009/3/layout/BlockDescendingList"/>
    <dgm:cxn modelId="{1A469767-3ADF-4C0F-94AD-BEBCFAFA19BF}" type="presParOf" srcId="{F8F6D6E2-9887-4AC3-B0B9-C585AE1D217A}" destId="{FCB9A403-4E10-4DEB-82C6-EE22C278F23A}" srcOrd="7" destOrd="0" presId="urn:microsoft.com/office/officeart/2009/3/layout/BlockDescendingList"/>
    <dgm:cxn modelId="{C6898379-0A18-46A0-910B-18B23BD58B6D}" type="presParOf" srcId="{F8F6D6E2-9887-4AC3-B0B9-C585AE1D217A}" destId="{CD126C47-3C66-40D5-8ADE-466DE8E5BBAB}" srcOrd="8" destOrd="0" presId="urn:microsoft.com/office/officeart/2009/3/layout/BlockDescendingList"/>
    <dgm:cxn modelId="{4C3D3064-7B40-4FAF-868B-4FAC31E6F26D}" type="presParOf" srcId="{CD126C47-3C66-40D5-8ADE-466DE8E5BBAB}" destId="{B03BF8D9-316D-43EF-B8F6-214F97198660}" srcOrd="0" destOrd="0" presId="urn:microsoft.com/office/officeart/2009/3/layout/BlockDescendingList"/>
    <dgm:cxn modelId="{425BFAE9-74A5-495B-A5F7-4DA2AAC3EACE}" type="presParOf" srcId="{F8F6D6E2-9887-4AC3-B0B9-C585AE1D217A}" destId="{A8CE8AC2-33B4-4FD5-8060-FF2A7A0D67EB}" srcOrd="9" destOrd="0" presId="urn:microsoft.com/office/officeart/2009/3/layout/BlockDescendingList"/>
    <dgm:cxn modelId="{5CAECAD4-2A1F-4E3E-9F5A-9C28A76509B6}" type="presParOf" srcId="{F8F6D6E2-9887-4AC3-B0B9-C585AE1D217A}" destId="{A550D711-6AAB-439C-A6E7-44523E761501}" srcOrd="10" destOrd="0" presId="urn:microsoft.com/office/officeart/2009/3/layout/BlockDescendingList"/>
    <dgm:cxn modelId="{07B84ED8-5E60-4C6A-A6E4-99CA5C7DAA67}" type="presParOf" srcId="{F8F6D6E2-9887-4AC3-B0B9-C585AE1D217A}" destId="{2E51B99C-85E9-4C09-A03F-7505FECD8583}" srcOrd="11" destOrd="0" presId="urn:microsoft.com/office/officeart/2009/3/layout/BlockDescendingList"/>
    <dgm:cxn modelId="{257FFE46-B918-46A4-BE6A-585C9F0CDD98}" type="presParOf" srcId="{2E51B99C-85E9-4C09-A03F-7505FECD8583}" destId="{8B32BF69-C887-419D-98CF-ABC5032F8A3E}" srcOrd="0" destOrd="0" presId="urn:microsoft.com/office/officeart/2009/3/layout/BlockDescendingList"/>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754A034D-6D21-4AC8-8B28-CDC8C4300240}" type="doc">
      <dgm:prSet loTypeId="urn:microsoft.com/office/officeart/2005/8/layout/process1" loCatId="process" qsTypeId="urn:microsoft.com/office/officeart/2005/8/quickstyle/simple3" qsCatId="simple" csTypeId="urn:microsoft.com/office/officeart/2005/8/colors/colorful4" csCatId="colorful" phldr="1"/>
      <dgm:spPr/>
    </dgm:pt>
    <dgm:pt modelId="{1CD5C432-4862-4527-A705-124E0E90903A}">
      <dgm:prSet phldrT="[Texto]"/>
      <dgm:spPr/>
      <dgm:t>
        <a:bodyPr/>
        <a:lstStyle/>
        <a:p>
          <a:pPr algn="ctr"/>
          <a:r>
            <a:rPr lang="es-MX"/>
            <a:t>Compartir la información.</a:t>
          </a:r>
        </a:p>
      </dgm:t>
    </dgm:pt>
    <dgm:pt modelId="{91A691F1-138B-4415-B167-2E25B1431DF7}" type="parTrans" cxnId="{0E8023B7-DDA4-4589-B15B-4BAAB7561A7C}">
      <dgm:prSet/>
      <dgm:spPr/>
      <dgm:t>
        <a:bodyPr/>
        <a:lstStyle/>
        <a:p>
          <a:pPr algn="ctr"/>
          <a:endParaRPr lang="es-MX"/>
        </a:p>
      </dgm:t>
    </dgm:pt>
    <dgm:pt modelId="{3474061F-CF80-47A5-99C0-76A026165A5F}" type="sibTrans" cxnId="{0E8023B7-DDA4-4589-B15B-4BAAB7561A7C}">
      <dgm:prSet/>
      <dgm:spPr/>
      <dgm:t>
        <a:bodyPr/>
        <a:lstStyle/>
        <a:p>
          <a:pPr algn="ctr"/>
          <a:endParaRPr lang="es-MX"/>
        </a:p>
      </dgm:t>
    </dgm:pt>
    <dgm:pt modelId="{7E226369-98BC-4BEF-93CB-BED4A295244B}">
      <dgm:prSet/>
      <dgm:spPr/>
      <dgm:t>
        <a:bodyPr/>
        <a:lstStyle/>
        <a:p>
          <a:pPr algn="ctr"/>
          <a:r>
            <a:rPr lang="es-MX"/>
            <a:t>Establecer una comunicación.</a:t>
          </a:r>
        </a:p>
      </dgm:t>
    </dgm:pt>
    <dgm:pt modelId="{015A6BBC-0002-47AB-8E04-EF9F27FDE16A}" type="parTrans" cxnId="{8B9AC922-84C0-4BD2-8B03-0C191D640476}">
      <dgm:prSet/>
      <dgm:spPr/>
      <dgm:t>
        <a:bodyPr/>
        <a:lstStyle/>
        <a:p>
          <a:pPr algn="ctr"/>
          <a:endParaRPr lang="es-MX"/>
        </a:p>
      </dgm:t>
    </dgm:pt>
    <dgm:pt modelId="{821C565D-E828-4ECE-AFF7-8D979F453334}" type="sibTrans" cxnId="{8B9AC922-84C0-4BD2-8B03-0C191D640476}">
      <dgm:prSet/>
      <dgm:spPr/>
      <dgm:t>
        <a:bodyPr/>
        <a:lstStyle/>
        <a:p>
          <a:pPr algn="ctr"/>
          <a:endParaRPr lang="es-MX"/>
        </a:p>
      </dgm:t>
    </dgm:pt>
    <dgm:pt modelId="{6D953E8B-97AF-4178-9E7C-3AA335035692}">
      <dgm:prSet/>
      <dgm:spPr/>
      <dgm:t>
        <a:bodyPr/>
        <a:lstStyle/>
        <a:p>
          <a:pPr algn="ctr"/>
          <a:r>
            <a:rPr lang="es-MX"/>
            <a:t>Consultar contenido.</a:t>
          </a:r>
        </a:p>
      </dgm:t>
    </dgm:pt>
    <dgm:pt modelId="{3AD1C81B-9793-4732-9C60-B2F0EDB6815F}" type="parTrans" cxnId="{A8E60250-809F-403F-B749-3259CB78C453}">
      <dgm:prSet/>
      <dgm:spPr/>
      <dgm:t>
        <a:bodyPr/>
        <a:lstStyle/>
        <a:p>
          <a:pPr algn="ctr"/>
          <a:endParaRPr lang="es-MX"/>
        </a:p>
      </dgm:t>
    </dgm:pt>
    <dgm:pt modelId="{3B3B125F-2A9D-4A12-B992-8F163229BDAD}" type="sibTrans" cxnId="{A8E60250-809F-403F-B749-3259CB78C453}">
      <dgm:prSet/>
      <dgm:spPr/>
      <dgm:t>
        <a:bodyPr/>
        <a:lstStyle/>
        <a:p>
          <a:pPr algn="ctr"/>
          <a:endParaRPr lang="es-MX"/>
        </a:p>
      </dgm:t>
    </dgm:pt>
    <dgm:pt modelId="{2C577304-8E82-471B-A89B-B9C54CD24C45}" type="pres">
      <dgm:prSet presAssocID="{754A034D-6D21-4AC8-8B28-CDC8C4300240}" presName="Name0" presStyleCnt="0">
        <dgm:presLayoutVars>
          <dgm:dir/>
          <dgm:resizeHandles val="exact"/>
        </dgm:presLayoutVars>
      </dgm:prSet>
      <dgm:spPr/>
    </dgm:pt>
    <dgm:pt modelId="{255DB546-34D8-4CEE-BC72-C4B7F01FE350}" type="pres">
      <dgm:prSet presAssocID="{1CD5C432-4862-4527-A705-124E0E90903A}" presName="node" presStyleLbl="node1" presStyleIdx="0" presStyleCnt="3">
        <dgm:presLayoutVars>
          <dgm:bulletEnabled val="1"/>
        </dgm:presLayoutVars>
      </dgm:prSet>
      <dgm:spPr/>
    </dgm:pt>
    <dgm:pt modelId="{5E554B26-B844-45C5-BDCD-4ED0E23D61D7}" type="pres">
      <dgm:prSet presAssocID="{3474061F-CF80-47A5-99C0-76A026165A5F}" presName="sibTrans" presStyleLbl="sibTrans2D1" presStyleIdx="0" presStyleCnt="2"/>
      <dgm:spPr/>
    </dgm:pt>
    <dgm:pt modelId="{94FBBC3E-A7DD-4FBC-8119-CCCDDFF73D1C}" type="pres">
      <dgm:prSet presAssocID="{3474061F-CF80-47A5-99C0-76A026165A5F}" presName="connectorText" presStyleLbl="sibTrans2D1" presStyleIdx="0" presStyleCnt="2"/>
      <dgm:spPr/>
    </dgm:pt>
    <dgm:pt modelId="{110E30A1-06CF-455A-AAD0-178DB9DEE4EE}" type="pres">
      <dgm:prSet presAssocID="{7E226369-98BC-4BEF-93CB-BED4A295244B}" presName="node" presStyleLbl="node1" presStyleIdx="1" presStyleCnt="3">
        <dgm:presLayoutVars>
          <dgm:bulletEnabled val="1"/>
        </dgm:presLayoutVars>
      </dgm:prSet>
      <dgm:spPr/>
    </dgm:pt>
    <dgm:pt modelId="{EC0771F4-9091-41DC-BDB7-5139E4844EB3}" type="pres">
      <dgm:prSet presAssocID="{821C565D-E828-4ECE-AFF7-8D979F453334}" presName="sibTrans" presStyleLbl="sibTrans2D1" presStyleIdx="1" presStyleCnt="2"/>
      <dgm:spPr/>
    </dgm:pt>
    <dgm:pt modelId="{6BE31E6C-CD4C-45ED-80A0-1F5DE51B62FE}" type="pres">
      <dgm:prSet presAssocID="{821C565D-E828-4ECE-AFF7-8D979F453334}" presName="connectorText" presStyleLbl="sibTrans2D1" presStyleIdx="1" presStyleCnt="2"/>
      <dgm:spPr/>
    </dgm:pt>
    <dgm:pt modelId="{AD2B2AB8-E5DF-4C03-A8A1-8BD9DBC17730}" type="pres">
      <dgm:prSet presAssocID="{6D953E8B-97AF-4178-9E7C-3AA335035692}" presName="node" presStyleLbl="node1" presStyleIdx="2" presStyleCnt="3">
        <dgm:presLayoutVars>
          <dgm:bulletEnabled val="1"/>
        </dgm:presLayoutVars>
      </dgm:prSet>
      <dgm:spPr/>
    </dgm:pt>
  </dgm:ptLst>
  <dgm:cxnLst>
    <dgm:cxn modelId="{A1322D01-4692-445F-8507-CB71C1F1B087}" type="presOf" srcId="{821C565D-E828-4ECE-AFF7-8D979F453334}" destId="{EC0771F4-9091-41DC-BDB7-5139E4844EB3}" srcOrd="0" destOrd="0" presId="urn:microsoft.com/office/officeart/2005/8/layout/process1"/>
    <dgm:cxn modelId="{189AAC13-7895-400E-9749-99DC36F0D6F9}" type="presOf" srcId="{1CD5C432-4862-4527-A705-124E0E90903A}" destId="{255DB546-34D8-4CEE-BC72-C4B7F01FE350}" srcOrd="0" destOrd="0" presId="urn:microsoft.com/office/officeart/2005/8/layout/process1"/>
    <dgm:cxn modelId="{8B9AC922-84C0-4BD2-8B03-0C191D640476}" srcId="{754A034D-6D21-4AC8-8B28-CDC8C4300240}" destId="{7E226369-98BC-4BEF-93CB-BED4A295244B}" srcOrd="1" destOrd="0" parTransId="{015A6BBC-0002-47AB-8E04-EF9F27FDE16A}" sibTransId="{821C565D-E828-4ECE-AFF7-8D979F453334}"/>
    <dgm:cxn modelId="{DF3CD029-A1C4-4745-AEB7-F669AC2C4283}" type="presOf" srcId="{3474061F-CF80-47A5-99C0-76A026165A5F}" destId="{5E554B26-B844-45C5-BDCD-4ED0E23D61D7}" srcOrd="0" destOrd="0" presId="urn:microsoft.com/office/officeart/2005/8/layout/process1"/>
    <dgm:cxn modelId="{59ADD342-27B1-417C-971D-F86AB7314AE1}" type="presOf" srcId="{821C565D-E828-4ECE-AFF7-8D979F453334}" destId="{6BE31E6C-CD4C-45ED-80A0-1F5DE51B62FE}" srcOrd="1" destOrd="0" presId="urn:microsoft.com/office/officeart/2005/8/layout/process1"/>
    <dgm:cxn modelId="{87091444-05BF-448C-A946-23CA65294CBC}" type="presOf" srcId="{754A034D-6D21-4AC8-8B28-CDC8C4300240}" destId="{2C577304-8E82-471B-A89B-B9C54CD24C45}" srcOrd="0" destOrd="0" presId="urn:microsoft.com/office/officeart/2005/8/layout/process1"/>
    <dgm:cxn modelId="{A8E60250-809F-403F-B749-3259CB78C453}" srcId="{754A034D-6D21-4AC8-8B28-CDC8C4300240}" destId="{6D953E8B-97AF-4178-9E7C-3AA335035692}" srcOrd="2" destOrd="0" parTransId="{3AD1C81B-9793-4732-9C60-B2F0EDB6815F}" sibTransId="{3B3B125F-2A9D-4A12-B992-8F163229BDAD}"/>
    <dgm:cxn modelId="{FEBE3E52-8700-405E-8B4F-B8B4B590FDF8}" type="presOf" srcId="{3474061F-CF80-47A5-99C0-76A026165A5F}" destId="{94FBBC3E-A7DD-4FBC-8119-CCCDDFF73D1C}" srcOrd="1" destOrd="0" presId="urn:microsoft.com/office/officeart/2005/8/layout/process1"/>
    <dgm:cxn modelId="{3DD4745A-74A7-40FA-B219-3936FEEDE174}" type="presOf" srcId="{6D953E8B-97AF-4178-9E7C-3AA335035692}" destId="{AD2B2AB8-E5DF-4C03-A8A1-8BD9DBC17730}" srcOrd="0" destOrd="0" presId="urn:microsoft.com/office/officeart/2005/8/layout/process1"/>
    <dgm:cxn modelId="{0E8023B7-DDA4-4589-B15B-4BAAB7561A7C}" srcId="{754A034D-6D21-4AC8-8B28-CDC8C4300240}" destId="{1CD5C432-4862-4527-A705-124E0E90903A}" srcOrd="0" destOrd="0" parTransId="{91A691F1-138B-4415-B167-2E25B1431DF7}" sibTransId="{3474061F-CF80-47A5-99C0-76A026165A5F}"/>
    <dgm:cxn modelId="{EF58FABC-28C2-40E6-B984-93793F724A1B}" type="presOf" srcId="{7E226369-98BC-4BEF-93CB-BED4A295244B}" destId="{110E30A1-06CF-455A-AAD0-178DB9DEE4EE}" srcOrd="0" destOrd="0" presId="urn:microsoft.com/office/officeart/2005/8/layout/process1"/>
    <dgm:cxn modelId="{2AD6ED22-606E-4117-A824-B343B9F299D3}" type="presParOf" srcId="{2C577304-8E82-471B-A89B-B9C54CD24C45}" destId="{255DB546-34D8-4CEE-BC72-C4B7F01FE350}" srcOrd="0" destOrd="0" presId="urn:microsoft.com/office/officeart/2005/8/layout/process1"/>
    <dgm:cxn modelId="{CAACE713-483F-478A-89D9-61E408C04A78}" type="presParOf" srcId="{2C577304-8E82-471B-A89B-B9C54CD24C45}" destId="{5E554B26-B844-45C5-BDCD-4ED0E23D61D7}" srcOrd="1" destOrd="0" presId="urn:microsoft.com/office/officeart/2005/8/layout/process1"/>
    <dgm:cxn modelId="{E4F2E0A2-EC5B-4872-AD5C-A80CBFD67EB8}" type="presParOf" srcId="{5E554B26-B844-45C5-BDCD-4ED0E23D61D7}" destId="{94FBBC3E-A7DD-4FBC-8119-CCCDDFF73D1C}" srcOrd="0" destOrd="0" presId="urn:microsoft.com/office/officeart/2005/8/layout/process1"/>
    <dgm:cxn modelId="{A89E5084-F8D0-404F-B860-5669B4A7FF27}" type="presParOf" srcId="{2C577304-8E82-471B-A89B-B9C54CD24C45}" destId="{110E30A1-06CF-455A-AAD0-178DB9DEE4EE}" srcOrd="2" destOrd="0" presId="urn:microsoft.com/office/officeart/2005/8/layout/process1"/>
    <dgm:cxn modelId="{63876BA6-9EBD-4341-BE47-B4E933F99F48}" type="presParOf" srcId="{2C577304-8E82-471B-A89B-B9C54CD24C45}" destId="{EC0771F4-9091-41DC-BDB7-5139E4844EB3}" srcOrd="3" destOrd="0" presId="urn:microsoft.com/office/officeart/2005/8/layout/process1"/>
    <dgm:cxn modelId="{99304C82-918C-46A7-9A43-95CAE0E8D2D9}" type="presParOf" srcId="{EC0771F4-9091-41DC-BDB7-5139E4844EB3}" destId="{6BE31E6C-CD4C-45ED-80A0-1F5DE51B62FE}" srcOrd="0" destOrd="0" presId="urn:microsoft.com/office/officeart/2005/8/layout/process1"/>
    <dgm:cxn modelId="{E6A3B1BC-10A0-4A85-83E2-A0F025AA5C97}" type="presParOf" srcId="{2C577304-8E82-471B-A89B-B9C54CD24C45}" destId="{AD2B2AB8-E5DF-4C03-A8A1-8BD9DBC17730}" srcOrd="4" destOrd="0" presId="urn:microsoft.com/office/officeart/2005/8/layout/process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027D8BA0-FFF7-4F4F-A9A4-EC3941F1E66E}" type="doc">
      <dgm:prSet loTypeId="urn:microsoft.com/office/officeart/2005/8/layout/process2" loCatId="process" qsTypeId="urn:microsoft.com/office/officeart/2005/8/quickstyle/simple3" qsCatId="simple" csTypeId="urn:microsoft.com/office/officeart/2005/8/colors/colorful4" csCatId="colorful" phldr="1"/>
      <dgm:spPr/>
      <dgm:t>
        <a:bodyPr/>
        <a:lstStyle/>
        <a:p>
          <a:endParaRPr lang="es-MX"/>
        </a:p>
      </dgm:t>
    </dgm:pt>
    <dgm:pt modelId="{B629F9A6-5599-4FF0-B117-684D7D44F18A}">
      <dgm:prSet phldrT="[Texto]"/>
      <dgm:spPr/>
      <dgm:t>
        <a:bodyPr/>
        <a:lstStyle/>
        <a:p>
          <a:pPr algn="ctr"/>
          <a:r>
            <a:rPr lang="es-MX"/>
            <a:t>La estimulación de la creatividad.</a:t>
          </a:r>
        </a:p>
      </dgm:t>
    </dgm:pt>
    <dgm:pt modelId="{07E0E632-3B9E-46BE-A8D7-6D0ED92EE6C0}" type="parTrans" cxnId="{143E9EA9-E263-41C7-880F-CAF8E9847CEF}">
      <dgm:prSet/>
      <dgm:spPr/>
      <dgm:t>
        <a:bodyPr/>
        <a:lstStyle/>
        <a:p>
          <a:pPr algn="ctr"/>
          <a:endParaRPr lang="es-MX"/>
        </a:p>
      </dgm:t>
    </dgm:pt>
    <dgm:pt modelId="{B583D0AA-EDEE-4610-86C8-1561F528E098}" type="sibTrans" cxnId="{143E9EA9-E263-41C7-880F-CAF8E9847CEF}">
      <dgm:prSet/>
      <dgm:spPr/>
      <dgm:t>
        <a:bodyPr/>
        <a:lstStyle/>
        <a:p>
          <a:pPr algn="ctr"/>
          <a:endParaRPr lang="es-MX"/>
        </a:p>
      </dgm:t>
    </dgm:pt>
    <dgm:pt modelId="{713F9A43-13E5-47D9-A0F0-7D9DE58C7B0F}">
      <dgm:prSet/>
      <dgm:spPr/>
      <dgm:t>
        <a:bodyPr/>
        <a:lstStyle/>
        <a:p>
          <a:pPr algn="ctr"/>
          <a:r>
            <a:rPr lang="es-MX"/>
            <a:t>La experimentación y manipulación.</a:t>
          </a:r>
        </a:p>
      </dgm:t>
    </dgm:pt>
    <dgm:pt modelId="{43696E73-53E0-441A-A449-4644D57A97C3}" type="parTrans" cxnId="{59544148-6C61-4196-88BE-984C3D1B6375}">
      <dgm:prSet/>
      <dgm:spPr/>
      <dgm:t>
        <a:bodyPr/>
        <a:lstStyle/>
        <a:p>
          <a:pPr algn="ctr"/>
          <a:endParaRPr lang="es-MX"/>
        </a:p>
      </dgm:t>
    </dgm:pt>
    <dgm:pt modelId="{19B8BEC2-3FA6-435E-B756-8B253D045DCB}" type="sibTrans" cxnId="{59544148-6C61-4196-88BE-984C3D1B6375}">
      <dgm:prSet/>
      <dgm:spPr/>
      <dgm:t>
        <a:bodyPr/>
        <a:lstStyle/>
        <a:p>
          <a:pPr algn="ctr"/>
          <a:endParaRPr lang="es-MX"/>
        </a:p>
      </dgm:t>
    </dgm:pt>
    <dgm:pt modelId="{DC9721E0-44A5-488F-99A5-8BCD8B46CE75}">
      <dgm:prSet/>
      <dgm:spPr/>
      <dgm:t>
        <a:bodyPr/>
        <a:lstStyle/>
        <a:p>
          <a:pPr algn="ctr"/>
          <a:r>
            <a:rPr lang="es-MX"/>
            <a:t>Respetar el ritmo de aprendizaje de los estudiantes.</a:t>
          </a:r>
        </a:p>
      </dgm:t>
    </dgm:pt>
    <dgm:pt modelId="{6035C834-AA83-4EBA-BF2C-84E0A13B2B78}" type="parTrans" cxnId="{480AAE4F-65EE-4737-92BF-814D576A3553}">
      <dgm:prSet/>
      <dgm:spPr/>
      <dgm:t>
        <a:bodyPr/>
        <a:lstStyle/>
        <a:p>
          <a:pPr algn="ctr"/>
          <a:endParaRPr lang="es-MX"/>
        </a:p>
      </dgm:t>
    </dgm:pt>
    <dgm:pt modelId="{24CC2D70-1194-47D0-9A5A-DDA95DC27EB3}" type="sibTrans" cxnId="{480AAE4F-65EE-4737-92BF-814D576A3553}">
      <dgm:prSet/>
      <dgm:spPr/>
      <dgm:t>
        <a:bodyPr/>
        <a:lstStyle/>
        <a:p>
          <a:pPr algn="ctr"/>
          <a:endParaRPr lang="es-MX"/>
        </a:p>
      </dgm:t>
    </dgm:pt>
    <dgm:pt modelId="{F53E60D7-A380-44FD-8F79-E9BEA80A78C5}">
      <dgm:prSet/>
      <dgm:spPr/>
      <dgm:t>
        <a:bodyPr/>
        <a:lstStyle/>
        <a:p>
          <a:pPr algn="ctr"/>
          <a:r>
            <a:rPr lang="es-MX"/>
            <a:t>El trabajo en equipo facilitndo la socialización.</a:t>
          </a:r>
        </a:p>
      </dgm:t>
    </dgm:pt>
    <dgm:pt modelId="{B8713A31-A919-4944-93C7-2B365DA5DE86}" type="parTrans" cxnId="{8168CAD8-F69C-4ADC-A88F-87B0EBC342BA}">
      <dgm:prSet/>
      <dgm:spPr/>
      <dgm:t>
        <a:bodyPr/>
        <a:lstStyle/>
        <a:p>
          <a:pPr algn="ctr"/>
          <a:endParaRPr lang="es-MX"/>
        </a:p>
      </dgm:t>
    </dgm:pt>
    <dgm:pt modelId="{826BC201-C024-4FF9-9F66-4149CF1D165E}" type="sibTrans" cxnId="{8168CAD8-F69C-4ADC-A88F-87B0EBC342BA}">
      <dgm:prSet/>
      <dgm:spPr/>
      <dgm:t>
        <a:bodyPr/>
        <a:lstStyle/>
        <a:p>
          <a:pPr algn="ctr"/>
          <a:endParaRPr lang="es-MX"/>
        </a:p>
      </dgm:t>
    </dgm:pt>
    <dgm:pt modelId="{B2030950-DAF4-4308-9D83-93B4E9876F83}">
      <dgm:prSet/>
      <dgm:spPr/>
      <dgm:t>
        <a:bodyPr/>
        <a:lstStyle/>
        <a:p>
          <a:pPr algn="ctr"/>
          <a:r>
            <a:rPr lang="es-MX"/>
            <a:t>La curiosidad y espíritu de investigación.</a:t>
          </a:r>
        </a:p>
      </dgm:t>
    </dgm:pt>
    <dgm:pt modelId="{AE835907-2551-47A2-B27B-376500FA2BB8}" type="parTrans" cxnId="{2A3F6A23-8EB1-4845-B7C8-8D50FC2DFBAD}">
      <dgm:prSet/>
      <dgm:spPr/>
      <dgm:t>
        <a:bodyPr/>
        <a:lstStyle/>
        <a:p>
          <a:pPr algn="ctr"/>
          <a:endParaRPr lang="es-MX"/>
        </a:p>
      </dgm:t>
    </dgm:pt>
    <dgm:pt modelId="{80209E17-E51B-4938-A286-4E37D051548A}" type="sibTrans" cxnId="{2A3F6A23-8EB1-4845-B7C8-8D50FC2DFBAD}">
      <dgm:prSet/>
      <dgm:spPr/>
      <dgm:t>
        <a:bodyPr/>
        <a:lstStyle/>
        <a:p>
          <a:pPr algn="ctr"/>
          <a:endParaRPr lang="es-MX"/>
        </a:p>
      </dgm:t>
    </dgm:pt>
    <dgm:pt modelId="{5B82369C-6C42-4750-A5A4-1B848C32ACE1}" type="pres">
      <dgm:prSet presAssocID="{027D8BA0-FFF7-4F4F-A9A4-EC3941F1E66E}" presName="linearFlow" presStyleCnt="0">
        <dgm:presLayoutVars>
          <dgm:resizeHandles val="exact"/>
        </dgm:presLayoutVars>
      </dgm:prSet>
      <dgm:spPr/>
    </dgm:pt>
    <dgm:pt modelId="{0BF21DB2-6DD9-47C8-96A9-57F862FD4402}" type="pres">
      <dgm:prSet presAssocID="{B629F9A6-5599-4FF0-B117-684D7D44F18A}" presName="node" presStyleLbl="node1" presStyleIdx="0" presStyleCnt="5">
        <dgm:presLayoutVars>
          <dgm:bulletEnabled val="1"/>
        </dgm:presLayoutVars>
      </dgm:prSet>
      <dgm:spPr/>
    </dgm:pt>
    <dgm:pt modelId="{E336F082-B61E-4E66-BC74-8568A7041868}" type="pres">
      <dgm:prSet presAssocID="{B583D0AA-EDEE-4610-86C8-1561F528E098}" presName="sibTrans" presStyleLbl="sibTrans2D1" presStyleIdx="0" presStyleCnt="4"/>
      <dgm:spPr/>
    </dgm:pt>
    <dgm:pt modelId="{23F536AB-EFB0-4C23-B9CE-4C298A1E2B56}" type="pres">
      <dgm:prSet presAssocID="{B583D0AA-EDEE-4610-86C8-1561F528E098}" presName="connectorText" presStyleLbl="sibTrans2D1" presStyleIdx="0" presStyleCnt="4"/>
      <dgm:spPr/>
    </dgm:pt>
    <dgm:pt modelId="{505F9517-0141-474A-9089-AE11D64B10A5}" type="pres">
      <dgm:prSet presAssocID="{713F9A43-13E5-47D9-A0F0-7D9DE58C7B0F}" presName="node" presStyleLbl="node1" presStyleIdx="1" presStyleCnt="5">
        <dgm:presLayoutVars>
          <dgm:bulletEnabled val="1"/>
        </dgm:presLayoutVars>
      </dgm:prSet>
      <dgm:spPr/>
    </dgm:pt>
    <dgm:pt modelId="{1A91991C-AD84-4844-9222-BA7D85CC401A}" type="pres">
      <dgm:prSet presAssocID="{19B8BEC2-3FA6-435E-B756-8B253D045DCB}" presName="sibTrans" presStyleLbl="sibTrans2D1" presStyleIdx="1" presStyleCnt="4"/>
      <dgm:spPr/>
    </dgm:pt>
    <dgm:pt modelId="{44FC0AEE-000A-4E6D-AF92-9594A099382E}" type="pres">
      <dgm:prSet presAssocID="{19B8BEC2-3FA6-435E-B756-8B253D045DCB}" presName="connectorText" presStyleLbl="sibTrans2D1" presStyleIdx="1" presStyleCnt="4"/>
      <dgm:spPr/>
    </dgm:pt>
    <dgm:pt modelId="{424AF7F0-E40E-43C8-8DCB-D7F81D8E3938}" type="pres">
      <dgm:prSet presAssocID="{DC9721E0-44A5-488F-99A5-8BCD8B46CE75}" presName="node" presStyleLbl="node1" presStyleIdx="2" presStyleCnt="5">
        <dgm:presLayoutVars>
          <dgm:bulletEnabled val="1"/>
        </dgm:presLayoutVars>
      </dgm:prSet>
      <dgm:spPr/>
    </dgm:pt>
    <dgm:pt modelId="{F5B3E202-26BF-45EB-82CB-9C5BC77AAD16}" type="pres">
      <dgm:prSet presAssocID="{24CC2D70-1194-47D0-9A5A-DDA95DC27EB3}" presName="sibTrans" presStyleLbl="sibTrans2D1" presStyleIdx="2" presStyleCnt="4"/>
      <dgm:spPr/>
    </dgm:pt>
    <dgm:pt modelId="{C5498056-C28E-400B-885C-856886141493}" type="pres">
      <dgm:prSet presAssocID="{24CC2D70-1194-47D0-9A5A-DDA95DC27EB3}" presName="connectorText" presStyleLbl="sibTrans2D1" presStyleIdx="2" presStyleCnt="4"/>
      <dgm:spPr/>
    </dgm:pt>
    <dgm:pt modelId="{223AC149-0703-4AF0-896A-D7001D6A58E8}" type="pres">
      <dgm:prSet presAssocID="{F53E60D7-A380-44FD-8F79-E9BEA80A78C5}" presName="node" presStyleLbl="node1" presStyleIdx="3" presStyleCnt="5">
        <dgm:presLayoutVars>
          <dgm:bulletEnabled val="1"/>
        </dgm:presLayoutVars>
      </dgm:prSet>
      <dgm:spPr/>
    </dgm:pt>
    <dgm:pt modelId="{A3F366F3-E357-4158-BEC7-D5929B13FAAE}" type="pres">
      <dgm:prSet presAssocID="{826BC201-C024-4FF9-9F66-4149CF1D165E}" presName="sibTrans" presStyleLbl="sibTrans2D1" presStyleIdx="3" presStyleCnt="4"/>
      <dgm:spPr/>
    </dgm:pt>
    <dgm:pt modelId="{5A8D4EE5-80EC-4951-AFE5-835194A17750}" type="pres">
      <dgm:prSet presAssocID="{826BC201-C024-4FF9-9F66-4149CF1D165E}" presName="connectorText" presStyleLbl="sibTrans2D1" presStyleIdx="3" presStyleCnt="4"/>
      <dgm:spPr/>
    </dgm:pt>
    <dgm:pt modelId="{0B7646E7-25FE-42D6-84B5-37751F40EF31}" type="pres">
      <dgm:prSet presAssocID="{B2030950-DAF4-4308-9D83-93B4E9876F83}" presName="node" presStyleLbl="node1" presStyleIdx="4" presStyleCnt="5">
        <dgm:presLayoutVars>
          <dgm:bulletEnabled val="1"/>
        </dgm:presLayoutVars>
      </dgm:prSet>
      <dgm:spPr/>
    </dgm:pt>
  </dgm:ptLst>
  <dgm:cxnLst>
    <dgm:cxn modelId="{0B73CF13-1826-41FE-9B94-74EC64DA7024}" type="presOf" srcId="{826BC201-C024-4FF9-9F66-4149CF1D165E}" destId="{A3F366F3-E357-4158-BEC7-D5929B13FAAE}" srcOrd="0" destOrd="0" presId="urn:microsoft.com/office/officeart/2005/8/layout/process2"/>
    <dgm:cxn modelId="{D62A561B-B1F2-4F70-AB0C-2CBC5D4A3E1D}" type="presOf" srcId="{24CC2D70-1194-47D0-9A5A-DDA95DC27EB3}" destId="{C5498056-C28E-400B-885C-856886141493}" srcOrd="1" destOrd="0" presId="urn:microsoft.com/office/officeart/2005/8/layout/process2"/>
    <dgm:cxn modelId="{B763711C-42C1-4332-B400-1DA6C0CE8D07}" type="presOf" srcId="{24CC2D70-1194-47D0-9A5A-DDA95DC27EB3}" destId="{F5B3E202-26BF-45EB-82CB-9C5BC77AAD16}" srcOrd="0" destOrd="0" presId="urn:microsoft.com/office/officeart/2005/8/layout/process2"/>
    <dgm:cxn modelId="{E5651A1E-1052-4BFC-9B64-D078C8CA9DE9}" type="presOf" srcId="{B629F9A6-5599-4FF0-B117-684D7D44F18A}" destId="{0BF21DB2-6DD9-47C8-96A9-57F862FD4402}" srcOrd="0" destOrd="0" presId="urn:microsoft.com/office/officeart/2005/8/layout/process2"/>
    <dgm:cxn modelId="{2A3F6A23-8EB1-4845-B7C8-8D50FC2DFBAD}" srcId="{027D8BA0-FFF7-4F4F-A9A4-EC3941F1E66E}" destId="{B2030950-DAF4-4308-9D83-93B4E9876F83}" srcOrd="4" destOrd="0" parTransId="{AE835907-2551-47A2-B27B-376500FA2BB8}" sibTransId="{80209E17-E51B-4938-A286-4E37D051548A}"/>
    <dgm:cxn modelId="{FDBC9734-56B7-4040-9629-A81F3BCA0D47}" type="presOf" srcId="{027D8BA0-FFF7-4F4F-A9A4-EC3941F1E66E}" destId="{5B82369C-6C42-4750-A5A4-1B848C32ACE1}" srcOrd="0" destOrd="0" presId="urn:microsoft.com/office/officeart/2005/8/layout/process2"/>
    <dgm:cxn modelId="{58B65E42-C224-4F56-8ADC-07A02EF213B8}" type="presOf" srcId="{713F9A43-13E5-47D9-A0F0-7D9DE58C7B0F}" destId="{505F9517-0141-474A-9089-AE11D64B10A5}" srcOrd="0" destOrd="0" presId="urn:microsoft.com/office/officeart/2005/8/layout/process2"/>
    <dgm:cxn modelId="{59544148-6C61-4196-88BE-984C3D1B6375}" srcId="{027D8BA0-FFF7-4F4F-A9A4-EC3941F1E66E}" destId="{713F9A43-13E5-47D9-A0F0-7D9DE58C7B0F}" srcOrd="1" destOrd="0" parTransId="{43696E73-53E0-441A-A449-4644D57A97C3}" sibTransId="{19B8BEC2-3FA6-435E-B756-8B253D045DCB}"/>
    <dgm:cxn modelId="{480AAE4F-65EE-4737-92BF-814D576A3553}" srcId="{027D8BA0-FFF7-4F4F-A9A4-EC3941F1E66E}" destId="{DC9721E0-44A5-488F-99A5-8BCD8B46CE75}" srcOrd="2" destOrd="0" parTransId="{6035C834-AA83-4EBA-BF2C-84E0A13B2B78}" sibTransId="{24CC2D70-1194-47D0-9A5A-DDA95DC27EB3}"/>
    <dgm:cxn modelId="{A2BE668D-BEF3-4DA1-80E1-B97434E6A881}" type="presOf" srcId="{F53E60D7-A380-44FD-8F79-E9BEA80A78C5}" destId="{223AC149-0703-4AF0-896A-D7001D6A58E8}" srcOrd="0" destOrd="0" presId="urn:microsoft.com/office/officeart/2005/8/layout/process2"/>
    <dgm:cxn modelId="{143E9EA9-E263-41C7-880F-CAF8E9847CEF}" srcId="{027D8BA0-FFF7-4F4F-A9A4-EC3941F1E66E}" destId="{B629F9A6-5599-4FF0-B117-684D7D44F18A}" srcOrd="0" destOrd="0" parTransId="{07E0E632-3B9E-46BE-A8D7-6D0ED92EE6C0}" sibTransId="{B583D0AA-EDEE-4610-86C8-1561F528E098}"/>
    <dgm:cxn modelId="{A853D0B2-8F2D-4939-9FC5-502B5107610A}" type="presOf" srcId="{19B8BEC2-3FA6-435E-B756-8B253D045DCB}" destId="{44FC0AEE-000A-4E6D-AF92-9594A099382E}" srcOrd="1" destOrd="0" presId="urn:microsoft.com/office/officeart/2005/8/layout/process2"/>
    <dgm:cxn modelId="{61A10AD4-9C92-4D9C-9EC6-E5B1E73485F5}" type="presOf" srcId="{826BC201-C024-4FF9-9F66-4149CF1D165E}" destId="{5A8D4EE5-80EC-4951-AFE5-835194A17750}" srcOrd="1" destOrd="0" presId="urn:microsoft.com/office/officeart/2005/8/layout/process2"/>
    <dgm:cxn modelId="{0FE945D5-0FF8-444D-B37C-196F4242BABD}" type="presOf" srcId="{19B8BEC2-3FA6-435E-B756-8B253D045DCB}" destId="{1A91991C-AD84-4844-9222-BA7D85CC401A}" srcOrd="0" destOrd="0" presId="urn:microsoft.com/office/officeart/2005/8/layout/process2"/>
    <dgm:cxn modelId="{D3A182D8-BD44-4B63-90EE-E854F4DB6989}" type="presOf" srcId="{DC9721E0-44A5-488F-99A5-8BCD8B46CE75}" destId="{424AF7F0-E40E-43C8-8DCB-D7F81D8E3938}" srcOrd="0" destOrd="0" presId="urn:microsoft.com/office/officeart/2005/8/layout/process2"/>
    <dgm:cxn modelId="{8168CAD8-F69C-4ADC-A88F-87B0EBC342BA}" srcId="{027D8BA0-FFF7-4F4F-A9A4-EC3941F1E66E}" destId="{F53E60D7-A380-44FD-8F79-E9BEA80A78C5}" srcOrd="3" destOrd="0" parTransId="{B8713A31-A919-4944-93C7-2B365DA5DE86}" sibTransId="{826BC201-C024-4FF9-9F66-4149CF1D165E}"/>
    <dgm:cxn modelId="{297DB1DD-E693-43F6-99A2-7913D3E07ECD}" type="presOf" srcId="{B583D0AA-EDEE-4610-86C8-1561F528E098}" destId="{E336F082-B61E-4E66-BC74-8568A7041868}" srcOrd="0" destOrd="0" presId="urn:microsoft.com/office/officeart/2005/8/layout/process2"/>
    <dgm:cxn modelId="{9FB967EE-49F3-4B47-AA74-2E01595444F4}" type="presOf" srcId="{B2030950-DAF4-4308-9D83-93B4E9876F83}" destId="{0B7646E7-25FE-42D6-84B5-37751F40EF31}" srcOrd="0" destOrd="0" presId="urn:microsoft.com/office/officeart/2005/8/layout/process2"/>
    <dgm:cxn modelId="{25E674F2-108B-4B6B-BEC1-76757BEB63F8}" type="presOf" srcId="{B583D0AA-EDEE-4610-86C8-1561F528E098}" destId="{23F536AB-EFB0-4C23-B9CE-4C298A1E2B56}" srcOrd="1" destOrd="0" presId="urn:microsoft.com/office/officeart/2005/8/layout/process2"/>
    <dgm:cxn modelId="{790C2922-4C40-4076-B6B4-8D030F81894D}" type="presParOf" srcId="{5B82369C-6C42-4750-A5A4-1B848C32ACE1}" destId="{0BF21DB2-6DD9-47C8-96A9-57F862FD4402}" srcOrd="0" destOrd="0" presId="urn:microsoft.com/office/officeart/2005/8/layout/process2"/>
    <dgm:cxn modelId="{571CC588-92BF-4440-8C03-2BDDB586EE82}" type="presParOf" srcId="{5B82369C-6C42-4750-A5A4-1B848C32ACE1}" destId="{E336F082-B61E-4E66-BC74-8568A7041868}" srcOrd="1" destOrd="0" presId="urn:microsoft.com/office/officeart/2005/8/layout/process2"/>
    <dgm:cxn modelId="{26191C15-A62C-4CC3-8B84-FB3E75504DA8}" type="presParOf" srcId="{E336F082-B61E-4E66-BC74-8568A7041868}" destId="{23F536AB-EFB0-4C23-B9CE-4C298A1E2B56}" srcOrd="0" destOrd="0" presId="urn:microsoft.com/office/officeart/2005/8/layout/process2"/>
    <dgm:cxn modelId="{1B938677-DAF4-454E-B3E1-AB2B751E906F}" type="presParOf" srcId="{5B82369C-6C42-4750-A5A4-1B848C32ACE1}" destId="{505F9517-0141-474A-9089-AE11D64B10A5}" srcOrd="2" destOrd="0" presId="urn:microsoft.com/office/officeart/2005/8/layout/process2"/>
    <dgm:cxn modelId="{A1B4AF36-C484-4F73-B2E8-43CA42FE2F59}" type="presParOf" srcId="{5B82369C-6C42-4750-A5A4-1B848C32ACE1}" destId="{1A91991C-AD84-4844-9222-BA7D85CC401A}" srcOrd="3" destOrd="0" presId="urn:microsoft.com/office/officeart/2005/8/layout/process2"/>
    <dgm:cxn modelId="{CD2E9D3B-7E54-4BBB-B0E6-781B60B1F6A1}" type="presParOf" srcId="{1A91991C-AD84-4844-9222-BA7D85CC401A}" destId="{44FC0AEE-000A-4E6D-AF92-9594A099382E}" srcOrd="0" destOrd="0" presId="urn:microsoft.com/office/officeart/2005/8/layout/process2"/>
    <dgm:cxn modelId="{171C0ED0-F5F1-48EE-B40B-042FDC7E93A9}" type="presParOf" srcId="{5B82369C-6C42-4750-A5A4-1B848C32ACE1}" destId="{424AF7F0-E40E-43C8-8DCB-D7F81D8E3938}" srcOrd="4" destOrd="0" presId="urn:microsoft.com/office/officeart/2005/8/layout/process2"/>
    <dgm:cxn modelId="{742B34BC-4139-4B14-9202-914A307EEC11}" type="presParOf" srcId="{5B82369C-6C42-4750-A5A4-1B848C32ACE1}" destId="{F5B3E202-26BF-45EB-82CB-9C5BC77AAD16}" srcOrd="5" destOrd="0" presId="urn:microsoft.com/office/officeart/2005/8/layout/process2"/>
    <dgm:cxn modelId="{B7AE9FCE-5C1B-48E1-B11C-9EED6897F932}" type="presParOf" srcId="{F5B3E202-26BF-45EB-82CB-9C5BC77AAD16}" destId="{C5498056-C28E-400B-885C-856886141493}" srcOrd="0" destOrd="0" presId="urn:microsoft.com/office/officeart/2005/8/layout/process2"/>
    <dgm:cxn modelId="{56EC2E00-A134-4DD5-ABCA-46A09B625D24}" type="presParOf" srcId="{5B82369C-6C42-4750-A5A4-1B848C32ACE1}" destId="{223AC149-0703-4AF0-896A-D7001D6A58E8}" srcOrd="6" destOrd="0" presId="urn:microsoft.com/office/officeart/2005/8/layout/process2"/>
    <dgm:cxn modelId="{3A5ED0AE-73E5-4E04-A8CB-07DD51DE62D4}" type="presParOf" srcId="{5B82369C-6C42-4750-A5A4-1B848C32ACE1}" destId="{A3F366F3-E357-4158-BEC7-D5929B13FAAE}" srcOrd="7" destOrd="0" presId="urn:microsoft.com/office/officeart/2005/8/layout/process2"/>
    <dgm:cxn modelId="{457579E7-E101-4EF0-8E50-9544230B14C1}" type="presParOf" srcId="{A3F366F3-E357-4158-BEC7-D5929B13FAAE}" destId="{5A8D4EE5-80EC-4951-AFE5-835194A17750}" srcOrd="0" destOrd="0" presId="urn:microsoft.com/office/officeart/2005/8/layout/process2"/>
    <dgm:cxn modelId="{81D563C9-CE15-4428-B1AE-4BDD5F9C7C7C}" type="presParOf" srcId="{5B82369C-6C42-4750-A5A4-1B848C32ACE1}" destId="{0B7646E7-25FE-42D6-84B5-37751F40EF31}" srcOrd="8" destOrd="0" presId="urn:microsoft.com/office/officeart/2005/8/layout/process2"/>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480EB475-E4E0-42C7-B4FD-C2C633D69F27}" type="doc">
      <dgm:prSet loTypeId="urn:microsoft.com/office/officeart/2005/8/layout/hList3" loCatId="list" qsTypeId="urn:microsoft.com/office/officeart/2005/8/quickstyle/simple3" qsCatId="simple" csTypeId="urn:microsoft.com/office/officeart/2005/8/colors/colorful5" csCatId="colorful" phldr="1"/>
      <dgm:spPr/>
      <dgm:t>
        <a:bodyPr/>
        <a:lstStyle/>
        <a:p>
          <a:endParaRPr lang="es-MX"/>
        </a:p>
      </dgm:t>
    </dgm:pt>
    <dgm:pt modelId="{86079928-B3FC-4EB1-861B-63F1819FD982}">
      <dgm:prSet phldrT="[Texto]"/>
      <dgm:spPr/>
      <dgm:t>
        <a:bodyPr/>
        <a:lstStyle/>
        <a:p>
          <a:pPr algn="ctr"/>
          <a:r>
            <a:rPr lang="es-MX"/>
            <a:t>Categorías "Recursos Educativos"</a:t>
          </a:r>
        </a:p>
      </dgm:t>
    </dgm:pt>
    <dgm:pt modelId="{E3EF1DD2-0736-4ED7-BAE8-9A55DD57E431}" type="parTrans" cxnId="{D08D4127-EF30-44B4-885A-BCEF89C80A3E}">
      <dgm:prSet/>
      <dgm:spPr/>
      <dgm:t>
        <a:bodyPr/>
        <a:lstStyle/>
        <a:p>
          <a:pPr algn="ctr"/>
          <a:endParaRPr lang="es-MX"/>
        </a:p>
      </dgm:t>
    </dgm:pt>
    <dgm:pt modelId="{B48CB047-B2CD-46AC-ACCF-BDBC88311687}" type="sibTrans" cxnId="{D08D4127-EF30-44B4-885A-BCEF89C80A3E}">
      <dgm:prSet/>
      <dgm:spPr/>
      <dgm:t>
        <a:bodyPr/>
        <a:lstStyle/>
        <a:p>
          <a:pPr algn="ctr"/>
          <a:endParaRPr lang="es-MX"/>
        </a:p>
      </dgm:t>
    </dgm:pt>
    <dgm:pt modelId="{148EA541-BDF2-4C9F-AE6C-D76AA9588479}">
      <dgm:prSet phldrT="[Texto]"/>
      <dgm:spPr/>
      <dgm:t>
        <a:bodyPr/>
        <a:lstStyle/>
        <a:p>
          <a:pPr algn="ctr"/>
          <a:r>
            <a:rPr lang="es-MX" b="1"/>
            <a:t>Contenidos digitales: </a:t>
          </a:r>
          <a:r>
            <a:rPr lang="es-MX"/>
            <a:t>Esto incluye libros electrónicos, podcasts, videos, infografías y cualquier otro contenido que se pueda consumir digitalmente.</a:t>
          </a:r>
        </a:p>
      </dgm:t>
    </dgm:pt>
    <dgm:pt modelId="{460A743E-14DB-4056-9ED6-CE28D5290675}" type="parTrans" cxnId="{A963509F-C141-4ADB-B81A-2C83DB63B1B5}">
      <dgm:prSet/>
      <dgm:spPr/>
      <dgm:t>
        <a:bodyPr/>
        <a:lstStyle/>
        <a:p>
          <a:pPr algn="ctr"/>
          <a:endParaRPr lang="es-MX"/>
        </a:p>
      </dgm:t>
    </dgm:pt>
    <dgm:pt modelId="{86FFDFB7-90DA-44FA-9E07-8E010DCD59CA}" type="sibTrans" cxnId="{A963509F-C141-4ADB-B81A-2C83DB63B1B5}">
      <dgm:prSet/>
      <dgm:spPr/>
      <dgm:t>
        <a:bodyPr/>
        <a:lstStyle/>
        <a:p>
          <a:pPr algn="ctr"/>
          <a:endParaRPr lang="es-MX"/>
        </a:p>
      </dgm:t>
    </dgm:pt>
    <dgm:pt modelId="{A639996C-6DE7-4300-A622-88B0FD663348}">
      <dgm:prSet phldrT="[Texto]"/>
      <dgm:spPr/>
      <dgm:t>
        <a:bodyPr/>
        <a:lstStyle/>
        <a:p>
          <a:pPr algn="ctr"/>
          <a:endParaRPr lang="es-MX"/>
        </a:p>
      </dgm:t>
    </dgm:pt>
    <dgm:pt modelId="{66E184A2-2C4C-43C0-9943-BFA212E0EDAA}" type="parTrans" cxnId="{8D37C87F-48F5-4F26-AA88-ECE5056599C5}">
      <dgm:prSet/>
      <dgm:spPr/>
      <dgm:t>
        <a:bodyPr/>
        <a:lstStyle/>
        <a:p>
          <a:pPr algn="ctr"/>
          <a:endParaRPr lang="es-MX"/>
        </a:p>
      </dgm:t>
    </dgm:pt>
    <dgm:pt modelId="{0946A522-7E00-4D02-BEB2-BB471892FEE5}" type="sibTrans" cxnId="{8D37C87F-48F5-4F26-AA88-ECE5056599C5}">
      <dgm:prSet/>
      <dgm:spPr/>
      <dgm:t>
        <a:bodyPr/>
        <a:lstStyle/>
        <a:p>
          <a:pPr algn="ctr"/>
          <a:endParaRPr lang="es-MX"/>
        </a:p>
      </dgm:t>
    </dgm:pt>
    <dgm:pt modelId="{6442C726-5532-485D-8112-D994B7838B1C}">
      <dgm:prSet/>
      <dgm:spPr/>
      <dgm:t>
        <a:bodyPr/>
        <a:lstStyle/>
        <a:p>
          <a:pPr algn="ctr"/>
          <a:r>
            <a:rPr lang="es-MX" b="1"/>
            <a:t>Herramientas de aprendizaje</a:t>
          </a:r>
          <a:r>
            <a:rPr lang="es-MX" b="0"/>
            <a:t>: </a:t>
          </a:r>
          <a:r>
            <a:rPr lang="es-MX"/>
            <a:t>Estas son plataformas y aplicaciones diseñadas para facilitar el aprendizaje. Incluyen sistemas de gestión del aprendizaje (LMS), aplicaciones de aprendizaje de idiomas, plataformas de MOOCs y más.</a:t>
          </a:r>
        </a:p>
      </dgm:t>
    </dgm:pt>
    <dgm:pt modelId="{232D93CA-A2F1-493A-8075-1FEDB45DFCD8}" type="parTrans" cxnId="{29CA45A4-2039-4B27-84CF-F6B036A4AD86}">
      <dgm:prSet/>
      <dgm:spPr/>
      <dgm:t>
        <a:bodyPr/>
        <a:lstStyle/>
        <a:p>
          <a:pPr algn="ctr"/>
          <a:endParaRPr lang="es-MX"/>
        </a:p>
      </dgm:t>
    </dgm:pt>
    <dgm:pt modelId="{19686B30-A516-424E-9441-6A949D807939}" type="sibTrans" cxnId="{29CA45A4-2039-4B27-84CF-F6B036A4AD86}">
      <dgm:prSet/>
      <dgm:spPr/>
      <dgm:t>
        <a:bodyPr/>
        <a:lstStyle/>
        <a:p>
          <a:pPr algn="ctr"/>
          <a:endParaRPr lang="es-MX"/>
        </a:p>
      </dgm:t>
    </dgm:pt>
    <dgm:pt modelId="{A15813E0-372A-4849-BEA3-962E93B525FE}">
      <dgm:prSet/>
      <dgm:spPr/>
      <dgm:t>
        <a:bodyPr/>
        <a:lstStyle/>
        <a:p>
          <a:pPr algn="ctr"/>
          <a:r>
            <a:rPr lang="es-MX" b="1"/>
            <a:t>Recursos de colaboración: </a:t>
          </a:r>
          <a:r>
            <a:rPr lang="es-MX"/>
            <a:t>Estos recursos promueven la colaboración y el intercambio de conocimientos. Incluyen foros, redes sociales académicas, plataformas de proyectos grupales, entre otros.</a:t>
          </a:r>
        </a:p>
      </dgm:t>
    </dgm:pt>
    <dgm:pt modelId="{CEF43B7D-D85E-4BBB-BC3D-80DA94CA9DA1}" type="parTrans" cxnId="{E895996F-1423-4D6C-A387-7C83394EFFFC}">
      <dgm:prSet/>
      <dgm:spPr/>
      <dgm:t>
        <a:bodyPr/>
        <a:lstStyle/>
        <a:p>
          <a:pPr algn="ctr"/>
          <a:endParaRPr lang="es-MX"/>
        </a:p>
      </dgm:t>
    </dgm:pt>
    <dgm:pt modelId="{F28827B5-E2FC-4D4C-9573-C1F394AAAC10}" type="sibTrans" cxnId="{E895996F-1423-4D6C-A387-7C83394EFFFC}">
      <dgm:prSet/>
      <dgm:spPr/>
      <dgm:t>
        <a:bodyPr/>
        <a:lstStyle/>
        <a:p>
          <a:pPr algn="ctr"/>
          <a:endParaRPr lang="es-MX"/>
        </a:p>
      </dgm:t>
    </dgm:pt>
    <dgm:pt modelId="{CE73266C-5723-4D1B-881C-6F351E12792E}" type="pres">
      <dgm:prSet presAssocID="{480EB475-E4E0-42C7-B4FD-C2C633D69F27}" presName="composite" presStyleCnt="0">
        <dgm:presLayoutVars>
          <dgm:chMax val="1"/>
          <dgm:dir/>
          <dgm:resizeHandles val="exact"/>
        </dgm:presLayoutVars>
      </dgm:prSet>
      <dgm:spPr/>
    </dgm:pt>
    <dgm:pt modelId="{7ADA299F-E017-4FF1-9B6D-6F04F7C14224}" type="pres">
      <dgm:prSet presAssocID="{86079928-B3FC-4EB1-861B-63F1819FD982}" presName="roof" presStyleLbl="dkBgShp" presStyleIdx="0" presStyleCnt="2"/>
      <dgm:spPr/>
    </dgm:pt>
    <dgm:pt modelId="{2878FDB9-8751-4404-8A8B-BD44ADD0D7C4}" type="pres">
      <dgm:prSet presAssocID="{86079928-B3FC-4EB1-861B-63F1819FD982}" presName="pillars" presStyleCnt="0"/>
      <dgm:spPr/>
    </dgm:pt>
    <dgm:pt modelId="{19C2364B-B489-479D-AC92-EDC5993DD7FC}" type="pres">
      <dgm:prSet presAssocID="{86079928-B3FC-4EB1-861B-63F1819FD982}" presName="pillar1" presStyleLbl="node1" presStyleIdx="0" presStyleCnt="3">
        <dgm:presLayoutVars>
          <dgm:bulletEnabled val="1"/>
        </dgm:presLayoutVars>
      </dgm:prSet>
      <dgm:spPr/>
    </dgm:pt>
    <dgm:pt modelId="{45A06D97-4694-4529-9B4F-8AA23CD4A9E0}" type="pres">
      <dgm:prSet presAssocID="{6442C726-5532-485D-8112-D994B7838B1C}" presName="pillarX" presStyleLbl="node1" presStyleIdx="1" presStyleCnt="3">
        <dgm:presLayoutVars>
          <dgm:bulletEnabled val="1"/>
        </dgm:presLayoutVars>
      </dgm:prSet>
      <dgm:spPr/>
    </dgm:pt>
    <dgm:pt modelId="{402DA7B4-DEDD-4E9B-BBB6-196FFA77F383}" type="pres">
      <dgm:prSet presAssocID="{A15813E0-372A-4849-BEA3-962E93B525FE}" presName="pillarX" presStyleLbl="node1" presStyleIdx="2" presStyleCnt="3">
        <dgm:presLayoutVars>
          <dgm:bulletEnabled val="1"/>
        </dgm:presLayoutVars>
      </dgm:prSet>
      <dgm:spPr/>
    </dgm:pt>
    <dgm:pt modelId="{A70F101A-F613-4324-BAF8-4D293D0D9842}" type="pres">
      <dgm:prSet presAssocID="{86079928-B3FC-4EB1-861B-63F1819FD982}" presName="base" presStyleLbl="dkBgShp" presStyleIdx="1" presStyleCnt="2"/>
      <dgm:spPr/>
    </dgm:pt>
  </dgm:ptLst>
  <dgm:cxnLst>
    <dgm:cxn modelId="{D9582612-0ED1-4A7E-9346-1408B5717267}" type="presOf" srcId="{6442C726-5532-485D-8112-D994B7838B1C}" destId="{45A06D97-4694-4529-9B4F-8AA23CD4A9E0}" srcOrd="0" destOrd="0" presId="urn:microsoft.com/office/officeart/2005/8/layout/hList3"/>
    <dgm:cxn modelId="{D08D4127-EF30-44B4-885A-BCEF89C80A3E}" srcId="{480EB475-E4E0-42C7-B4FD-C2C633D69F27}" destId="{86079928-B3FC-4EB1-861B-63F1819FD982}" srcOrd="0" destOrd="0" parTransId="{E3EF1DD2-0736-4ED7-BAE8-9A55DD57E431}" sibTransId="{B48CB047-B2CD-46AC-ACCF-BDBC88311687}"/>
    <dgm:cxn modelId="{9D969E5C-2E82-468B-9A5E-88FF4C6CAD68}" type="presOf" srcId="{A15813E0-372A-4849-BEA3-962E93B525FE}" destId="{402DA7B4-DEDD-4E9B-BBB6-196FFA77F383}" srcOrd="0" destOrd="0" presId="urn:microsoft.com/office/officeart/2005/8/layout/hList3"/>
    <dgm:cxn modelId="{21956D48-5337-40C6-BB36-36369D2EF676}" type="presOf" srcId="{148EA541-BDF2-4C9F-AE6C-D76AA9588479}" destId="{19C2364B-B489-479D-AC92-EDC5993DD7FC}" srcOrd="0" destOrd="0" presId="urn:microsoft.com/office/officeart/2005/8/layout/hList3"/>
    <dgm:cxn modelId="{E895996F-1423-4D6C-A387-7C83394EFFFC}" srcId="{86079928-B3FC-4EB1-861B-63F1819FD982}" destId="{A15813E0-372A-4849-BEA3-962E93B525FE}" srcOrd="2" destOrd="0" parTransId="{CEF43B7D-D85E-4BBB-BC3D-80DA94CA9DA1}" sibTransId="{F28827B5-E2FC-4D4C-9573-C1F394AAAC10}"/>
    <dgm:cxn modelId="{8D37C87F-48F5-4F26-AA88-ECE5056599C5}" srcId="{480EB475-E4E0-42C7-B4FD-C2C633D69F27}" destId="{A639996C-6DE7-4300-A622-88B0FD663348}" srcOrd="1" destOrd="0" parTransId="{66E184A2-2C4C-43C0-9943-BFA212E0EDAA}" sibTransId="{0946A522-7E00-4D02-BEB2-BB471892FEE5}"/>
    <dgm:cxn modelId="{9675A68A-8F25-4E39-A31D-11BA596B6805}" type="presOf" srcId="{86079928-B3FC-4EB1-861B-63F1819FD982}" destId="{7ADA299F-E017-4FF1-9B6D-6F04F7C14224}" srcOrd="0" destOrd="0" presId="urn:microsoft.com/office/officeart/2005/8/layout/hList3"/>
    <dgm:cxn modelId="{A963509F-C141-4ADB-B81A-2C83DB63B1B5}" srcId="{86079928-B3FC-4EB1-861B-63F1819FD982}" destId="{148EA541-BDF2-4C9F-AE6C-D76AA9588479}" srcOrd="0" destOrd="0" parTransId="{460A743E-14DB-4056-9ED6-CE28D5290675}" sibTransId="{86FFDFB7-90DA-44FA-9E07-8E010DCD59CA}"/>
    <dgm:cxn modelId="{29CA45A4-2039-4B27-84CF-F6B036A4AD86}" srcId="{86079928-B3FC-4EB1-861B-63F1819FD982}" destId="{6442C726-5532-485D-8112-D994B7838B1C}" srcOrd="1" destOrd="0" parTransId="{232D93CA-A2F1-493A-8075-1FEDB45DFCD8}" sibTransId="{19686B30-A516-424E-9441-6A949D807939}"/>
    <dgm:cxn modelId="{9D3A33C8-580D-40B2-BFD2-DB6489C7F3D1}" type="presOf" srcId="{480EB475-E4E0-42C7-B4FD-C2C633D69F27}" destId="{CE73266C-5723-4D1B-881C-6F351E12792E}" srcOrd="0" destOrd="0" presId="urn:microsoft.com/office/officeart/2005/8/layout/hList3"/>
    <dgm:cxn modelId="{8227FB0A-90BF-4986-AE68-F842E3B2BA3F}" type="presParOf" srcId="{CE73266C-5723-4D1B-881C-6F351E12792E}" destId="{7ADA299F-E017-4FF1-9B6D-6F04F7C14224}" srcOrd="0" destOrd="0" presId="urn:microsoft.com/office/officeart/2005/8/layout/hList3"/>
    <dgm:cxn modelId="{F4C5A764-AE82-4665-8EAA-EE93A0C6B6B5}" type="presParOf" srcId="{CE73266C-5723-4D1B-881C-6F351E12792E}" destId="{2878FDB9-8751-4404-8A8B-BD44ADD0D7C4}" srcOrd="1" destOrd="0" presId="urn:microsoft.com/office/officeart/2005/8/layout/hList3"/>
    <dgm:cxn modelId="{A3C5AEC6-DA06-4678-8924-9628143E6267}" type="presParOf" srcId="{2878FDB9-8751-4404-8A8B-BD44ADD0D7C4}" destId="{19C2364B-B489-479D-AC92-EDC5993DD7FC}" srcOrd="0" destOrd="0" presId="urn:microsoft.com/office/officeart/2005/8/layout/hList3"/>
    <dgm:cxn modelId="{D64C6FB7-2F82-4F72-8841-299C7B4BBDBC}" type="presParOf" srcId="{2878FDB9-8751-4404-8A8B-BD44ADD0D7C4}" destId="{45A06D97-4694-4529-9B4F-8AA23CD4A9E0}" srcOrd="1" destOrd="0" presId="urn:microsoft.com/office/officeart/2005/8/layout/hList3"/>
    <dgm:cxn modelId="{B941079B-359D-4442-AFEB-E7BCBAC06E87}" type="presParOf" srcId="{2878FDB9-8751-4404-8A8B-BD44ADD0D7C4}" destId="{402DA7B4-DEDD-4E9B-BBB6-196FFA77F383}" srcOrd="2" destOrd="0" presId="urn:microsoft.com/office/officeart/2005/8/layout/hList3"/>
    <dgm:cxn modelId="{C2F289EB-3A48-475C-A79C-491276D7C9F9}" type="presParOf" srcId="{CE73266C-5723-4D1B-881C-6F351E12792E}" destId="{A70F101A-F613-4324-BAF8-4D293D0D9842}" srcOrd="2" destOrd="0" presId="urn:microsoft.com/office/officeart/2005/8/layout/hList3"/>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016AA93-3F5D-462F-B36C-70B5489587F2}">
      <dsp:nvSpPr>
        <dsp:cNvPr id="0" name=""/>
        <dsp:cNvSpPr/>
      </dsp:nvSpPr>
      <dsp:spPr>
        <a:xfrm>
          <a:off x="425" y="773433"/>
          <a:ext cx="1829827" cy="2195793"/>
        </a:xfrm>
        <a:prstGeom prst="roundRect">
          <a:avLst>
            <a:gd name="adj" fmla="val 5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41148" rIns="53340" bIns="0" numCol="1" spcCol="1270" anchor="t" anchorCtr="0">
          <a:noAutofit/>
        </a:bodyPr>
        <a:lstStyle/>
        <a:p>
          <a:pPr marL="0" lvl="0" indent="0" algn="ctr" defTabSz="533400">
            <a:lnSpc>
              <a:spcPct val="90000"/>
            </a:lnSpc>
            <a:spcBef>
              <a:spcPct val="0"/>
            </a:spcBef>
            <a:spcAft>
              <a:spcPct val="35000"/>
            </a:spcAft>
            <a:buNone/>
          </a:pPr>
          <a:r>
            <a:rPr lang="es-MX" sz="1200" kern="1200"/>
            <a:t>Las capacidades de las comunidades educativas en su uso para enriquecer sus prácticas educativas y la calidad de la educación.</a:t>
          </a:r>
        </a:p>
      </dsp:txBody>
      <dsp:txXfrm rot="16200000">
        <a:off x="-716867" y="1490726"/>
        <a:ext cx="1800550" cy="365965"/>
      </dsp:txXfrm>
    </dsp:sp>
    <dsp:sp modelId="{FFD668CC-75D9-4549-B011-888F9F7EF8A2}">
      <dsp:nvSpPr>
        <dsp:cNvPr id="0" name=""/>
        <dsp:cNvSpPr/>
      </dsp:nvSpPr>
      <dsp:spPr>
        <a:xfrm>
          <a:off x="366390" y="773433"/>
          <a:ext cx="1363221" cy="2195793"/>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78867" rIns="0" bIns="0" numCol="1" spcCol="1270" anchor="t" anchorCtr="0">
          <a:noAutofit/>
        </a:bodyPr>
        <a:lstStyle/>
        <a:p>
          <a:pPr marL="0" lvl="0" indent="0" algn="l" defTabSz="1022350">
            <a:lnSpc>
              <a:spcPct val="90000"/>
            </a:lnSpc>
            <a:spcBef>
              <a:spcPct val="0"/>
            </a:spcBef>
            <a:spcAft>
              <a:spcPct val="35000"/>
            </a:spcAft>
            <a:buNone/>
          </a:pPr>
          <a:endParaRPr lang="es-MX" sz="2300" b="1" kern="1200"/>
        </a:p>
        <a:p>
          <a:pPr marL="0" lvl="0" indent="0" algn="l" defTabSz="1022350">
            <a:lnSpc>
              <a:spcPct val="90000"/>
            </a:lnSpc>
            <a:spcBef>
              <a:spcPct val="0"/>
            </a:spcBef>
            <a:spcAft>
              <a:spcPct val="35000"/>
            </a:spcAft>
            <a:buNone/>
          </a:pPr>
          <a:endParaRPr lang="es-MX" sz="2300" b="1" kern="1200"/>
        </a:p>
        <a:p>
          <a:pPr marL="0" lvl="0" indent="0" algn="l" defTabSz="1022350">
            <a:lnSpc>
              <a:spcPct val="90000"/>
            </a:lnSpc>
            <a:spcBef>
              <a:spcPct val="0"/>
            </a:spcBef>
            <a:spcAft>
              <a:spcPct val="35000"/>
            </a:spcAft>
            <a:buNone/>
          </a:pPr>
          <a:endParaRPr lang="es-MX" sz="2300" b="1" kern="1200"/>
        </a:p>
        <a:p>
          <a:pPr marL="0" lvl="0" indent="0" algn="l" defTabSz="1022350">
            <a:lnSpc>
              <a:spcPct val="90000"/>
            </a:lnSpc>
            <a:spcBef>
              <a:spcPct val="0"/>
            </a:spcBef>
            <a:spcAft>
              <a:spcPct val="35000"/>
            </a:spcAft>
            <a:buNone/>
          </a:pPr>
          <a:endParaRPr lang="es-MX" sz="2300" b="1" kern="1200"/>
        </a:p>
        <a:p>
          <a:pPr marL="0" lvl="0" indent="0" algn="l" defTabSz="1022350">
            <a:lnSpc>
              <a:spcPct val="90000"/>
            </a:lnSpc>
            <a:spcBef>
              <a:spcPct val="0"/>
            </a:spcBef>
            <a:spcAft>
              <a:spcPct val="35000"/>
            </a:spcAft>
            <a:buNone/>
          </a:pPr>
          <a:r>
            <a:rPr lang="es-MX" sz="2300" b="1" kern="1200"/>
            <a:t>Potencian</a:t>
          </a:r>
        </a:p>
      </dsp:txBody>
      <dsp:txXfrm>
        <a:off x="366390" y="773433"/>
        <a:ext cx="1363221" cy="2195793"/>
      </dsp:txXfrm>
    </dsp:sp>
    <dsp:sp modelId="{3051C302-F37D-4272-8185-46113E2807F1}">
      <dsp:nvSpPr>
        <dsp:cNvPr id="0" name=""/>
        <dsp:cNvSpPr/>
      </dsp:nvSpPr>
      <dsp:spPr>
        <a:xfrm>
          <a:off x="1894296" y="773433"/>
          <a:ext cx="1829827" cy="2195793"/>
        </a:xfrm>
        <a:prstGeom prst="roundRect">
          <a:avLst>
            <a:gd name="adj" fmla="val 5000"/>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41148" rIns="53340" bIns="0" numCol="1" spcCol="1270" anchor="t" anchorCtr="0">
          <a:noAutofit/>
        </a:bodyPr>
        <a:lstStyle/>
        <a:p>
          <a:pPr marL="0" lvl="0" indent="0" algn="ctr" defTabSz="533400">
            <a:lnSpc>
              <a:spcPct val="90000"/>
            </a:lnSpc>
            <a:spcBef>
              <a:spcPct val="0"/>
            </a:spcBef>
            <a:spcAft>
              <a:spcPct val="35000"/>
            </a:spcAft>
            <a:buNone/>
          </a:pPr>
          <a:r>
            <a:rPr lang="es-MX" sz="1200" kern="1200"/>
            <a:t>El acceso a la información y al conocimiento.</a:t>
          </a:r>
        </a:p>
      </dsp:txBody>
      <dsp:txXfrm rot="16200000">
        <a:off x="1177004" y="1490726"/>
        <a:ext cx="1800550" cy="365965"/>
      </dsp:txXfrm>
    </dsp:sp>
    <dsp:sp modelId="{F28B76D4-1021-474D-9690-33EFA85CCA99}">
      <dsp:nvSpPr>
        <dsp:cNvPr id="0" name=""/>
        <dsp:cNvSpPr/>
      </dsp:nvSpPr>
      <dsp:spPr>
        <a:xfrm rot="5400000">
          <a:off x="1742111" y="2518429"/>
          <a:ext cx="322668" cy="274474"/>
        </a:xfrm>
        <a:prstGeom prst="flowChartExtra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w="6350" cap="flat" cmpd="sng" algn="ctr">
          <a:solidFill>
            <a:schemeClr val="accent4">
              <a:hueOff val="0"/>
              <a:satOff val="0"/>
              <a:lumOff val="0"/>
              <a:alphaOff val="0"/>
            </a:schemeClr>
          </a:solidFill>
          <a:prstDash val="solid"/>
          <a:miter lim="800000"/>
        </a:ln>
        <a:effectLst/>
      </dsp:spPr>
      <dsp:style>
        <a:lnRef idx="1">
          <a:scrgbClr r="0" g="0" b="0"/>
        </a:lnRef>
        <a:fillRef idx="2">
          <a:scrgbClr r="0" g="0" b="0"/>
        </a:fillRef>
        <a:effectRef idx="0">
          <a:scrgbClr r="0" g="0" b="0"/>
        </a:effectRef>
        <a:fontRef idx="minor"/>
      </dsp:style>
    </dsp:sp>
    <dsp:sp modelId="{32EF9DF0-0462-4540-824A-8FBB39ACBAC5}">
      <dsp:nvSpPr>
        <dsp:cNvPr id="0" name=""/>
        <dsp:cNvSpPr/>
      </dsp:nvSpPr>
      <dsp:spPr>
        <a:xfrm>
          <a:off x="2260262" y="773433"/>
          <a:ext cx="1363221" cy="2195793"/>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78867" rIns="0" bIns="0" numCol="1" spcCol="1270" anchor="t" anchorCtr="0">
          <a:noAutofit/>
        </a:bodyPr>
        <a:lstStyle/>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r>
            <a:rPr lang="es-MX" sz="2300" b="1" kern="1200"/>
            <a:t>Fortalecen</a:t>
          </a:r>
        </a:p>
      </dsp:txBody>
      <dsp:txXfrm>
        <a:off x="2260262" y="773433"/>
        <a:ext cx="1363221" cy="2195793"/>
      </dsp:txXfrm>
    </dsp:sp>
    <dsp:sp modelId="{3F23D5C2-15AE-4C96-87AE-0FCEE72AC357}">
      <dsp:nvSpPr>
        <dsp:cNvPr id="0" name=""/>
        <dsp:cNvSpPr/>
      </dsp:nvSpPr>
      <dsp:spPr>
        <a:xfrm>
          <a:off x="3788168" y="773433"/>
          <a:ext cx="1829827" cy="2195793"/>
        </a:xfrm>
        <a:prstGeom prst="roundRect">
          <a:avLst>
            <a:gd name="adj" fmla="val 5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41148" rIns="53340" bIns="0" numCol="1" spcCol="1270" anchor="t" anchorCtr="0">
          <a:noAutofit/>
        </a:bodyPr>
        <a:lstStyle/>
        <a:p>
          <a:pPr marL="0" lvl="0" indent="0" algn="ctr" defTabSz="533400">
            <a:lnSpc>
              <a:spcPct val="90000"/>
            </a:lnSpc>
            <a:spcBef>
              <a:spcPct val="0"/>
            </a:spcBef>
            <a:spcAft>
              <a:spcPct val="35000"/>
            </a:spcAft>
            <a:buNone/>
          </a:pPr>
          <a:r>
            <a:rPr lang="es-MX" sz="1200" kern="1200"/>
            <a:t>La colaboración y cooperación para promover el intercambio, reutilización, adaptación, combinación y redistribución de recursos educativos digitales.</a:t>
          </a:r>
        </a:p>
      </dsp:txBody>
      <dsp:txXfrm rot="16200000">
        <a:off x="3070875" y="1490726"/>
        <a:ext cx="1800550" cy="365965"/>
      </dsp:txXfrm>
    </dsp:sp>
    <dsp:sp modelId="{72261CFB-4C80-4FAB-A8D6-77B3030D1B4C}">
      <dsp:nvSpPr>
        <dsp:cNvPr id="0" name=""/>
        <dsp:cNvSpPr/>
      </dsp:nvSpPr>
      <dsp:spPr>
        <a:xfrm rot="5400000">
          <a:off x="3635983" y="2518429"/>
          <a:ext cx="322668" cy="274474"/>
        </a:xfrm>
        <a:prstGeom prst="flowChartExtra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w="6350" cap="flat" cmpd="sng" algn="ctr">
          <a:solidFill>
            <a:schemeClr val="accent4">
              <a:hueOff val="9800891"/>
              <a:satOff val="-40777"/>
              <a:lumOff val="9608"/>
              <a:alphaOff val="0"/>
            </a:schemeClr>
          </a:solidFill>
          <a:prstDash val="solid"/>
          <a:miter lim="800000"/>
        </a:ln>
        <a:effectLst/>
      </dsp:spPr>
      <dsp:style>
        <a:lnRef idx="1">
          <a:scrgbClr r="0" g="0" b="0"/>
        </a:lnRef>
        <a:fillRef idx="2">
          <a:scrgbClr r="0" g="0" b="0"/>
        </a:fillRef>
        <a:effectRef idx="0">
          <a:scrgbClr r="0" g="0" b="0"/>
        </a:effectRef>
        <a:fontRef idx="minor"/>
      </dsp:style>
    </dsp:sp>
    <dsp:sp modelId="{8D39D83E-778C-4FC5-B6B1-3564A769D076}">
      <dsp:nvSpPr>
        <dsp:cNvPr id="0" name=""/>
        <dsp:cNvSpPr/>
      </dsp:nvSpPr>
      <dsp:spPr>
        <a:xfrm>
          <a:off x="4154133" y="773433"/>
          <a:ext cx="1363221" cy="2195793"/>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78867" rIns="0" bIns="0" numCol="1" spcCol="1270" anchor="t" anchorCtr="0">
          <a:noAutofit/>
        </a:bodyPr>
        <a:lstStyle/>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endParaRPr lang="es-MX" sz="2300" kern="1200"/>
        </a:p>
        <a:p>
          <a:pPr marL="0" lvl="0" indent="0" algn="l" defTabSz="1022350">
            <a:lnSpc>
              <a:spcPct val="90000"/>
            </a:lnSpc>
            <a:spcBef>
              <a:spcPct val="0"/>
            </a:spcBef>
            <a:spcAft>
              <a:spcPct val="35000"/>
            </a:spcAft>
            <a:buNone/>
          </a:pPr>
          <a:r>
            <a:rPr lang="es-MX" sz="2300" b="1" kern="1200"/>
            <a:t>Fomentan </a:t>
          </a:r>
        </a:p>
      </dsp:txBody>
      <dsp:txXfrm>
        <a:off x="4154133" y="773433"/>
        <a:ext cx="1363221" cy="2195793"/>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C0D160-B133-4BB5-9452-9970E2F13BA1}">
      <dsp:nvSpPr>
        <dsp:cNvPr id="0" name=""/>
        <dsp:cNvSpPr/>
      </dsp:nvSpPr>
      <dsp:spPr>
        <a:xfrm rot="16200000">
          <a:off x="-728885" y="729555"/>
          <a:ext cx="3200400" cy="1741289"/>
        </a:xfrm>
        <a:prstGeom prst="flowChartManualOperation">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0" tIns="0" rIns="101600" bIns="0" numCol="1" spcCol="1270" anchor="t" anchorCtr="0">
          <a:noAutofit/>
        </a:bodyPr>
        <a:lstStyle/>
        <a:p>
          <a:pPr marL="0" lvl="0" indent="0" algn="l" defTabSz="711200">
            <a:lnSpc>
              <a:spcPct val="90000"/>
            </a:lnSpc>
            <a:spcBef>
              <a:spcPct val="0"/>
            </a:spcBef>
            <a:spcAft>
              <a:spcPct val="35000"/>
            </a:spcAft>
            <a:buNone/>
          </a:pPr>
          <a:r>
            <a:rPr lang="es-MX" sz="1600" b="1" kern="1200"/>
            <a:t>Primero</a:t>
          </a:r>
        </a:p>
        <a:p>
          <a:pPr marL="57150" lvl="1" indent="-57150" algn="l" defTabSz="488950">
            <a:lnSpc>
              <a:spcPct val="90000"/>
            </a:lnSpc>
            <a:spcBef>
              <a:spcPct val="0"/>
            </a:spcBef>
            <a:spcAft>
              <a:spcPct val="15000"/>
            </a:spcAft>
            <a:buChar char="•"/>
          </a:pPr>
          <a:r>
            <a:rPr lang="es-MX" sz="1100" b="0" kern="1200"/>
            <a:t>Los recursos proporcionan un acceso sin precedentes a la educación de alta calidad para cualquier persona con conexión a internet, superando las barreras geográficas y económicas. </a:t>
          </a:r>
        </a:p>
      </dsp:txBody>
      <dsp:txXfrm rot="5400000">
        <a:off x="670" y="640080"/>
        <a:ext cx="1741289" cy="1920240"/>
      </dsp:txXfrm>
    </dsp:sp>
    <dsp:sp modelId="{FBBC1ABE-1D9B-4A6A-82C1-2E80C221B9B9}">
      <dsp:nvSpPr>
        <dsp:cNvPr id="0" name=""/>
        <dsp:cNvSpPr/>
      </dsp:nvSpPr>
      <dsp:spPr>
        <a:xfrm rot="16200000">
          <a:off x="1142999" y="729555"/>
          <a:ext cx="3200400" cy="1741289"/>
        </a:xfrm>
        <a:prstGeom prst="flowChartManualOperation">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0" tIns="0" rIns="101600" bIns="0" numCol="1" spcCol="1270" anchor="t" anchorCtr="0">
          <a:noAutofit/>
        </a:bodyPr>
        <a:lstStyle/>
        <a:p>
          <a:pPr marL="0" lvl="0" indent="0" algn="l" defTabSz="711200">
            <a:lnSpc>
              <a:spcPct val="90000"/>
            </a:lnSpc>
            <a:spcBef>
              <a:spcPct val="0"/>
            </a:spcBef>
            <a:spcAft>
              <a:spcPct val="35000"/>
            </a:spcAft>
            <a:buNone/>
          </a:pPr>
          <a:r>
            <a:rPr lang="es-MX" sz="1600" b="1" kern="1200"/>
            <a:t>Segundo</a:t>
          </a:r>
        </a:p>
        <a:p>
          <a:pPr marL="57150" lvl="1" indent="-57150" algn="l" defTabSz="488950">
            <a:lnSpc>
              <a:spcPct val="90000"/>
            </a:lnSpc>
            <a:spcBef>
              <a:spcPct val="0"/>
            </a:spcBef>
            <a:spcAft>
              <a:spcPct val="15000"/>
            </a:spcAft>
            <a:buChar char="•"/>
          </a:pPr>
          <a:r>
            <a:rPr lang="es-MX" sz="1100" b="0" kern="1200"/>
            <a:t>Ofrecen flexibilidad, permitiendo el aprendizaje personalizado y a tu propio ritmo, lo que se adapta perfectamente a las vidas ocupadas de los líderes y profesionales en desarrollo. </a:t>
          </a:r>
        </a:p>
      </dsp:txBody>
      <dsp:txXfrm rot="5400000">
        <a:off x="1872554" y="640080"/>
        <a:ext cx="1741289" cy="1920240"/>
      </dsp:txXfrm>
    </dsp:sp>
    <dsp:sp modelId="{3F96F633-2D54-409B-B923-A8943ABB0BC7}">
      <dsp:nvSpPr>
        <dsp:cNvPr id="0" name=""/>
        <dsp:cNvSpPr/>
      </dsp:nvSpPr>
      <dsp:spPr>
        <a:xfrm rot="16200000">
          <a:off x="3014885" y="729555"/>
          <a:ext cx="3200400" cy="1741289"/>
        </a:xfrm>
        <a:prstGeom prst="flowChartManualOperation">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0" tIns="0" rIns="101600" bIns="0" numCol="1" spcCol="1270" anchor="t" anchorCtr="0">
          <a:noAutofit/>
        </a:bodyPr>
        <a:lstStyle/>
        <a:p>
          <a:pPr marL="0" lvl="0" indent="0" algn="l" defTabSz="711200">
            <a:lnSpc>
              <a:spcPct val="90000"/>
            </a:lnSpc>
            <a:spcBef>
              <a:spcPct val="0"/>
            </a:spcBef>
            <a:spcAft>
              <a:spcPct val="35000"/>
            </a:spcAft>
            <a:buNone/>
          </a:pPr>
          <a:r>
            <a:rPr lang="es-MX" sz="1600" b="1" kern="1200"/>
            <a:t>Tercero</a:t>
          </a:r>
        </a:p>
        <a:p>
          <a:pPr marL="57150" lvl="1" indent="-57150" algn="l" defTabSz="488950">
            <a:lnSpc>
              <a:spcPct val="90000"/>
            </a:lnSpc>
            <a:spcBef>
              <a:spcPct val="0"/>
            </a:spcBef>
            <a:spcAft>
              <a:spcPct val="15000"/>
            </a:spcAft>
            <a:buChar char="•"/>
          </a:pPr>
          <a:r>
            <a:rPr lang="es-MX" sz="1100" kern="1200"/>
            <a:t>Los recursos fomentan la colaboración y el intercambio de conocimientos, creando comunidades globales de aprendices y mentores.</a:t>
          </a:r>
        </a:p>
      </dsp:txBody>
      <dsp:txXfrm rot="5400000">
        <a:off x="3744440" y="640080"/>
        <a:ext cx="1741289" cy="1920240"/>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1A09D1-5A81-4752-90B9-82AC16900352}">
      <dsp:nvSpPr>
        <dsp:cNvPr id="0" name=""/>
        <dsp:cNvSpPr/>
      </dsp:nvSpPr>
      <dsp:spPr>
        <a:xfrm>
          <a:off x="0" y="0"/>
          <a:ext cx="5486400" cy="711115"/>
        </a:xfrm>
        <a:prstGeom prst="rect">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1">
          <a:scrgbClr r="0" g="0" b="0"/>
        </a:effectRef>
        <a:fontRef idx="minor"/>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lang="es-MX" sz="2800" kern="1200"/>
            <a:t>Algunas ideas de Herramientas Colaborativas.</a:t>
          </a:r>
        </a:p>
      </dsp:txBody>
      <dsp:txXfrm>
        <a:off x="0" y="0"/>
        <a:ext cx="5486400" cy="711115"/>
      </dsp:txXfrm>
    </dsp:sp>
    <dsp:sp modelId="{D93C42F9-56ED-4C27-B79E-7600A855B8DF}">
      <dsp:nvSpPr>
        <dsp:cNvPr id="0" name=""/>
        <dsp:cNvSpPr/>
      </dsp:nvSpPr>
      <dsp:spPr>
        <a:xfrm>
          <a:off x="0" y="656166"/>
          <a:ext cx="1371599" cy="3590212"/>
        </a:xfrm>
        <a:prstGeom prst="rec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s-MX" sz="1300" kern="1200"/>
            <a:t>Para crear cursos online, gestionar aulas virtuales y hacer un seguimiento del rendimiento de los estudiantes, usando sistemas de gestión del aprendizaje como </a:t>
          </a:r>
          <a:r>
            <a:rPr lang="es-MX" sz="1600" b="1" kern="1200"/>
            <a:t>Moodle o Chamilo</a:t>
          </a:r>
          <a:r>
            <a:rPr lang="es-MX" sz="1300" kern="1200"/>
            <a:t>, que son gratuitos y de código abierto.</a:t>
          </a:r>
        </a:p>
      </dsp:txBody>
      <dsp:txXfrm>
        <a:off x="0" y="656166"/>
        <a:ext cx="1371599" cy="3590212"/>
      </dsp:txXfrm>
    </dsp:sp>
    <dsp:sp modelId="{F79D5B65-9AF7-4EFA-B3BA-47B066F687E4}">
      <dsp:nvSpPr>
        <dsp:cNvPr id="0" name=""/>
        <dsp:cNvSpPr/>
      </dsp:nvSpPr>
      <dsp:spPr>
        <a:xfrm>
          <a:off x="1371600" y="670839"/>
          <a:ext cx="1371599" cy="3560866"/>
        </a:xfrm>
        <a:prstGeom prst="rect">
          <a:avLst/>
        </a:prstGeom>
        <a:gradFill rotWithShape="0">
          <a:gsLst>
            <a:gs pos="0">
              <a:schemeClr val="accent5">
                <a:hueOff val="-2252848"/>
                <a:satOff val="-5806"/>
                <a:lumOff val="-3922"/>
                <a:alphaOff val="0"/>
                <a:lumMod val="110000"/>
                <a:satMod val="105000"/>
                <a:tint val="67000"/>
              </a:schemeClr>
            </a:gs>
            <a:gs pos="50000">
              <a:schemeClr val="accent5">
                <a:hueOff val="-2252848"/>
                <a:satOff val="-5806"/>
                <a:lumOff val="-3922"/>
                <a:alphaOff val="0"/>
                <a:lumMod val="105000"/>
                <a:satMod val="103000"/>
                <a:tint val="73000"/>
              </a:schemeClr>
            </a:gs>
            <a:gs pos="100000">
              <a:schemeClr val="accent5">
                <a:hueOff val="-2252848"/>
                <a:satOff val="-5806"/>
                <a:lumOff val="-3922"/>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SzPts val="1000"/>
            <a:buFont typeface="Symbol" panose="05050102010706020507" pitchFamily="18" charset="2"/>
            <a:buNone/>
          </a:pPr>
          <a:r>
            <a:rPr lang="es-MX" sz="1100" kern="1200"/>
            <a:t>Para crear presentaciones interactivas, infografías, imágenes y otros recursos visuales para complementar tus cursos, puedes usar herramientas como </a:t>
          </a:r>
          <a:r>
            <a:rPr lang="es-MX" sz="1400" b="1" kern="1200"/>
            <a:t>Prezi, Canva o MindMeister</a:t>
          </a:r>
          <a:r>
            <a:rPr lang="es-MX" sz="1100" kern="1200"/>
            <a:t>, que son fáciles de usar y tienen opciones gratuitas.</a:t>
          </a:r>
        </a:p>
      </dsp:txBody>
      <dsp:txXfrm>
        <a:off x="1371600" y="670839"/>
        <a:ext cx="1371599" cy="3560866"/>
      </dsp:txXfrm>
    </dsp:sp>
    <dsp:sp modelId="{AB142D4A-48A0-4948-9931-9F82FF4770F3}">
      <dsp:nvSpPr>
        <dsp:cNvPr id="0" name=""/>
        <dsp:cNvSpPr/>
      </dsp:nvSpPr>
      <dsp:spPr>
        <a:xfrm>
          <a:off x="2743200" y="692057"/>
          <a:ext cx="1371599" cy="3518429"/>
        </a:xfrm>
        <a:prstGeom prst="rect">
          <a:avLst/>
        </a:prstGeom>
        <a:gradFill rotWithShape="0">
          <a:gsLst>
            <a:gs pos="0">
              <a:schemeClr val="accent5">
                <a:hueOff val="-4505695"/>
                <a:satOff val="-11613"/>
                <a:lumOff val="-7843"/>
                <a:alphaOff val="0"/>
                <a:lumMod val="110000"/>
                <a:satMod val="105000"/>
                <a:tint val="67000"/>
              </a:schemeClr>
            </a:gs>
            <a:gs pos="50000">
              <a:schemeClr val="accent5">
                <a:hueOff val="-4505695"/>
                <a:satOff val="-11613"/>
                <a:lumOff val="-7843"/>
                <a:alphaOff val="0"/>
                <a:lumMod val="105000"/>
                <a:satMod val="103000"/>
                <a:tint val="73000"/>
              </a:schemeClr>
            </a:gs>
            <a:gs pos="100000">
              <a:schemeClr val="accent5">
                <a:hueOff val="-4505695"/>
                <a:satOff val="-11613"/>
                <a:lumOff val="-784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s-MX" sz="1300" kern="1200"/>
            <a:t>Para archivar documentos, crear aulas virtuales, hacer videoconferencias y colaborar con otros profesores y alumnos, puedes usar Google for Education, que ofrece una suite de herramientas integradas como Google Classroom, Google Drive, Google Meet y Google Docs.</a:t>
          </a:r>
        </a:p>
      </dsp:txBody>
      <dsp:txXfrm>
        <a:off x="2743200" y="692057"/>
        <a:ext cx="1371599" cy="3518429"/>
      </dsp:txXfrm>
    </dsp:sp>
    <dsp:sp modelId="{C41E18AF-5C1A-47CB-987E-F1D0DB5E2BE9}">
      <dsp:nvSpPr>
        <dsp:cNvPr id="0" name=""/>
        <dsp:cNvSpPr/>
      </dsp:nvSpPr>
      <dsp:spPr>
        <a:xfrm>
          <a:off x="4114800" y="706212"/>
          <a:ext cx="1371599" cy="3490119"/>
        </a:xfrm>
        <a:prstGeom prst="rect">
          <a:avLst/>
        </a:prstGeom>
        <a:gradFill rotWithShape="0">
          <a:gsLst>
            <a:gs pos="0">
              <a:schemeClr val="accent5">
                <a:hueOff val="-6758543"/>
                <a:satOff val="-17419"/>
                <a:lumOff val="-11765"/>
                <a:alphaOff val="0"/>
                <a:lumMod val="110000"/>
                <a:satMod val="105000"/>
                <a:tint val="67000"/>
              </a:schemeClr>
            </a:gs>
            <a:gs pos="50000">
              <a:schemeClr val="accent5">
                <a:hueOff val="-6758543"/>
                <a:satOff val="-17419"/>
                <a:lumOff val="-11765"/>
                <a:alphaOff val="0"/>
                <a:lumMod val="105000"/>
                <a:satMod val="103000"/>
                <a:tint val="73000"/>
              </a:schemeClr>
            </a:gs>
            <a:gs pos="100000">
              <a:schemeClr val="accent5">
                <a:hueOff val="-6758543"/>
                <a:satOff val="-17419"/>
                <a:lumOff val="-1176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SzPts val="1000"/>
            <a:buFont typeface="Symbol" panose="05050102010706020507" pitchFamily="18" charset="2"/>
            <a:buNone/>
          </a:pPr>
          <a:r>
            <a:rPr lang="es-MX" sz="1000" kern="1200"/>
            <a:t>Para gamificar el aprendizaje y fomentar la participación de tus alumnos, puedes usar herramientas como </a:t>
          </a:r>
          <a:r>
            <a:rPr lang="es-MX" sz="1400" b="1" kern="1200"/>
            <a:t>Kahoot, Socrative o Padlet</a:t>
          </a:r>
          <a:r>
            <a:rPr lang="es-MX" sz="1000" kern="1200"/>
            <a:t>, que permiten crear juegos, cuestionarios, encuestas y murales digitales.</a:t>
          </a:r>
        </a:p>
      </dsp:txBody>
      <dsp:txXfrm>
        <a:off x="4114800" y="706212"/>
        <a:ext cx="1371599" cy="3490119"/>
      </dsp:txXfrm>
    </dsp:sp>
    <dsp:sp modelId="{3D8596FC-D51C-4954-84CF-9B89ABF4D399}">
      <dsp:nvSpPr>
        <dsp:cNvPr id="0" name=""/>
        <dsp:cNvSpPr/>
      </dsp:nvSpPr>
      <dsp:spPr>
        <a:xfrm>
          <a:off x="0" y="4012440"/>
          <a:ext cx="5486400" cy="303035"/>
        </a:xfrm>
        <a:prstGeom prst="rect">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1">
          <a:scrgbClr r="0" g="0" b="0"/>
        </a:effectRef>
        <a:fontRef idx="minor"/>
      </dsp:style>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F4E5A1-94F2-4B1F-A8C7-339EE8AE4FC6}">
      <dsp:nvSpPr>
        <dsp:cNvPr id="0" name=""/>
        <dsp:cNvSpPr/>
      </dsp:nvSpPr>
      <dsp:spPr>
        <a:xfrm>
          <a:off x="1607" y="193291"/>
          <a:ext cx="1275159" cy="765095"/>
        </a:xfrm>
        <a:prstGeom prst="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Google Classroom: Una solución completa para la gestión del aula que permite la asignación de tareas, la calificación en línea, la discusión y la colaboración.</a:t>
          </a:r>
        </a:p>
      </dsp:txBody>
      <dsp:txXfrm>
        <a:off x="1607" y="193291"/>
        <a:ext cx="1275159" cy="765095"/>
      </dsp:txXfrm>
    </dsp:sp>
    <dsp:sp modelId="{8A6CC2F2-84C6-43AC-8923-73C4AC405E5E}">
      <dsp:nvSpPr>
        <dsp:cNvPr id="0" name=""/>
        <dsp:cNvSpPr/>
      </dsp:nvSpPr>
      <dsp:spPr>
        <a:xfrm>
          <a:off x="1404282" y="193291"/>
          <a:ext cx="1275159" cy="765095"/>
        </a:xfrm>
        <a:prstGeom prst="rect">
          <a:avLst/>
        </a:prstGeom>
        <a:gradFill rotWithShape="0">
          <a:gsLst>
            <a:gs pos="0">
              <a:schemeClr val="accent4">
                <a:hueOff val="515836"/>
                <a:satOff val="-2146"/>
                <a:lumOff val="506"/>
                <a:alphaOff val="0"/>
                <a:lumMod val="110000"/>
                <a:satMod val="105000"/>
                <a:tint val="67000"/>
              </a:schemeClr>
            </a:gs>
            <a:gs pos="50000">
              <a:schemeClr val="accent4">
                <a:hueOff val="515836"/>
                <a:satOff val="-2146"/>
                <a:lumOff val="506"/>
                <a:alphaOff val="0"/>
                <a:lumMod val="105000"/>
                <a:satMod val="103000"/>
                <a:tint val="73000"/>
              </a:schemeClr>
            </a:gs>
            <a:gs pos="100000">
              <a:schemeClr val="accent4">
                <a:hueOff val="515836"/>
                <a:satOff val="-2146"/>
                <a:lumOff val="506"/>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Slack: Una plataforma de mensajería que facilita la comunicación en tiempo real y la colaboración en proyectos.</a:t>
          </a:r>
        </a:p>
      </dsp:txBody>
      <dsp:txXfrm>
        <a:off x="1404282" y="193291"/>
        <a:ext cx="1275159" cy="765095"/>
      </dsp:txXfrm>
    </dsp:sp>
    <dsp:sp modelId="{79F78F03-4426-448B-BBFE-F24BBB227319}">
      <dsp:nvSpPr>
        <dsp:cNvPr id="0" name=""/>
        <dsp:cNvSpPr/>
      </dsp:nvSpPr>
      <dsp:spPr>
        <a:xfrm>
          <a:off x="2806957" y="193291"/>
          <a:ext cx="1275159" cy="765095"/>
        </a:xfrm>
        <a:prstGeom prst="rect">
          <a:avLst/>
        </a:prstGeom>
        <a:gradFill rotWithShape="0">
          <a:gsLst>
            <a:gs pos="0">
              <a:schemeClr val="accent4">
                <a:hueOff val="1031673"/>
                <a:satOff val="-4292"/>
                <a:lumOff val="1011"/>
                <a:alphaOff val="0"/>
                <a:lumMod val="110000"/>
                <a:satMod val="105000"/>
                <a:tint val="67000"/>
              </a:schemeClr>
            </a:gs>
            <a:gs pos="50000">
              <a:schemeClr val="accent4">
                <a:hueOff val="1031673"/>
                <a:satOff val="-4292"/>
                <a:lumOff val="1011"/>
                <a:alphaOff val="0"/>
                <a:lumMod val="105000"/>
                <a:satMod val="103000"/>
                <a:tint val="73000"/>
              </a:schemeClr>
            </a:gs>
            <a:gs pos="100000">
              <a:schemeClr val="accent4">
                <a:hueOff val="1031673"/>
                <a:satOff val="-4292"/>
                <a:lumOff val="1011"/>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Zoom: Un servicio de videollamadas y reuniones en línea que permite a los estudiantes y profesores interactuar cara a cara, independientemente de su ubicación.</a:t>
          </a:r>
        </a:p>
      </dsp:txBody>
      <dsp:txXfrm>
        <a:off x="2806957" y="193291"/>
        <a:ext cx="1275159" cy="765095"/>
      </dsp:txXfrm>
    </dsp:sp>
    <dsp:sp modelId="{A676726C-2AF9-498A-B4F2-6AB69AFD32B0}">
      <dsp:nvSpPr>
        <dsp:cNvPr id="0" name=""/>
        <dsp:cNvSpPr/>
      </dsp:nvSpPr>
      <dsp:spPr>
        <a:xfrm>
          <a:off x="4209633" y="193291"/>
          <a:ext cx="1275159" cy="765095"/>
        </a:xfrm>
        <a:prstGeom prst="rect">
          <a:avLst/>
        </a:prstGeom>
        <a:gradFill rotWithShape="0">
          <a:gsLst>
            <a:gs pos="0">
              <a:schemeClr val="accent4">
                <a:hueOff val="1547509"/>
                <a:satOff val="-6438"/>
                <a:lumOff val="1517"/>
                <a:alphaOff val="0"/>
                <a:lumMod val="110000"/>
                <a:satMod val="105000"/>
                <a:tint val="67000"/>
              </a:schemeClr>
            </a:gs>
            <a:gs pos="50000">
              <a:schemeClr val="accent4">
                <a:hueOff val="1547509"/>
                <a:satOff val="-6438"/>
                <a:lumOff val="1517"/>
                <a:alphaOff val="0"/>
                <a:lumMod val="105000"/>
                <a:satMod val="103000"/>
                <a:tint val="73000"/>
              </a:schemeClr>
            </a:gs>
            <a:gs pos="100000">
              <a:schemeClr val="accent4">
                <a:hueOff val="1547509"/>
                <a:satOff val="-6438"/>
                <a:lumOff val="1517"/>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Trello: Una aplicación de gestión de proyectos que ayuda a los equipos a organizar tareas y seguir su progreso.</a:t>
          </a:r>
        </a:p>
      </dsp:txBody>
      <dsp:txXfrm>
        <a:off x="4209633" y="193291"/>
        <a:ext cx="1275159" cy="765095"/>
      </dsp:txXfrm>
    </dsp:sp>
    <dsp:sp modelId="{A116DCEA-BAAD-4AE8-884C-A7127256A290}">
      <dsp:nvSpPr>
        <dsp:cNvPr id="0" name=""/>
        <dsp:cNvSpPr/>
      </dsp:nvSpPr>
      <dsp:spPr>
        <a:xfrm>
          <a:off x="1607" y="1085903"/>
          <a:ext cx="1275159" cy="765095"/>
        </a:xfrm>
        <a:prstGeom prst="rect">
          <a:avLst/>
        </a:prstGeom>
        <a:gradFill rotWithShape="0">
          <a:gsLst>
            <a:gs pos="0">
              <a:schemeClr val="accent4">
                <a:hueOff val="2063345"/>
                <a:satOff val="-8585"/>
                <a:lumOff val="2023"/>
                <a:alphaOff val="0"/>
                <a:lumMod val="110000"/>
                <a:satMod val="105000"/>
                <a:tint val="67000"/>
              </a:schemeClr>
            </a:gs>
            <a:gs pos="50000">
              <a:schemeClr val="accent4">
                <a:hueOff val="2063345"/>
                <a:satOff val="-8585"/>
                <a:lumOff val="2023"/>
                <a:alphaOff val="0"/>
                <a:lumMod val="105000"/>
                <a:satMod val="103000"/>
                <a:tint val="73000"/>
              </a:schemeClr>
            </a:gs>
            <a:gs pos="100000">
              <a:schemeClr val="accent4">
                <a:hueOff val="2063345"/>
                <a:satOff val="-8585"/>
                <a:lumOff val="202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Microsoft Teams: Una plataforma de colaboración que combina chat, videoconferencias, almacenamiento de archivos y aplicaciones de trabajo.</a:t>
          </a:r>
        </a:p>
      </dsp:txBody>
      <dsp:txXfrm>
        <a:off x="1607" y="1085903"/>
        <a:ext cx="1275159" cy="765095"/>
      </dsp:txXfrm>
    </dsp:sp>
    <dsp:sp modelId="{BF4FFDEF-4AAA-4D78-8B7B-972B5A3D230D}">
      <dsp:nvSpPr>
        <dsp:cNvPr id="0" name=""/>
        <dsp:cNvSpPr/>
      </dsp:nvSpPr>
      <dsp:spPr>
        <a:xfrm>
          <a:off x="1404282" y="1085903"/>
          <a:ext cx="1275159" cy="765095"/>
        </a:xfrm>
        <a:prstGeom prst="rect">
          <a:avLst/>
        </a:prstGeom>
        <a:gradFill rotWithShape="0">
          <a:gsLst>
            <a:gs pos="0">
              <a:schemeClr val="accent4">
                <a:hueOff val="2579182"/>
                <a:satOff val="-10731"/>
                <a:lumOff val="2528"/>
                <a:alphaOff val="0"/>
                <a:lumMod val="110000"/>
                <a:satMod val="105000"/>
                <a:tint val="67000"/>
              </a:schemeClr>
            </a:gs>
            <a:gs pos="50000">
              <a:schemeClr val="accent4">
                <a:hueOff val="2579182"/>
                <a:satOff val="-10731"/>
                <a:lumOff val="2528"/>
                <a:alphaOff val="0"/>
                <a:lumMod val="105000"/>
                <a:satMod val="103000"/>
                <a:tint val="73000"/>
              </a:schemeClr>
            </a:gs>
            <a:gs pos="100000">
              <a:schemeClr val="accent4">
                <a:hueOff val="2579182"/>
                <a:satOff val="-10731"/>
                <a:lumOff val="252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Kahoot!: Un recurso de aprendizaje basado en juegos que hace que el aprendizaje sea interactivo y divertido.</a:t>
          </a:r>
        </a:p>
      </dsp:txBody>
      <dsp:txXfrm>
        <a:off x="1404282" y="1085903"/>
        <a:ext cx="1275159" cy="765095"/>
      </dsp:txXfrm>
    </dsp:sp>
    <dsp:sp modelId="{5E591E18-5636-4B15-9136-A531F6B37E23}">
      <dsp:nvSpPr>
        <dsp:cNvPr id="0" name=""/>
        <dsp:cNvSpPr/>
      </dsp:nvSpPr>
      <dsp:spPr>
        <a:xfrm>
          <a:off x="2806957" y="1085903"/>
          <a:ext cx="1275159" cy="765095"/>
        </a:xfrm>
        <a:prstGeom prst="rect">
          <a:avLst/>
        </a:prstGeom>
        <a:gradFill rotWithShape="0">
          <a:gsLst>
            <a:gs pos="0">
              <a:schemeClr val="accent4">
                <a:hueOff val="3095018"/>
                <a:satOff val="-12877"/>
                <a:lumOff val="3034"/>
                <a:alphaOff val="0"/>
                <a:lumMod val="110000"/>
                <a:satMod val="105000"/>
                <a:tint val="67000"/>
              </a:schemeClr>
            </a:gs>
            <a:gs pos="50000">
              <a:schemeClr val="accent4">
                <a:hueOff val="3095018"/>
                <a:satOff val="-12877"/>
                <a:lumOff val="3034"/>
                <a:alphaOff val="0"/>
                <a:lumMod val="105000"/>
                <a:satMod val="103000"/>
                <a:tint val="73000"/>
              </a:schemeClr>
            </a:gs>
            <a:gs pos="100000">
              <a:schemeClr val="accent4">
                <a:hueOff val="3095018"/>
                <a:satOff val="-12877"/>
                <a:lumOff val="303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Padlet: Una herramienta digital que permite a los usuarios publicar notas en un muro digital común.</a:t>
          </a:r>
        </a:p>
      </dsp:txBody>
      <dsp:txXfrm>
        <a:off x="2806957" y="1085903"/>
        <a:ext cx="1275159" cy="765095"/>
      </dsp:txXfrm>
    </dsp:sp>
    <dsp:sp modelId="{5595E71F-C5A0-49F4-AB73-3E7A0A38D8B0}">
      <dsp:nvSpPr>
        <dsp:cNvPr id="0" name=""/>
        <dsp:cNvSpPr/>
      </dsp:nvSpPr>
      <dsp:spPr>
        <a:xfrm>
          <a:off x="4209633" y="1085903"/>
          <a:ext cx="1275159" cy="765095"/>
        </a:xfrm>
        <a:prstGeom prst="rect">
          <a:avLst/>
        </a:prstGeom>
        <a:gradFill rotWithShape="0">
          <a:gsLst>
            <a:gs pos="0">
              <a:schemeClr val="accent4">
                <a:hueOff val="3610854"/>
                <a:satOff val="-15023"/>
                <a:lumOff val="3540"/>
                <a:alphaOff val="0"/>
                <a:lumMod val="110000"/>
                <a:satMod val="105000"/>
                <a:tint val="67000"/>
              </a:schemeClr>
            </a:gs>
            <a:gs pos="50000">
              <a:schemeClr val="accent4">
                <a:hueOff val="3610854"/>
                <a:satOff val="-15023"/>
                <a:lumOff val="3540"/>
                <a:alphaOff val="0"/>
                <a:lumMod val="105000"/>
                <a:satMod val="103000"/>
                <a:tint val="73000"/>
              </a:schemeClr>
            </a:gs>
            <a:gs pos="100000">
              <a:schemeClr val="accent4">
                <a:hueOff val="3610854"/>
                <a:satOff val="-15023"/>
                <a:lumOff val="354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Quizlet: Una plataforma de aprendizaje que utiliza tarjetas didácticas, juegos y pruebas para ayudar a los estudiantes a aprender.</a:t>
          </a:r>
        </a:p>
      </dsp:txBody>
      <dsp:txXfrm>
        <a:off x="4209633" y="1085903"/>
        <a:ext cx="1275159" cy="765095"/>
      </dsp:txXfrm>
    </dsp:sp>
    <dsp:sp modelId="{5CF76823-1F68-4E63-9EA9-C772D112DB2D}">
      <dsp:nvSpPr>
        <dsp:cNvPr id="0" name=""/>
        <dsp:cNvSpPr/>
      </dsp:nvSpPr>
      <dsp:spPr>
        <a:xfrm>
          <a:off x="1607" y="1978514"/>
          <a:ext cx="1275159" cy="765095"/>
        </a:xfrm>
        <a:prstGeom prst="rect">
          <a:avLst/>
        </a:prstGeom>
        <a:gradFill rotWithShape="0">
          <a:gsLst>
            <a:gs pos="0">
              <a:schemeClr val="accent4">
                <a:hueOff val="4126691"/>
                <a:satOff val="-17169"/>
                <a:lumOff val="4045"/>
                <a:alphaOff val="0"/>
                <a:lumMod val="110000"/>
                <a:satMod val="105000"/>
                <a:tint val="67000"/>
              </a:schemeClr>
            </a:gs>
            <a:gs pos="50000">
              <a:schemeClr val="accent4">
                <a:hueOff val="4126691"/>
                <a:satOff val="-17169"/>
                <a:lumOff val="4045"/>
                <a:alphaOff val="0"/>
                <a:lumMod val="105000"/>
                <a:satMod val="103000"/>
                <a:tint val="73000"/>
              </a:schemeClr>
            </a:gs>
            <a:gs pos="100000">
              <a:schemeClr val="accent4">
                <a:hueOff val="4126691"/>
                <a:satOff val="-17169"/>
                <a:lumOff val="404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Edmodo: Un entorno de aprendizaje social donde los educadores, los estudiantes y los padres pueden conectarse y colaborar.</a:t>
          </a:r>
        </a:p>
      </dsp:txBody>
      <dsp:txXfrm>
        <a:off x="1607" y="1978514"/>
        <a:ext cx="1275159" cy="765095"/>
      </dsp:txXfrm>
    </dsp:sp>
    <dsp:sp modelId="{727750A2-9E8E-42C5-A96E-268DF01BE0D0}">
      <dsp:nvSpPr>
        <dsp:cNvPr id="0" name=""/>
        <dsp:cNvSpPr/>
      </dsp:nvSpPr>
      <dsp:spPr>
        <a:xfrm>
          <a:off x="1404282" y="1978514"/>
          <a:ext cx="1275159" cy="765095"/>
        </a:xfrm>
        <a:prstGeom prst="rect">
          <a:avLst/>
        </a:prstGeom>
        <a:gradFill rotWithShape="0">
          <a:gsLst>
            <a:gs pos="0">
              <a:schemeClr val="accent4">
                <a:hueOff val="4642527"/>
                <a:satOff val="-19315"/>
                <a:lumOff val="4551"/>
                <a:alphaOff val="0"/>
                <a:lumMod val="110000"/>
                <a:satMod val="105000"/>
                <a:tint val="67000"/>
              </a:schemeClr>
            </a:gs>
            <a:gs pos="50000">
              <a:schemeClr val="accent4">
                <a:hueOff val="4642527"/>
                <a:satOff val="-19315"/>
                <a:lumOff val="4551"/>
                <a:alphaOff val="0"/>
                <a:lumMod val="105000"/>
                <a:satMod val="103000"/>
                <a:tint val="73000"/>
              </a:schemeClr>
            </a:gs>
            <a:gs pos="100000">
              <a:schemeClr val="accent4">
                <a:hueOff val="4642527"/>
                <a:satOff val="-19315"/>
                <a:lumOff val="4551"/>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Evernote: Una aplicación que permite a los usuarios tomar notas, organizar tareas y archivar.</a:t>
          </a:r>
        </a:p>
      </dsp:txBody>
      <dsp:txXfrm>
        <a:off x="1404282" y="1978514"/>
        <a:ext cx="1275159" cy="765095"/>
      </dsp:txXfrm>
    </dsp:sp>
    <dsp:sp modelId="{29BC97B0-7EF8-4828-BBB9-C5C9B497C014}">
      <dsp:nvSpPr>
        <dsp:cNvPr id="0" name=""/>
        <dsp:cNvSpPr/>
      </dsp:nvSpPr>
      <dsp:spPr>
        <a:xfrm>
          <a:off x="2806957" y="1978514"/>
          <a:ext cx="1275159" cy="765095"/>
        </a:xfrm>
        <a:prstGeom prst="rect">
          <a:avLst/>
        </a:prstGeom>
        <a:gradFill rotWithShape="0">
          <a:gsLst>
            <a:gs pos="0">
              <a:schemeClr val="accent4">
                <a:hueOff val="5158363"/>
                <a:satOff val="-21462"/>
                <a:lumOff val="5057"/>
                <a:alphaOff val="0"/>
                <a:lumMod val="110000"/>
                <a:satMod val="105000"/>
                <a:tint val="67000"/>
              </a:schemeClr>
            </a:gs>
            <a:gs pos="50000">
              <a:schemeClr val="accent4">
                <a:hueOff val="5158363"/>
                <a:satOff val="-21462"/>
                <a:lumOff val="5057"/>
                <a:alphaOff val="0"/>
                <a:lumMod val="105000"/>
                <a:satMod val="103000"/>
                <a:tint val="73000"/>
              </a:schemeClr>
            </a:gs>
            <a:gs pos="100000">
              <a:schemeClr val="accent4">
                <a:hueOff val="5158363"/>
                <a:satOff val="-21462"/>
                <a:lumOff val="5057"/>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Coursera: Plataforma de cursos en línea que colabora con universidades y organizaciones de todo el mundo para ofrecer cursos, certificados y títulos a distancia.</a:t>
          </a:r>
        </a:p>
      </dsp:txBody>
      <dsp:txXfrm>
        <a:off x="2806957" y="1978514"/>
        <a:ext cx="1275159" cy="765095"/>
      </dsp:txXfrm>
    </dsp:sp>
    <dsp:sp modelId="{9E893C6F-8092-4436-A7CC-44D5D2B560D7}">
      <dsp:nvSpPr>
        <dsp:cNvPr id="0" name=""/>
        <dsp:cNvSpPr/>
      </dsp:nvSpPr>
      <dsp:spPr>
        <a:xfrm>
          <a:off x="4209633" y="1978514"/>
          <a:ext cx="1275159" cy="765095"/>
        </a:xfrm>
        <a:prstGeom prst="rect">
          <a:avLst/>
        </a:prstGeom>
        <a:gradFill rotWithShape="0">
          <a:gsLst>
            <a:gs pos="0">
              <a:schemeClr val="accent4">
                <a:hueOff val="5674200"/>
                <a:satOff val="-23608"/>
                <a:lumOff val="5563"/>
                <a:alphaOff val="0"/>
                <a:lumMod val="110000"/>
                <a:satMod val="105000"/>
                <a:tint val="67000"/>
              </a:schemeClr>
            </a:gs>
            <a:gs pos="50000">
              <a:schemeClr val="accent4">
                <a:hueOff val="5674200"/>
                <a:satOff val="-23608"/>
                <a:lumOff val="5563"/>
                <a:alphaOff val="0"/>
                <a:lumMod val="105000"/>
                <a:satMod val="103000"/>
                <a:tint val="73000"/>
              </a:schemeClr>
            </a:gs>
            <a:gs pos="100000">
              <a:schemeClr val="accent4">
                <a:hueOff val="5674200"/>
                <a:satOff val="-23608"/>
                <a:lumOff val="556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edX: Una plataforma de aprendizaje en línea que ofrece cursos de las mejores universidades y organizaciones a nivel mundial.</a:t>
          </a:r>
        </a:p>
      </dsp:txBody>
      <dsp:txXfrm>
        <a:off x="4209633" y="1978514"/>
        <a:ext cx="1275159" cy="765095"/>
      </dsp:txXfrm>
    </dsp:sp>
    <dsp:sp modelId="{22C8AF6A-6271-48C9-8C1E-F8E0C2ADD3C7}">
      <dsp:nvSpPr>
        <dsp:cNvPr id="0" name=""/>
        <dsp:cNvSpPr/>
      </dsp:nvSpPr>
      <dsp:spPr>
        <a:xfrm>
          <a:off x="1607" y="2871126"/>
          <a:ext cx="1275159" cy="765095"/>
        </a:xfrm>
        <a:prstGeom prst="rect">
          <a:avLst/>
        </a:prstGeom>
        <a:gradFill rotWithShape="0">
          <a:gsLst>
            <a:gs pos="0">
              <a:schemeClr val="accent4">
                <a:hueOff val="6190036"/>
                <a:satOff val="-25754"/>
                <a:lumOff val="6068"/>
                <a:alphaOff val="0"/>
                <a:lumMod val="110000"/>
                <a:satMod val="105000"/>
                <a:tint val="67000"/>
              </a:schemeClr>
            </a:gs>
            <a:gs pos="50000">
              <a:schemeClr val="accent4">
                <a:hueOff val="6190036"/>
                <a:satOff val="-25754"/>
                <a:lumOff val="6068"/>
                <a:alphaOff val="0"/>
                <a:lumMod val="105000"/>
                <a:satMod val="103000"/>
                <a:tint val="73000"/>
              </a:schemeClr>
            </a:gs>
            <a:gs pos="100000">
              <a:schemeClr val="accent4">
                <a:hueOff val="6190036"/>
                <a:satOff val="-25754"/>
                <a:lumOff val="606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Khan Academy: Una organización sin fines de lucro que proporciona lecciones gratuitas en forma de videos cortos sobre innumerables temas.</a:t>
          </a:r>
        </a:p>
      </dsp:txBody>
      <dsp:txXfrm>
        <a:off x="1607" y="2871126"/>
        <a:ext cx="1275159" cy="765095"/>
      </dsp:txXfrm>
    </dsp:sp>
    <dsp:sp modelId="{032419A2-1978-4AC2-9F59-611EAF228E14}">
      <dsp:nvSpPr>
        <dsp:cNvPr id="0" name=""/>
        <dsp:cNvSpPr/>
      </dsp:nvSpPr>
      <dsp:spPr>
        <a:xfrm>
          <a:off x="1404282" y="2871126"/>
          <a:ext cx="1275159" cy="765095"/>
        </a:xfrm>
        <a:prstGeom prst="rect">
          <a:avLst/>
        </a:prstGeom>
        <a:gradFill rotWithShape="0">
          <a:gsLst>
            <a:gs pos="0">
              <a:schemeClr val="accent4">
                <a:hueOff val="6705872"/>
                <a:satOff val="-27900"/>
                <a:lumOff val="6574"/>
                <a:alphaOff val="0"/>
                <a:lumMod val="110000"/>
                <a:satMod val="105000"/>
                <a:tint val="67000"/>
              </a:schemeClr>
            </a:gs>
            <a:gs pos="50000">
              <a:schemeClr val="accent4">
                <a:hueOff val="6705872"/>
                <a:satOff val="-27900"/>
                <a:lumOff val="6574"/>
                <a:alphaOff val="0"/>
                <a:lumMod val="105000"/>
                <a:satMod val="103000"/>
                <a:tint val="73000"/>
              </a:schemeClr>
            </a:gs>
            <a:gs pos="100000">
              <a:schemeClr val="accent4">
                <a:hueOff val="6705872"/>
                <a:satOff val="-27900"/>
                <a:lumOff val="657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TED-Ed: Una plataforma educativa que ofrece series de videos animados y lecciones interactivas.</a:t>
          </a:r>
        </a:p>
      </dsp:txBody>
      <dsp:txXfrm>
        <a:off x="1404282" y="2871126"/>
        <a:ext cx="1275159" cy="765095"/>
      </dsp:txXfrm>
    </dsp:sp>
    <dsp:sp modelId="{AC8C55F5-6970-49A9-BF21-129927E8EDBD}">
      <dsp:nvSpPr>
        <dsp:cNvPr id="0" name=""/>
        <dsp:cNvSpPr/>
      </dsp:nvSpPr>
      <dsp:spPr>
        <a:xfrm>
          <a:off x="2806957" y="2871126"/>
          <a:ext cx="1275159" cy="765095"/>
        </a:xfrm>
        <a:prstGeom prst="rect">
          <a:avLst/>
        </a:prstGeom>
        <a:gradFill rotWithShape="0">
          <a:gsLst>
            <a:gs pos="0">
              <a:schemeClr val="accent4">
                <a:hueOff val="7221709"/>
                <a:satOff val="-30046"/>
                <a:lumOff val="7080"/>
                <a:alphaOff val="0"/>
                <a:lumMod val="110000"/>
                <a:satMod val="105000"/>
                <a:tint val="67000"/>
              </a:schemeClr>
            </a:gs>
            <a:gs pos="50000">
              <a:schemeClr val="accent4">
                <a:hueOff val="7221709"/>
                <a:satOff val="-30046"/>
                <a:lumOff val="7080"/>
                <a:alphaOff val="0"/>
                <a:lumMod val="105000"/>
                <a:satMod val="103000"/>
                <a:tint val="73000"/>
              </a:schemeClr>
            </a:gs>
            <a:gs pos="100000">
              <a:schemeClr val="accent4">
                <a:hueOff val="7221709"/>
                <a:satOff val="-30046"/>
                <a:lumOff val="708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Duolingo: Una aplicación para aprender idiomas que convierte el aprendizaje en un juego.</a:t>
          </a:r>
        </a:p>
      </dsp:txBody>
      <dsp:txXfrm>
        <a:off x="2806957" y="2871126"/>
        <a:ext cx="1275159" cy="765095"/>
      </dsp:txXfrm>
    </dsp:sp>
    <dsp:sp modelId="{07E85C05-D4AA-4F08-B20B-92B9A1AF9BED}">
      <dsp:nvSpPr>
        <dsp:cNvPr id="0" name=""/>
        <dsp:cNvSpPr/>
      </dsp:nvSpPr>
      <dsp:spPr>
        <a:xfrm>
          <a:off x="4209633" y="2871126"/>
          <a:ext cx="1275159" cy="765095"/>
        </a:xfrm>
        <a:prstGeom prst="rect">
          <a:avLst/>
        </a:prstGeom>
        <a:gradFill rotWithShape="0">
          <a:gsLst>
            <a:gs pos="0">
              <a:schemeClr val="accent4">
                <a:hueOff val="7737545"/>
                <a:satOff val="-32192"/>
                <a:lumOff val="7585"/>
                <a:alphaOff val="0"/>
                <a:lumMod val="110000"/>
                <a:satMod val="105000"/>
                <a:tint val="67000"/>
              </a:schemeClr>
            </a:gs>
            <a:gs pos="50000">
              <a:schemeClr val="accent4">
                <a:hueOff val="7737545"/>
                <a:satOff val="-32192"/>
                <a:lumOff val="7585"/>
                <a:alphaOff val="0"/>
                <a:lumMod val="105000"/>
                <a:satMod val="103000"/>
                <a:tint val="73000"/>
              </a:schemeClr>
            </a:gs>
            <a:gs pos="100000">
              <a:schemeClr val="accent4">
                <a:hueOff val="7737545"/>
                <a:satOff val="-32192"/>
                <a:lumOff val="758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LinkedIn Learning: Una biblioteca de cursos de desarrollo profesional en una variedad de temas.</a:t>
          </a:r>
        </a:p>
      </dsp:txBody>
      <dsp:txXfrm>
        <a:off x="4209633" y="2871126"/>
        <a:ext cx="1275159" cy="765095"/>
      </dsp:txXfrm>
    </dsp:sp>
    <dsp:sp modelId="{5E0D4FD8-2C32-4253-9D43-167CBE380B59}">
      <dsp:nvSpPr>
        <dsp:cNvPr id="0" name=""/>
        <dsp:cNvSpPr/>
      </dsp:nvSpPr>
      <dsp:spPr>
        <a:xfrm>
          <a:off x="1607" y="3763737"/>
          <a:ext cx="1275159" cy="765095"/>
        </a:xfrm>
        <a:prstGeom prst="rect">
          <a:avLst/>
        </a:prstGeom>
        <a:gradFill rotWithShape="0">
          <a:gsLst>
            <a:gs pos="0">
              <a:schemeClr val="accent4">
                <a:hueOff val="8253382"/>
                <a:satOff val="-34339"/>
                <a:lumOff val="8091"/>
                <a:alphaOff val="0"/>
                <a:lumMod val="110000"/>
                <a:satMod val="105000"/>
                <a:tint val="67000"/>
              </a:schemeClr>
            </a:gs>
            <a:gs pos="50000">
              <a:schemeClr val="accent4">
                <a:hueOff val="8253382"/>
                <a:satOff val="-34339"/>
                <a:lumOff val="8091"/>
                <a:alphaOff val="0"/>
                <a:lumMod val="105000"/>
                <a:satMod val="103000"/>
                <a:tint val="73000"/>
              </a:schemeClr>
            </a:gs>
            <a:gs pos="100000">
              <a:schemeClr val="accent4">
                <a:hueOff val="8253382"/>
                <a:satOff val="-34339"/>
                <a:lumOff val="8091"/>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Udemy: Un mercado de aprendizaje y enseñanza en línea con más de 130,000 cursos en varios idiomas.</a:t>
          </a:r>
        </a:p>
      </dsp:txBody>
      <dsp:txXfrm>
        <a:off x="1607" y="3763737"/>
        <a:ext cx="1275159" cy="765095"/>
      </dsp:txXfrm>
    </dsp:sp>
    <dsp:sp modelId="{E5375BAD-CA5B-4053-9592-59A2BF8288BA}">
      <dsp:nvSpPr>
        <dsp:cNvPr id="0" name=""/>
        <dsp:cNvSpPr/>
      </dsp:nvSpPr>
      <dsp:spPr>
        <a:xfrm>
          <a:off x="1404282" y="3763737"/>
          <a:ext cx="1275159" cy="765095"/>
        </a:xfrm>
        <a:prstGeom prst="rect">
          <a:avLst/>
        </a:prstGeom>
        <a:gradFill rotWithShape="0">
          <a:gsLst>
            <a:gs pos="0">
              <a:schemeClr val="accent4">
                <a:hueOff val="8769218"/>
                <a:satOff val="-36485"/>
                <a:lumOff val="8597"/>
                <a:alphaOff val="0"/>
                <a:lumMod val="110000"/>
                <a:satMod val="105000"/>
                <a:tint val="67000"/>
              </a:schemeClr>
            </a:gs>
            <a:gs pos="50000">
              <a:schemeClr val="accent4">
                <a:hueOff val="8769218"/>
                <a:satOff val="-36485"/>
                <a:lumOff val="8597"/>
                <a:alphaOff val="0"/>
                <a:lumMod val="105000"/>
                <a:satMod val="103000"/>
                <a:tint val="73000"/>
              </a:schemeClr>
            </a:gs>
            <a:gs pos="100000">
              <a:schemeClr val="accent4">
                <a:hueOff val="8769218"/>
                <a:satOff val="-36485"/>
                <a:lumOff val="8597"/>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Codecademy: Una plataforma de aprendizaje en línea que enseña habilidades de codificación de forma interactiva.</a:t>
          </a:r>
        </a:p>
      </dsp:txBody>
      <dsp:txXfrm>
        <a:off x="1404282" y="3763737"/>
        <a:ext cx="1275159" cy="765095"/>
      </dsp:txXfrm>
    </dsp:sp>
    <dsp:sp modelId="{264CA80D-50C2-40A3-BE02-471749E827CC}">
      <dsp:nvSpPr>
        <dsp:cNvPr id="0" name=""/>
        <dsp:cNvSpPr/>
      </dsp:nvSpPr>
      <dsp:spPr>
        <a:xfrm>
          <a:off x="2806957" y="3763737"/>
          <a:ext cx="1275159" cy="765095"/>
        </a:xfrm>
        <a:prstGeom prst="rect">
          <a:avLst/>
        </a:prstGeom>
        <a:gradFill rotWithShape="0">
          <a:gsLst>
            <a:gs pos="0">
              <a:schemeClr val="accent4">
                <a:hueOff val="9285054"/>
                <a:satOff val="-38631"/>
                <a:lumOff val="9102"/>
                <a:alphaOff val="0"/>
                <a:lumMod val="110000"/>
                <a:satMod val="105000"/>
                <a:tint val="67000"/>
              </a:schemeClr>
            </a:gs>
            <a:gs pos="50000">
              <a:schemeClr val="accent4">
                <a:hueOff val="9285054"/>
                <a:satOff val="-38631"/>
                <a:lumOff val="9102"/>
                <a:alphaOff val="0"/>
                <a:lumMod val="105000"/>
                <a:satMod val="103000"/>
                <a:tint val="73000"/>
              </a:schemeClr>
            </a:gs>
            <a:gs pos="100000">
              <a:schemeClr val="accent4">
                <a:hueOff val="9285054"/>
                <a:satOff val="-38631"/>
                <a:lumOff val="9102"/>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YouTube Edu: Una plataforma que alberga una gran cantidad de contenido educativo, desde tutoriales hasta conferencias y documentales.</a:t>
          </a:r>
        </a:p>
      </dsp:txBody>
      <dsp:txXfrm>
        <a:off x="2806957" y="3763737"/>
        <a:ext cx="1275159" cy="765095"/>
      </dsp:txXfrm>
    </dsp:sp>
    <dsp:sp modelId="{A463D56A-BA21-46C5-9673-3E2E2C8C6C7F}">
      <dsp:nvSpPr>
        <dsp:cNvPr id="0" name=""/>
        <dsp:cNvSpPr/>
      </dsp:nvSpPr>
      <dsp:spPr>
        <a:xfrm>
          <a:off x="4209633" y="3763737"/>
          <a:ext cx="1275159" cy="765095"/>
        </a:xfrm>
        <a:prstGeom prst="rect">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MX" sz="700" kern="1200"/>
            <a:t>Project Gutenberg: Un recurso en línea que ofrece más de 60,000 libros electrónicos gratuitos.</a:t>
          </a:r>
        </a:p>
      </dsp:txBody>
      <dsp:txXfrm>
        <a:off x="4209633" y="3763737"/>
        <a:ext cx="1275159" cy="765095"/>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3B2F29-7759-4F60-9FB7-FFCD90447D26}">
      <dsp:nvSpPr>
        <dsp:cNvPr id="0" name=""/>
        <dsp:cNvSpPr/>
      </dsp:nvSpPr>
      <dsp:spPr>
        <a:xfrm>
          <a:off x="2250319" y="2878183"/>
          <a:ext cx="1422005" cy="1422005"/>
        </a:xfrm>
        <a:prstGeom prst="ellipse">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s-MX" sz="1000" b="1" kern="1200"/>
            <a:t>Los Recursos Educativos Digitales </a:t>
          </a:r>
        </a:p>
      </dsp:txBody>
      <dsp:txXfrm>
        <a:off x="2458567" y="3086431"/>
        <a:ext cx="1005509" cy="1005509"/>
      </dsp:txXfrm>
    </dsp:sp>
    <dsp:sp modelId="{C8A9FE0A-6CD7-4A70-A647-70252DE15E23}">
      <dsp:nvSpPr>
        <dsp:cNvPr id="0" name=""/>
        <dsp:cNvSpPr/>
      </dsp:nvSpPr>
      <dsp:spPr>
        <a:xfrm rot="16200000">
          <a:off x="2809468" y="2477232"/>
          <a:ext cx="303708" cy="246058"/>
        </a:xfrm>
        <a:prstGeom prst="rightArrow">
          <a:avLst>
            <a:gd name="adj1" fmla="val 60000"/>
            <a:gd name="adj2" fmla="val 50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a:off x="2846377" y="2563353"/>
        <a:ext cx="229891" cy="147634"/>
      </dsp:txXfrm>
    </dsp:sp>
    <dsp:sp modelId="{88332338-E70F-4E29-814E-ECD3FE9FA6EC}">
      <dsp:nvSpPr>
        <dsp:cNvPr id="0" name=""/>
        <dsp:cNvSpPr/>
      </dsp:nvSpPr>
      <dsp:spPr>
        <a:xfrm>
          <a:off x="2072568" y="527641"/>
          <a:ext cx="1777507" cy="1777507"/>
        </a:xfrm>
        <a:prstGeom prst="ellipse">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MX" sz="800" kern="1200"/>
            <a:t>Los recursos educativos digitales están revolucionando el paradigma del aprendizaje tradicional, brindando a los estudiantes la capacidad de adaptar su educación a sus propios ritmos y estilos de aprendizaje.</a:t>
          </a:r>
        </a:p>
      </dsp:txBody>
      <dsp:txXfrm>
        <a:off x="2332878" y="787951"/>
        <a:ext cx="1256887" cy="1256887"/>
      </dsp:txXfrm>
    </dsp:sp>
    <dsp:sp modelId="{F54168C1-7BBD-4FA7-AB14-61E7CA11DC0A}">
      <dsp:nvSpPr>
        <dsp:cNvPr id="0" name=""/>
        <dsp:cNvSpPr/>
      </dsp:nvSpPr>
      <dsp:spPr>
        <a:xfrm rot="20520000">
          <a:off x="3749991" y="3160562"/>
          <a:ext cx="303708" cy="246058"/>
        </a:xfrm>
        <a:prstGeom prst="rightArrow">
          <a:avLst>
            <a:gd name="adj1" fmla="val 60000"/>
            <a:gd name="adj2" fmla="val 50000"/>
          </a:avLst>
        </a:prstGeom>
        <a:gradFill rotWithShape="0">
          <a:gsLst>
            <a:gs pos="0">
              <a:schemeClr val="accent4">
                <a:hueOff val="2450223"/>
                <a:satOff val="-10194"/>
                <a:lumOff val="2402"/>
                <a:alphaOff val="0"/>
                <a:lumMod val="110000"/>
                <a:satMod val="105000"/>
                <a:tint val="67000"/>
              </a:schemeClr>
            </a:gs>
            <a:gs pos="50000">
              <a:schemeClr val="accent4">
                <a:hueOff val="2450223"/>
                <a:satOff val="-10194"/>
                <a:lumOff val="2402"/>
                <a:alphaOff val="0"/>
                <a:lumMod val="105000"/>
                <a:satMod val="103000"/>
                <a:tint val="73000"/>
              </a:schemeClr>
            </a:gs>
            <a:gs pos="100000">
              <a:schemeClr val="accent4">
                <a:hueOff val="2450223"/>
                <a:satOff val="-10194"/>
                <a:lumOff val="2402"/>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a:off x="3751797" y="3221179"/>
        <a:ext cx="229891" cy="147634"/>
      </dsp:txXfrm>
    </dsp:sp>
    <dsp:sp modelId="{E083159B-3FDC-43DC-8313-1D2A8C266AF1}">
      <dsp:nvSpPr>
        <dsp:cNvPr id="0" name=""/>
        <dsp:cNvSpPr/>
      </dsp:nvSpPr>
      <dsp:spPr>
        <a:xfrm>
          <a:off x="4139016" y="2029003"/>
          <a:ext cx="1777507" cy="1777507"/>
        </a:xfrm>
        <a:prstGeom prst="ellipse">
          <a:avLst/>
        </a:prstGeom>
        <a:gradFill rotWithShape="0">
          <a:gsLst>
            <a:gs pos="0">
              <a:schemeClr val="accent4">
                <a:hueOff val="2450223"/>
                <a:satOff val="-10194"/>
                <a:lumOff val="2402"/>
                <a:alphaOff val="0"/>
                <a:lumMod val="110000"/>
                <a:satMod val="105000"/>
                <a:tint val="67000"/>
              </a:schemeClr>
            </a:gs>
            <a:gs pos="50000">
              <a:schemeClr val="accent4">
                <a:hueOff val="2450223"/>
                <a:satOff val="-10194"/>
                <a:lumOff val="2402"/>
                <a:alphaOff val="0"/>
                <a:lumMod val="105000"/>
                <a:satMod val="103000"/>
                <a:tint val="73000"/>
              </a:schemeClr>
            </a:gs>
            <a:gs pos="100000">
              <a:schemeClr val="accent4">
                <a:hueOff val="2450223"/>
                <a:satOff val="-10194"/>
                <a:lumOff val="2402"/>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MX" sz="800" kern="1200"/>
            <a:t>El poder de la personalización en la educación digital es un factor clave para comprender la importancia de los recursos educativos digitales.</a:t>
          </a:r>
        </a:p>
      </dsp:txBody>
      <dsp:txXfrm>
        <a:off x="4399326" y="2289313"/>
        <a:ext cx="1256887" cy="1256887"/>
      </dsp:txXfrm>
    </dsp:sp>
    <dsp:sp modelId="{1768ECE1-7492-4150-B06C-359FE33D45F1}">
      <dsp:nvSpPr>
        <dsp:cNvPr id="0" name=""/>
        <dsp:cNvSpPr/>
      </dsp:nvSpPr>
      <dsp:spPr>
        <a:xfrm rot="3240000">
          <a:off x="3390743" y="4266214"/>
          <a:ext cx="303708" cy="246058"/>
        </a:xfrm>
        <a:prstGeom prst="rightArrow">
          <a:avLst>
            <a:gd name="adj1" fmla="val 60000"/>
            <a:gd name="adj2" fmla="val 50000"/>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a:off x="3405957" y="4285566"/>
        <a:ext cx="229891" cy="147634"/>
      </dsp:txXfrm>
    </dsp:sp>
    <dsp:sp modelId="{764CDF32-2745-4099-B1E6-6CB12EF60EB0}">
      <dsp:nvSpPr>
        <dsp:cNvPr id="0" name=""/>
        <dsp:cNvSpPr/>
      </dsp:nvSpPr>
      <dsp:spPr>
        <a:xfrm>
          <a:off x="3349703" y="4458258"/>
          <a:ext cx="1777507" cy="1777507"/>
        </a:xfrm>
        <a:prstGeom prst="ellipse">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MX" sz="800" kern="1200"/>
            <a:t>Los recursos educativos digitales personalizables ofrecen una solución eficiente y efectiva, no solo hacen que el aprendizaje sea más accesible, sino que también permiten a cada estudiante trazar su propio camino hacia el éxito.</a:t>
          </a:r>
        </a:p>
      </dsp:txBody>
      <dsp:txXfrm>
        <a:off x="3610013" y="4718568"/>
        <a:ext cx="1256887" cy="1256887"/>
      </dsp:txXfrm>
    </dsp:sp>
    <dsp:sp modelId="{636D1628-F12F-484D-B1D5-E91AEFF682ED}">
      <dsp:nvSpPr>
        <dsp:cNvPr id="0" name=""/>
        <dsp:cNvSpPr/>
      </dsp:nvSpPr>
      <dsp:spPr>
        <a:xfrm rot="7560000">
          <a:off x="2228192" y="4266214"/>
          <a:ext cx="303708" cy="246058"/>
        </a:xfrm>
        <a:prstGeom prst="rightArrow">
          <a:avLst>
            <a:gd name="adj1" fmla="val 60000"/>
            <a:gd name="adj2" fmla="val 50000"/>
          </a:avLst>
        </a:prstGeom>
        <a:gradFill rotWithShape="0">
          <a:gsLst>
            <a:gs pos="0">
              <a:schemeClr val="accent4">
                <a:hueOff val="7350668"/>
                <a:satOff val="-30583"/>
                <a:lumOff val="7206"/>
                <a:alphaOff val="0"/>
                <a:lumMod val="110000"/>
                <a:satMod val="105000"/>
                <a:tint val="67000"/>
              </a:schemeClr>
            </a:gs>
            <a:gs pos="50000">
              <a:schemeClr val="accent4">
                <a:hueOff val="7350668"/>
                <a:satOff val="-30583"/>
                <a:lumOff val="7206"/>
                <a:alphaOff val="0"/>
                <a:lumMod val="105000"/>
                <a:satMod val="103000"/>
                <a:tint val="73000"/>
              </a:schemeClr>
            </a:gs>
            <a:gs pos="100000">
              <a:schemeClr val="accent4">
                <a:hueOff val="7350668"/>
                <a:satOff val="-30583"/>
                <a:lumOff val="7206"/>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rot="10800000">
        <a:off x="2286795" y="4285566"/>
        <a:ext cx="229891" cy="147634"/>
      </dsp:txXfrm>
    </dsp:sp>
    <dsp:sp modelId="{DE26F6D0-ABCD-49F3-8DA4-46A961EBA080}">
      <dsp:nvSpPr>
        <dsp:cNvPr id="0" name=""/>
        <dsp:cNvSpPr/>
      </dsp:nvSpPr>
      <dsp:spPr>
        <a:xfrm>
          <a:off x="795433" y="4458258"/>
          <a:ext cx="1777507" cy="1777507"/>
        </a:xfrm>
        <a:prstGeom prst="ellipse">
          <a:avLst/>
        </a:prstGeom>
        <a:gradFill rotWithShape="0">
          <a:gsLst>
            <a:gs pos="0">
              <a:schemeClr val="accent4">
                <a:hueOff val="7350668"/>
                <a:satOff val="-30583"/>
                <a:lumOff val="7206"/>
                <a:alphaOff val="0"/>
                <a:lumMod val="110000"/>
                <a:satMod val="105000"/>
                <a:tint val="67000"/>
              </a:schemeClr>
            </a:gs>
            <a:gs pos="50000">
              <a:schemeClr val="accent4">
                <a:hueOff val="7350668"/>
                <a:satOff val="-30583"/>
                <a:lumOff val="7206"/>
                <a:alphaOff val="0"/>
                <a:lumMod val="105000"/>
                <a:satMod val="103000"/>
                <a:tint val="73000"/>
              </a:schemeClr>
            </a:gs>
            <a:gs pos="100000">
              <a:schemeClr val="accent4">
                <a:hueOff val="7350668"/>
                <a:satOff val="-30583"/>
                <a:lumOff val="7206"/>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MX" sz="800" kern="1200"/>
            <a:t>Las tecnologías de aprendizaje adaptativo, como las plataformas de gestión del aprendizaje y los sistemas de tutoría inteligente, utilizan algoritmos y análisis de datos para ajustar el contenido de aprendizaje y las estrategias de enseñanza a las necesidades individuales del aprendiz. </a:t>
          </a:r>
        </a:p>
      </dsp:txBody>
      <dsp:txXfrm>
        <a:off x="1055743" y="4718568"/>
        <a:ext cx="1256887" cy="1256887"/>
      </dsp:txXfrm>
    </dsp:sp>
    <dsp:sp modelId="{A8442F0D-1969-4302-855E-C99AEFA57D6F}">
      <dsp:nvSpPr>
        <dsp:cNvPr id="0" name=""/>
        <dsp:cNvSpPr/>
      </dsp:nvSpPr>
      <dsp:spPr>
        <a:xfrm rot="11880000">
          <a:off x="1868944" y="3160562"/>
          <a:ext cx="303708" cy="246058"/>
        </a:xfrm>
        <a:prstGeom prst="rightArrow">
          <a:avLst>
            <a:gd name="adj1" fmla="val 60000"/>
            <a:gd name="adj2" fmla="val 50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rot="10800000">
        <a:off x="1940955" y="3221179"/>
        <a:ext cx="229891" cy="147634"/>
      </dsp:txXfrm>
    </dsp:sp>
    <dsp:sp modelId="{7D4D92BF-13D6-4EA5-AE94-2D8B391B764B}">
      <dsp:nvSpPr>
        <dsp:cNvPr id="0" name=""/>
        <dsp:cNvSpPr/>
      </dsp:nvSpPr>
      <dsp:spPr>
        <a:xfrm>
          <a:off x="6121" y="2029003"/>
          <a:ext cx="1777507" cy="1777507"/>
        </a:xfrm>
        <a:prstGeom prst="ellipse">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MX" sz="800" kern="1200"/>
            <a:t>Los estudiantes pueden explorar diferentes temas a su propio ritmo, practicar habilidades a medida que las adquieren y recibir retroalimentación instantánea, ayudándoles a entender mejor dónde necesitan mejorar.</a:t>
          </a:r>
        </a:p>
      </dsp:txBody>
      <dsp:txXfrm>
        <a:off x="266431" y="2289313"/>
        <a:ext cx="1256887" cy="125688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EF4A27-8965-479D-A4F8-4BB671546E27}">
      <dsp:nvSpPr>
        <dsp:cNvPr id="0" name=""/>
        <dsp:cNvSpPr/>
      </dsp:nvSpPr>
      <dsp:spPr>
        <a:xfrm>
          <a:off x="2284" y="318647"/>
          <a:ext cx="1373921" cy="1648705"/>
        </a:xfrm>
        <a:prstGeom prst="roundRect">
          <a:avLst>
            <a:gd name="adj" fmla="val 5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41148" rIns="53340" bIns="0" numCol="1" spcCol="1270" anchor="t" anchorCtr="0">
          <a:noAutofit/>
        </a:bodyPr>
        <a:lstStyle/>
        <a:p>
          <a:pPr marL="0" lvl="0" indent="0" algn="r" defTabSz="533400">
            <a:lnSpc>
              <a:spcPct val="90000"/>
            </a:lnSpc>
            <a:spcBef>
              <a:spcPct val="0"/>
            </a:spcBef>
            <a:spcAft>
              <a:spcPct val="35000"/>
            </a:spcAft>
            <a:buNone/>
          </a:pPr>
          <a:r>
            <a:rPr lang="es-MX" sz="1200" kern="1200"/>
            <a:t>Los procesos de aprendizaje.</a:t>
          </a:r>
        </a:p>
      </dsp:txBody>
      <dsp:txXfrm rot="16200000">
        <a:off x="-536293" y="857224"/>
        <a:ext cx="1351938" cy="274784"/>
      </dsp:txXfrm>
    </dsp:sp>
    <dsp:sp modelId="{1E2D8E87-44FF-46C3-A6AA-22195CF14C58}">
      <dsp:nvSpPr>
        <dsp:cNvPr id="0" name=""/>
        <dsp:cNvSpPr/>
      </dsp:nvSpPr>
      <dsp:spPr>
        <a:xfrm>
          <a:off x="277068" y="318647"/>
          <a:ext cx="1023571" cy="1648705"/>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58293" rIns="0" bIns="0" numCol="1" spcCol="1270" anchor="t" anchorCtr="0">
          <a:noAutofit/>
        </a:bodyPr>
        <a:lstStyle/>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r>
            <a:rPr lang="es-MX" sz="1700" b="1" kern="1200"/>
            <a:t>Revitalizan</a:t>
          </a:r>
        </a:p>
      </dsp:txBody>
      <dsp:txXfrm>
        <a:off x="277068" y="318647"/>
        <a:ext cx="1023571" cy="1648705"/>
      </dsp:txXfrm>
    </dsp:sp>
    <dsp:sp modelId="{695270F7-F752-4861-B212-ACB547EEB989}">
      <dsp:nvSpPr>
        <dsp:cNvPr id="0" name=""/>
        <dsp:cNvSpPr/>
      </dsp:nvSpPr>
      <dsp:spPr>
        <a:xfrm>
          <a:off x="1424292" y="318647"/>
          <a:ext cx="1373921" cy="1648705"/>
        </a:xfrm>
        <a:prstGeom prst="roundRect">
          <a:avLst>
            <a:gd name="adj" fmla="val 5000"/>
          </a:avLst>
        </a:prstGeom>
        <a:gradFill rotWithShape="0">
          <a:gsLst>
            <a:gs pos="0">
              <a:schemeClr val="accent4">
                <a:hueOff val="3266964"/>
                <a:satOff val="-13592"/>
                <a:lumOff val="3203"/>
                <a:alphaOff val="0"/>
                <a:lumMod val="110000"/>
                <a:satMod val="105000"/>
                <a:tint val="67000"/>
              </a:schemeClr>
            </a:gs>
            <a:gs pos="50000">
              <a:schemeClr val="accent4">
                <a:hueOff val="3266964"/>
                <a:satOff val="-13592"/>
                <a:lumOff val="3203"/>
                <a:alphaOff val="0"/>
                <a:lumMod val="105000"/>
                <a:satMod val="103000"/>
                <a:tint val="73000"/>
              </a:schemeClr>
            </a:gs>
            <a:gs pos="100000">
              <a:schemeClr val="accent4">
                <a:hueOff val="3266964"/>
                <a:satOff val="-13592"/>
                <a:lumOff val="320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27432" rIns="35560" bIns="0" numCol="1" spcCol="1270" anchor="t" anchorCtr="0">
          <a:noAutofit/>
        </a:bodyPr>
        <a:lstStyle/>
        <a:p>
          <a:pPr marL="0" lvl="0" indent="0" algn="r" defTabSz="355600">
            <a:lnSpc>
              <a:spcPct val="90000"/>
            </a:lnSpc>
            <a:spcBef>
              <a:spcPct val="0"/>
            </a:spcBef>
            <a:spcAft>
              <a:spcPct val="35000"/>
            </a:spcAft>
            <a:buNone/>
          </a:pPr>
          <a:r>
            <a:rPr lang="es-MX" sz="800" kern="1200"/>
            <a:t>En los procesos educativos.</a:t>
          </a:r>
        </a:p>
      </dsp:txBody>
      <dsp:txXfrm rot="16200000">
        <a:off x="885715" y="857224"/>
        <a:ext cx="1351938" cy="274784"/>
      </dsp:txXfrm>
    </dsp:sp>
    <dsp:sp modelId="{C3CA5EAE-519B-4FA6-AA50-4092CE1D6AA0}">
      <dsp:nvSpPr>
        <dsp:cNvPr id="0" name=""/>
        <dsp:cNvSpPr/>
      </dsp:nvSpPr>
      <dsp:spPr>
        <a:xfrm rot="5400000">
          <a:off x="1310045" y="1628634"/>
          <a:ext cx="242233" cy="206088"/>
        </a:xfrm>
        <a:prstGeom prst="flowChartExtra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w="6350" cap="flat" cmpd="sng" algn="ctr">
          <a:solidFill>
            <a:schemeClr val="accent4">
              <a:hueOff val="0"/>
              <a:satOff val="0"/>
              <a:lumOff val="0"/>
              <a:alphaOff val="0"/>
            </a:schemeClr>
          </a:solidFill>
          <a:prstDash val="solid"/>
          <a:miter lim="800000"/>
        </a:ln>
        <a:effectLst/>
      </dsp:spPr>
      <dsp:style>
        <a:lnRef idx="1">
          <a:scrgbClr r="0" g="0" b="0"/>
        </a:lnRef>
        <a:fillRef idx="2">
          <a:scrgbClr r="0" g="0" b="0"/>
        </a:fillRef>
        <a:effectRef idx="0">
          <a:scrgbClr r="0" g="0" b="0"/>
        </a:effectRef>
        <a:fontRef idx="minor"/>
      </dsp:style>
    </dsp:sp>
    <dsp:sp modelId="{08261D53-04AB-4E61-90AF-99D069A2ACA8}">
      <dsp:nvSpPr>
        <dsp:cNvPr id="0" name=""/>
        <dsp:cNvSpPr/>
      </dsp:nvSpPr>
      <dsp:spPr>
        <a:xfrm>
          <a:off x="1699076" y="318647"/>
          <a:ext cx="1023571" cy="1648705"/>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58293" rIns="0" bIns="0" numCol="1" spcCol="1270" anchor="t" anchorCtr="0">
          <a:noAutofit/>
        </a:bodyPr>
        <a:lstStyle/>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endParaRPr lang="es-MX" sz="1700" b="1" kern="1200"/>
        </a:p>
        <a:p>
          <a:pPr marL="0" lvl="0" indent="0" algn="l" defTabSz="755650">
            <a:lnSpc>
              <a:spcPct val="90000"/>
            </a:lnSpc>
            <a:spcBef>
              <a:spcPct val="0"/>
            </a:spcBef>
            <a:spcAft>
              <a:spcPct val="35000"/>
            </a:spcAft>
            <a:buNone/>
          </a:pPr>
          <a:r>
            <a:rPr lang="es-MX" sz="1700" b="1" kern="1200"/>
            <a:t>Brindan apoyo</a:t>
          </a:r>
        </a:p>
      </dsp:txBody>
      <dsp:txXfrm>
        <a:off x="1699076" y="318647"/>
        <a:ext cx="1023571" cy="1648705"/>
      </dsp:txXfrm>
    </dsp:sp>
    <dsp:sp modelId="{DA47D38E-E51C-40CF-9697-CD47B4C08D90}">
      <dsp:nvSpPr>
        <dsp:cNvPr id="0" name=""/>
        <dsp:cNvSpPr/>
      </dsp:nvSpPr>
      <dsp:spPr>
        <a:xfrm>
          <a:off x="2846301" y="318647"/>
          <a:ext cx="1373921" cy="1648705"/>
        </a:xfrm>
        <a:prstGeom prst="roundRect">
          <a:avLst>
            <a:gd name="adj" fmla="val 5000"/>
          </a:avLst>
        </a:prstGeom>
        <a:gradFill rotWithShape="0">
          <a:gsLst>
            <a:gs pos="0">
              <a:schemeClr val="accent4">
                <a:hueOff val="6533927"/>
                <a:satOff val="-27185"/>
                <a:lumOff val="6405"/>
                <a:alphaOff val="0"/>
                <a:lumMod val="110000"/>
                <a:satMod val="105000"/>
                <a:tint val="67000"/>
              </a:schemeClr>
            </a:gs>
            <a:gs pos="50000">
              <a:schemeClr val="accent4">
                <a:hueOff val="6533927"/>
                <a:satOff val="-27185"/>
                <a:lumOff val="6405"/>
                <a:alphaOff val="0"/>
                <a:lumMod val="105000"/>
                <a:satMod val="103000"/>
                <a:tint val="73000"/>
              </a:schemeClr>
            </a:gs>
            <a:gs pos="100000">
              <a:schemeClr val="accent4">
                <a:hueOff val="6533927"/>
                <a:satOff val="-27185"/>
                <a:lumOff val="640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27432" rIns="35560" bIns="0" numCol="1" spcCol="1270" anchor="t" anchorCtr="0">
          <a:noAutofit/>
        </a:bodyPr>
        <a:lstStyle/>
        <a:p>
          <a:pPr marL="0" lvl="0" indent="0" algn="r" defTabSz="355600">
            <a:lnSpc>
              <a:spcPct val="90000"/>
            </a:lnSpc>
            <a:spcBef>
              <a:spcPct val="0"/>
            </a:spcBef>
            <a:spcAft>
              <a:spcPct val="35000"/>
            </a:spcAft>
            <a:buNone/>
          </a:pPr>
          <a:r>
            <a:rPr lang="es-MX" sz="800" kern="1200"/>
            <a:t>Como herramientas para procesar la información.</a:t>
          </a:r>
        </a:p>
      </dsp:txBody>
      <dsp:txXfrm rot="16200000">
        <a:off x="2307723" y="857224"/>
        <a:ext cx="1351938" cy="274784"/>
      </dsp:txXfrm>
    </dsp:sp>
    <dsp:sp modelId="{D1FF8EA7-BED2-4EF1-85C8-30AE80839B99}">
      <dsp:nvSpPr>
        <dsp:cNvPr id="0" name=""/>
        <dsp:cNvSpPr/>
      </dsp:nvSpPr>
      <dsp:spPr>
        <a:xfrm rot="5400000">
          <a:off x="2732053" y="1628634"/>
          <a:ext cx="242233" cy="206088"/>
        </a:xfrm>
        <a:prstGeom prst="flowChartExtra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w="6350" cap="flat" cmpd="sng" algn="ctr">
          <a:solidFill>
            <a:schemeClr val="accent4">
              <a:hueOff val="4900445"/>
              <a:satOff val="-20388"/>
              <a:lumOff val="4804"/>
              <a:alphaOff val="0"/>
            </a:schemeClr>
          </a:solidFill>
          <a:prstDash val="solid"/>
          <a:miter lim="800000"/>
        </a:ln>
        <a:effectLst/>
      </dsp:spPr>
      <dsp:style>
        <a:lnRef idx="1">
          <a:scrgbClr r="0" g="0" b="0"/>
        </a:lnRef>
        <a:fillRef idx="2">
          <a:scrgbClr r="0" g="0" b="0"/>
        </a:fillRef>
        <a:effectRef idx="0">
          <a:scrgbClr r="0" g="0" b="0"/>
        </a:effectRef>
        <a:fontRef idx="minor"/>
      </dsp:style>
    </dsp:sp>
    <dsp:sp modelId="{228CB26C-15BF-47C8-896D-F081C2C86622}">
      <dsp:nvSpPr>
        <dsp:cNvPr id="0" name=""/>
        <dsp:cNvSpPr/>
      </dsp:nvSpPr>
      <dsp:spPr>
        <a:xfrm>
          <a:off x="3121085" y="318647"/>
          <a:ext cx="1023571" cy="1648705"/>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58293" rIns="0" bIns="0" numCol="1" spcCol="1270" anchor="t" anchorCtr="0">
          <a:noAutofit/>
        </a:bodyPr>
        <a:lstStyle/>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r>
            <a:rPr lang="es-MX" sz="1700" b="1" kern="1200"/>
            <a:t>Sirven</a:t>
          </a:r>
        </a:p>
      </dsp:txBody>
      <dsp:txXfrm>
        <a:off x="3121085" y="318647"/>
        <a:ext cx="1023571" cy="1648705"/>
      </dsp:txXfrm>
    </dsp:sp>
    <dsp:sp modelId="{FEC6F5C2-B75B-4B84-B240-19692D56458B}">
      <dsp:nvSpPr>
        <dsp:cNvPr id="0" name=""/>
        <dsp:cNvSpPr/>
      </dsp:nvSpPr>
      <dsp:spPr>
        <a:xfrm>
          <a:off x="4268309" y="318647"/>
          <a:ext cx="1373921" cy="1648705"/>
        </a:xfrm>
        <a:prstGeom prst="roundRect">
          <a:avLst>
            <a:gd name="adj" fmla="val 5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0" tIns="34290" rIns="44450" bIns="0" numCol="1" spcCol="1270" anchor="t" anchorCtr="0">
          <a:noAutofit/>
        </a:bodyPr>
        <a:lstStyle/>
        <a:p>
          <a:pPr marL="0" lvl="0" indent="0" algn="r" defTabSz="444500">
            <a:lnSpc>
              <a:spcPct val="90000"/>
            </a:lnSpc>
            <a:spcBef>
              <a:spcPct val="0"/>
            </a:spcBef>
            <a:spcAft>
              <a:spcPct val="35000"/>
            </a:spcAft>
            <a:buNone/>
          </a:pPr>
          <a:r>
            <a:rPr lang="es-MX" sz="1000" kern="1200"/>
            <a:t>El alcance de los aprendizajes</a:t>
          </a:r>
          <a:endParaRPr lang="es-MX" sz="1400" b="1" kern="1200"/>
        </a:p>
        <a:p>
          <a:pPr marL="0" lvl="0" indent="0" algn="r" defTabSz="444500">
            <a:lnSpc>
              <a:spcPct val="90000"/>
            </a:lnSpc>
            <a:spcBef>
              <a:spcPct val="0"/>
            </a:spcBef>
            <a:spcAft>
              <a:spcPct val="35000"/>
            </a:spcAft>
            <a:buNone/>
          </a:pPr>
          <a:endParaRPr lang="es-MX" sz="1400" b="1" kern="1200"/>
        </a:p>
      </dsp:txBody>
      <dsp:txXfrm rot="16200000">
        <a:off x="3729732" y="857224"/>
        <a:ext cx="1351938" cy="274784"/>
      </dsp:txXfrm>
    </dsp:sp>
    <dsp:sp modelId="{02C46EC1-EC57-4F00-A8CF-8616B65A7FAD}">
      <dsp:nvSpPr>
        <dsp:cNvPr id="0" name=""/>
        <dsp:cNvSpPr/>
      </dsp:nvSpPr>
      <dsp:spPr>
        <a:xfrm rot="5400000">
          <a:off x="4154062" y="1628634"/>
          <a:ext cx="242233" cy="206088"/>
        </a:xfrm>
        <a:prstGeom prst="flowChartExtra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w="6350" cap="flat" cmpd="sng" algn="ctr">
          <a:solidFill>
            <a:schemeClr val="accent4">
              <a:hueOff val="9800891"/>
              <a:satOff val="-40777"/>
              <a:lumOff val="9608"/>
              <a:alphaOff val="0"/>
            </a:schemeClr>
          </a:solidFill>
          <a:prstDash val="solid"/>
          <a:miter lim="800000"/>
        </a:ln>
        <a:effectLst/>
      </dsp:spPr>
      <dsp:style>
        <a:lnRef idx="1">
          <a:scrgbClr r="0" g="0" b="0"/>
        </a:lnRef>
        <a:fillRef idx="2">
          <a:scrgbClr r="0" g="0" b="0"/>
        </a:fillRef>
        <a:effectRef idx="0">
          <a:scrgbClr r="0" g="0" b="0"/>
        </a:effectRef>
        <a:fontRef idx="minor"/>
      </dsp:style>
    </dsp:sp>
    <dsp:sp modelId="{31F3A9B9-56CB-4B93-8860-ED3A207EC6D3}">
      <dsp:nvSpPr>
        <dsp:cNvPr id="0" name=""/>
        <dsp:cNvSpPr/>
      </dsp:nvSpPr>
      <dsp:spPr>
        <a:xfrm>
          <a:off x="4543093" y="318647"/>
          <a:ext cx="1023571" cy="1648705"/>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0" tIns="58293" rIns="0" bIns="0" numCol="1" spcCol="1270" anchor="t" anchorCtr="0">
          <a:noAutofit/>
        </a:bodyPr>
        <a:lstStyle/>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endParaRPr lang="es-MX" sz="1700" kern="1200"/>
        </a:p>
        <a:p>
          <a:pPr marL="0" lvl="0" indent="0" algn="l" defTabSz="755650">
            <a:lnSpc>
              <a:spcPct val="90000"/>
            </a:lnSpc>
            <a:spcBef>
              <a:spcPct val="0"/>
            </a:spcBef>
            <a:spcAft>
              <a:spcPct val="35000"/>
            </a:spcAft>
            <a:buNone/>
          </a:pPr>
          <a:r>
            <a:rPr lang="es-MX" sz="1700" b="1" kern="1200"/>
            <a:t>Amplían</a:t>
          </a:r>
        </a:p>
      </dsp:txBody>
      <dsp:txXfrm>
        <a:off x="4543093" y="318647"/>
        <a:ext cx="1023571" cy="164870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63158A-C98A-47CC-B094-1ADFD82551CB}">
      <dsp:nvSpPr>
        <dsp:cNvPr id="0" name=""/>
        <dsp:cNvSpPr/>
      </dsp:nvSpPr>
      <dsp:spPr>
        <a:xfrm rot="5400000">
          <a:off x="-73416" y="77868"/>
          <a:ext cx="489445" cy="342611"/>
        </a:xfrm>
        <a:prstGeom prst="chevron">
          <a:avLst/>
        </a:prstGeom>
        <a:solidFill>
          <a:schemeClr val="accent4">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1.</a:t>
          </a:r>
        </a:p>
      </dsp:txBody>
      <dsp:txXfrm rot="-5400000">
        <a:off x="2" y="175757"/>
        <a:ext cx="342611" cy="146834"/>
      </dsp:txXfrm>
    </dsp:sp>
    <dsp:sp modelId="{E6A8271F-2109-45A5-ACE4-A98B300B9B9A}">
      <dsp:nvSpPr>
        <dsp:cNvPr id="0" name=""/>
        <dsp:cNvSpPr/>
      </dsp:nvSpPr>
      <dsp:spPr>
        <a:xfrm rot="5400000">
          <a:off x="2755352" y="-2408288"/>
          <a:ext cx="318306"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Análisis y evaluación de los recursos tecnológicos y su uso educativo.</a:t>
          </a:r>
        </a:p>
      </dsp:txBody>
      <dsp:txXfrm rot="-5400000">
        <a:off x="342611" y="19991"/>
        <a:ext cx="5128250" cy="287230"/>
      </dsp:txXfrm>
    </dsp:sp>
    <dsp:sp modelId="{DCD1511F-19FC-4B48-A9C8-FDF8D0FC590B}">
      <dsp:nvSpPr>
        <dsp:cNvPr id="0" name=""/>
        <dsp:cNvSpPr/>
      </dsp:nvSpPr>
      <dsp:spPr>
        <a:xfrm rot="5400000">
          <a:off x="-73416" y="507213"/>
          <a:ext cx="489445" cy="342611"/>
        </a:xfrm>
        <a:prstGeom prst="chevron">
          <a:avLst/>
        </a:prstGeom>
        <a:solidFill>
          <a:schemeClr val="accent4">
            <a:hueOff val="1088988"/>
            <a:satOff val="-4531"/>
            <a:lumOff val="1068"/>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2.</a:t>
          </a:r>
        </a:p>
      </dsp:txBody>
      <dsp:txXfrm rot="-5400000">
        <a:off x="2" y="605102"/>
        <a:ext cx="342611" cy="146834"/>
      </dsp:txXfrm>
    </dsp:sp>
    <dsp:sp modelId="{E9DDA2E3-7E6F-4131-BD43-22239201B15B}">
      <dsp:nvSpPr>
        <dsp:cNvPr id="0" name=""/>
        <dsp:cNvSpPr/>
      </dsp:nvSpPr>
      <dsp:spPr>
        <a:xfrm rot="5400000">
          <a:off x="2755436" y="-1979027"/>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Integración de los medios de comunicación para lograr el aprendizaje.</a:t>
          </a:r>
        </a:p>
      </dsp:txBody>
      <dsp:txXfrm rot="-5400000">
        <a:off x="342612" y="449327"/>
        <a:ext cx="5128258" cy="287079"/>
      </dsp:txXfrm>
    </dsp:sp>
    <dsp:sp modelId="{CE31FBDE-A6BA-45C2-8C34-9BA487A175E7}">
      <dsp:nvSpPr>
        <dsp:cNvPr id="0" name=""/>
        <dsp:cNvSpPr/>
      </dsp:nvSpPr>
      <dsp:spPr>
        <a:xfrm rot="5400000">
          <a:off x="-73416" y="936557"/>
          <a:ext cx="489445" cy="342611"/>
        </a:xfrm>
        <a:prstGeom prst="chevron">
          <a:avLst/>
        </a:prstGeom>
        <a:solidFill>
          <a:schemeClr val="accent4">
            <a:hueOff val="2177976"/>
            <a:satOff val="-9062"/>
            <a:lumOff val="213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3.</a:t>
          </a:r>
        </a:p>
      </dsp:txBody>
      <dsp:txXfrm rot="-5400000">
        <a:off x="2" y="1034446"/>
        <a:ext cx="342611" cy="146834"/>
      </dsp:txXfrm>
    </dsp:sp>
    <dsp:sp modelId="{E4552EF3-BC20-4EF8-A042-081268E42563}">
      <dsp:nvSpPr>
        <dsp:cNvPr id="0" name=""/>
        <dsp:cNvSpPr/>
      </dsp:nvSpPr>
      <dsp:spPr>
        <a:xfrm rot="5400000">
          <a:off x="2755436" y="-1549683"/>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Diseño de estrategias educativas para favorecer la integración de recursos tecnológicos en diferentes ambientes de aprendizaje</a:t>
          </a:r>
        </a:p>
      </dsp:txBody>
      <dsp:txXfrm rot="-5400000">
        <a:off x="342612" y="878671"/>
        <a:ext cx="5128258" cy="287079"/>
      </dsp:txXfrm>
    </dsp:sp>
    <dsp:sp modelId="{3C661714-1D75-4190-AED5-F3A233C1F10B}">
      <dsp:nvSpPr>
        <dsp:cNvPr id="0" name=""/>
        <dsp:cNvSpPr/>
      </dsp:nvSpPr>
      <dsp:spPr>
        <a:xfrm rot="5400000">
          <a:off x="-73416" y="1365902"/>
          <a:ext cx="489445" cy="342611"/>
        </a:xfrm>
        <a:prstGeom prst="chevron">
          <a:avLst/>
        </a:prstGeom>
        <a:solidFill>
          <a:schemeClr val="accent4">
            <a:hueOff val="3266964"/>
            <a:satOff val="-13592"/>
            <a:lumOff val="3203"/>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4.</a:t>
          </a:r>
        </a:p>
      </dsp:txBody>
      <dsp:txXfrm rot="-5400000">
        <a:off x="2" y="1463791"/>
        <a:ext cx="342611" cy="146834"/>
      </dsp:txXfrm>
    </dsp:sp>
    <dsp:sp modelId="{A4075420-ABD8-47AD-B0C8-8087F750F409}">
      <dsp:nvSpPr>
        <dsp:cNvPr id="0" name=""/>
        <dsp:cNvSpPr/>
      </dsp:nvSpPr>
      <dsp:spPr>
        <a:xfrm rot="5400000">
          <a:off x="2755436" y="-1120338"/>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Diseño de materiales multimedia para favorecer el proceso de enseñanza/aprendizaje.</a:t>
          </a:r>
        </a:p>
      </dsp:txBody>
      <dsp:txXfrm rot="-5400000">
        <a:off x="342612" y="1308016"/>
        <a:ext cx="5128258" cy="287079"/>
      </dsp:txXfrm>
    </dsp:sp>
    <dsp:sp modelId="{034871D7-AD85-43F1-AE31-8DBDFAD47E68}">
      <dsp:nvSpPr>
        <dsp:cNvPr id="0" name=""/>
        <dsp:cNvSpPr/>
      </dsp:nvSpPr>
      <dsp:spPr>
        <a:xfrm rot="5400000">
          <a:off x="-73416" y="1795246"/>
          <a:ext cx="489445" cy="342611"/>
        </a:xfrm>
        <a:prstGeom prst="chevron">
          <a:avLst/>
        </a:prstGeom>
        <a:solidFill>
          <a:schemeClr val="accent4">
            <a:hueOff val="4355951"/>
            <a:satOff val="-18123"/>
            <a:lumOff val="427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5.</a:t>
          </a:r>
        </a:p>
      </dsp:txBody>
      <dsp:txXfrm rot="-5400000">
        <a:off x="2" y="1893135"/>
        <a:ext cx="342611" cy="146834"/>
      </dsp:txXfrm>
    </dsp:sp>
    <dsp:sp modelId="{151D0E6E-199F-4D13-B6A5-0587BA38CA92}">
      <dsp:nvSpPr>
        <dsp:cNvPr id="0" name=""/>
        <dsp:cNvSpPr/>
      </dsp:nvSpPr>
      <dsp:spPr>
        <a:xfrm rot="5400000">
          <a:off x="2755436" y="-690994"/>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 Desarrollo de materiales digitales.</a:t>
          </a:r>
        </a:p>
      </dsp:txBody>
      <dsp:txXfrm rot="-5400000">
        <a:off x="342612" y="1737360"/>
        <a:ext cx="5128258" cy="287079"/>
      </dsp:txXfrm>
    </dsp:sp>
    <dsp:sp modelId="{90C6429E-87F7-4BE3-80F7-7AC11F0C9ACE}">
      <dsp:nvSpPr>
        <dsp:cNvPr id="0" name=""/>
        <dsp:cNvSpPr/>
      </dsp:nvSpPr>
      <dsp:spPr>
        <a:xfrm rot="5400000">
          <a:off x="-73416" y="2224591"/>
          <a:ext cx="489445" cy="342611"/>
        </a:xfrm>
        <a:prstGeom prst="chevron">
          <a:avLst/>
        </a:prstGeom>
        <a:solidFill>
          <a:schemeClr val="accent4">
            <a:hueOff val="5444940"/>
            <a:satOff val="-22654"/>
            <a:lumOff val="5338"/>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6.</a:t>
          </a:r>
        </a:p>
      </dsp:txBody>
      <dsp:txXfrm rot="-5400000">
        <a:off x="2" y="2322480"/>
        <a:ext cx="342611" cy="146834"/>
      </dsp:txXfrm>
    </dsp:sp>
    <dsp:sp modelId="{AE4C2B89-2254-4728-A671-1D1A3B50141D}">
      <dsp:nvSpPr>
        <dsp:cNvPr id="0" name=""/>
        <dsp:cNvSpPr/>
      </dsp:nvSpPr>
      <dsp:spPr>
        <a:xfrm rot="5400000">
          <a:off x="2755436" y="-261649"/>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Diseño, aplicación y evaluación de los recursos tecnológicos.</a:t>
          </a:r>
        </a:p>
      </dsp:txBody>
      <dsp:txXfrm rot="-5400000">
        <a:off x="342612" y="2166705"/>
        <a:ext cx="5128258" cy="287079"/>
      </dsp:txXfrm>
    </dsp:sp>
    <dsp:sp modelId="{358D7006-ADC3-4D31-95DA-DC3FE5EF31A8}">
      <dsp:nvSpPr>
        <dsp:cNvPr id="0" name=""/>
        <dsp:cNvSpPr/>
      </dsp:nvSpPr>
      <dsp:spPr>
        <a:xfrm rot="5400000">
          <a:off x="-73416" y="2653935"/>
          <a:ext cx="489445" cy="342611"/>
        </a:xfrm>
        <a:prstGeom prst="chevron">
          <a:avLst/>
        </a:prstGeom>
        <a:solidFill>
          <a:schemeClr val="accent4">
            <a:hueOff val="6533927"/>
            <a:satOff val="-27185"/>
            <a:lumOff val="640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7.</a:t>
          </a:r>
        </a:p>
      </dsp:txBody>
      <dsp:txXfrm rot="-5400000">
        <a:off x="2" y="2751824"/>
        <a:ext cx="342611" cy="146834"/>
      </dsp:txXfrm>
    </dsp:sp>
    <dsp:sp modelId="{329CD055-EF14-4A3A-9F65-B8DF18F6292B}">
      <dsp:nvSpPr>
        <dsp:cNvPr id="0" name=""/>
        <dsp:cNvSpPr/>
      </dsp:nvSpPr>
      <dsp:spPr>
        <a:xfrm rot="5400000">
          <a:off x="2755436" y="167694"/>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Diseño, desarrollo y evaluación de modelos de educación presencial y a distancia.</a:t>
          </a:r>
        </a:p>
      </dsp:txBody>
      <dsp:txXfrm rot="-5400000">
        <a:off x="342612" y="2596048"/>
        <a:ext cx="5128258" cy="287079"/>
      </dsp:txXfrm>
    </dsp:sp>
    <dsp:sp modelId="{6155DB45-55D7-412E-835D-430376F02D2E}">
      <dsp:nvSpPr>
        <dsp:cNvPr id="0" name=""/>
        <dsp:cNvSpPr/>
      </dsp:nvSpPr>
      <dsp:spPr>
        <a:xfrm rot="5400000">
          <a:off x="-73416" y="3083280"/>
          <a:ext cx="489445" cy="342611"/>
        </a:xfrm>
        <a:prstGeom prst="chevron">
          <a:avLst/>
        </a:prstGeom>
        <a:solidFill>
          <a:schemeClr val="accent4">
            <a:hueOff val="7622915"/>
            <a:satOff val="-31715"/>
            <a:lumOff val="7473"/>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 8.</a:t>
          </a:r>
        </a:p>
      </dsp:txBody>
      <dsp:txXfrm rot="-5400000">
        <a:off x="2" y="3181169"/>
        <a:ext cx="342611" cy="146834"/>
      </dsp:txXfrm>
    </dsp:sp>
    <dsp:sp modelId="{E74079F1-DD2C-4298-A288-A0AFB483F286}">
      <dsp:nvSpPr>
        <dsp:cNvPr id="0" name=""/>
        <dsp:cNvSpPr/>
      </dsp:nvSpPr>
      <dsp:spPr>
        <a:xfrm rot="5400000">
          <a:off x="2755436" y="597039"/>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Planificación y diseño de cursos apoyados en la tecnología.</a:t>
          </a:r>
        </a:p>
      </dsp:txBody>
      <dsp:txXfrm rot="-5400000">
        <a:off x="342612" y="3025393"/>
        <a:ext cx="5128258" cy="287079"/>
      </dsp:txXfrm>
    </dsp:sp>
    <dsp:sp modelId="{02A4B53F-E3E0-4E12-8A3A-A3D4F885CBD9}">
      <dsp:nvSpPr>
        <dsp:cNvPr id="0" name=""/>
        <dsp:cNvSpPr/>
      </dsp:nvSpPr>
      <dsp:spPr>
        <a:xfrm rot="5400000">
          <a:off x="-73416" y="3512625"/>
          <a:ext cx="489445" cy="342611"/>
        </a:xfrm>
        <a:prstGeom prst="chevron">
          <a:avLst/>
        </a:prstGeom>
        <a:solidFill>
          <a:schemeClr val="accent4">
            <a:hueOff val="8711903"/>
            <a:satOff val="-36246"/>
            <a:lumOff val="854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9. </a:t>
          </a:r>
        </a:p>
      </dsp:txBody>
      <dsp:txXfrm rot="-5400000">
        <a:off x="2" y="3610514"/>
        <a:ext cx="342611" cy="146834"/>
      </dsp:txXfrm>
    </dsp:sp>
    <dsp:sp modelId="{98417A39-E3CB-43FC-B50F-00318FD2D19C}">
      <dsp:nvSpPr>
        <dsp:cNvPr id="0" name=""/>
        <dsp:cNvSpPr/>
      </dsp:nvSpPr>
      <dsp:spPr>
        <a:xfrm rot="5400000">
          <a:off x="2755436" y="1026383"/>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Desarrollo, implementación y evaluación de cursos mediados por la tecnología.</a:t>
          </a:r>
        </a:p>
      </dsp:txBody>
      <dsp:txXfrm rot="-5400000">
        <a:off x="342612" y="3454737"/>
        <a:ext cx="5128258" cy="287079"/>
      </dsp:txXfrm>
    </dsp:sp>
    <dsp:sp modelId="{9B9C45CB-AF8E-484C-83E5-7F5BBDF1E13C}">
      <dsp:nvSpPr>
        <dsp:cNvPr id="0" name=""/>
        <dsp:cNvSpPr/>
      </dsp:nvSpPr>
      <dsp:spPr>
        <a:xfrm rot="5400000">
          <a:off x="-73416" y="3941969"/>
          <a:ext cx="489445" cy="342611"/>
        </a:xfrm>
        <a:prstGeom prst="chevron">
          <a:avLst/>
        </a:prstGeom>
        <a:solidFill>
          <a:schemeClr val="accent4">
            <a:hueOff val="9800891"/>
            <a:satOff val="-40777"/>
            <a:lumOff val="9608"/>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MX" sz="1200" kern="1200"/>
            <a:t>10.</a:t>
          </a:r>
        </a:p>
      </dsp:txBody>
      <dsp:txXfrm rot="-5400000">
        <a:off x="2" y="4039858"/>
        <a:ext cx="342611" cy="146834"/>
      </dsp:txXfrm>
    </dsp:sp>
    <dsp:sp modelId="{259DE127-4813-4704-AE64-EFA04377B27A}">
      <dsp:nvSpPr>
        <dsp:cNvPr id="0" name=""/>
        <dsp:cNvSpPr/>
      </dsp:nvSpPr>
      <dsp:spPr>
        <a:xfrm rot="5400000">
          <a:off x="2755436" y="1455728"/>
          <a:ext cx="318139" cy="5143788"/>
        </a:xfrm>
        <a:prstGeom prst="round2Same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MX" sz="1200" kern="1200"/>
            <a:t>Diseño y evaluación de software educativo.</a:t>
          </a:r>
        </a:p>
      </dsp:txBody>
      <dsp:txXfrm rot="-5400000">
        <a:off x="342612" y="3884082"/>
        <a:ext cx="5128258" cy="28707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E92F65-F145-44A4-8F21-F24C6BF131C4}">
      <dsp:nvSpPr>
        <dsp:cNvPr id="0" name=""/>
        <dsp:cNvSpPr/>
      </dsp:nvSpPr>
      <dsp:spPr>
        <a:xfrm>
          <a:off x="2194559" y="0"/>
          <a:ext cx="3291840" cy="1271338"/>
        </a:xfrm>
        <a:prstGeom prst="rightArrow">
          <a:avLst>
            <a:gd name="adj1" fmla="val 75000"/>
            <a:gd name="adj2" fmla="val 50000"/>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t" anchorCtr="0">
          <a:noAutofit/>
        </a:bodyPr>
        <a:lstStyle/>
        <a:p>
          <a:pPr marL="171450" lvl="1" indent="-171450" algn="l" defTabSz="711200">
            <a:lnSpc>
              <a:spcPct val="90000"/>
            </a:lnSpc>
            <a:spcBef>
              <a:spcPct val="0"/>
            </a:spcBef>
            <a:spcAft>
              <a:spcPct val="15000"/>
            </a:spcAft>
            <a:buChar char="•"/>
          </a:pPr>
          <a:r>
            <a:rPr lang="es-MX" sz="1600" kern="1200"/>
            <a:t>Contenido, soporte físico, formas de representación y sistemas de codificación de la información.</a:t>
          </a:r>
        </a:p>
      </dsp:txBody>
      <dsp:txXfrm>
        <a:off x="2194559" y="158917"/>
        <a:ext cx="2815088" cy="953504"/>
      </dsp:txXfrm>
    </dsp:sp>
    <dsp:sp modelId="{C5EEC055-2726-4DAE-AD54-6F6D3047E9CF}">
      <dsp:nvSpPr>
        <dsp:cNvPr id="0" name=""/>
        <dsp:cNvSpPr/>
      </dsp:nvSpPr>
      <dsp:spPr>
        <a:xfrm>
          <a:off x="0" y="0"/>
          <a:ext cx="2194560" cy="1271338"/>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0490" tIns="55245" rIns="110490" bIns="55245" numCol="1" spcCol="1270" anchor="ctr" anchorCtr="0">
          <a:noAutofit/>
        </a:bodyPr>
        <a:lstStyle/>
        <a:p>
          <a:pPr marL="0" lvl="0" indent="0" algn="ctr" defTabSz="1289050">
            <a:lnSpc>
              <a:spcPct val="90000"/>
            </a:lnSpc>
            <a:spcBef>
              <a:spcPct val="0"/>
            </a:spcBef>
            <a:spcAft>
              <a:spcPct val="35000"/>
            </a:spcAft>
            <a:buNone/>
          </a:pPr>
          <a:r>
            <a:rPr lang="es-MX" sz="2900" kern="1200"/>
            <a:t>Atributos internos</a:t>
          </a:r>
        </a:p>
      </dsp:txBody>
      <dsp:txXfrm>
        <a:off x="62062" y="62062"/>
        <a:ext cx="2070436" cy="1147214"/>
      </dsp:txXfrm>
    </dsp:sp>
    <dsp:sp modelId="{AD1EF3BB-8B9C-4187-BB94-4C1B68CE17E3}">
      <dsp:nvSpPr>
        <dsp:cNvPr id="0" name=""/>
        <dsp:cNvSpPr/>
      </dsp:nvSpPr>
      <dsp:spPr>
        <a:xfrm>
          <a:off x="2194559" y="1398471"/>
          <a:ext cx="3291840" cy="1271338"/>
        </a:xfrm>
        <a:prstGeom prst="rightArrow">
          <a:avLst>
            <a:gd name="adj1" fmla="val 75000"/>
            <a:gd name="adj2" fmla="val 50000"/>
          </a:avLst>
        </a:prstGeom>
        <a:solidFill>
          <a:schemeClr val="accent4">
            <a:tint val="40000"/>
            <a:alpha val="90000"/>
            <a:hueOff val="5430963"/>
            <a:satOff val="-25622"/>
            <a:lumOff val="-925"/>
            <a:alphaOff val="0"/>
          </a:schemeClr>
        </a:solidFill>
        <a:ln w="6350" cap="flat" cmpd="sng" algn="ctr">
          <a:solidFill>
            <a:schemeClr val="accent4">
              <a:tint val="40000"/>
              <a:alpha val="90000"/>
              <a:hueOff val="5430963"/>
              <a:satOff val="-25622"/>
              <a:lumOff val="-92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t" anchorCtr="0">
          <a:noAutofit/>
        </a:bodyPr>
        <a:lstStyle/>
        <a:p>
          <a:pPr marL="171450" lvl="1" indent="-171450" algn="ctr" defTabSz="711200">
            <a:lnSpc>
              <a:spcPct val="90000"/>
            </a:lnSpc>
            <a:spcBef>
              <a:spcPct val="0"/>
            </a:spcBef>
            <a:spcAft>
              <a:spcPct val="15000"/>
            </a:spcAft>
            <a:buChar char="•"/>
          </a:pPr>
          <a:endParaRPr lang="es-MX" sz="1600" kern="1200"/>
        </a:p>
        <a:p>
          <a:pPr marL="171450" lvl="1" indent="-171450" algn="l" defTabSz="711200">
            <a:lnSpc>
              <a:spcPct val="90000"/>
            </a:lnSpc>
            <a:spcBef>
              <a:spcPct val="0"/>
            </a:spcBef>
            <a:spcAft>
              <a:spcPct val="15000"/>
            </a:spcAft>
            <a:buChar char="•"/>
          </a:pPr>
          <a:r>
            <a:rPr lang="es-MX" sz="1600" kern="1200"/>
            <a:t>Conocimientos previos, edad, estilos cognitivos.</a:t>
          </a:r>
        </a:p>
      </dsp:txBody>
      <dsp:txXfrm>
        <a:off x="2194559" y="1557388"/>
        <a:ext cx="2815088" cy="953504"/>
      </dsp:txXfrm>
    </dsp:sp>
    <dsp:sp modelId="{2366FDE9-7B07-4CA5-9E85-E63B68192E11}">
      <dsp:nvSpPr>
        <dsp:cNvPr id="0" name=""/>
        <dsp:cNvSpPr/>
      </dsp:nvSpPr>
      <dsp:spPr>
        <a:xfrm>
          <a:off x="0" y="1398471"/>
          <a:ext cx="2194560" cy="1271338"/>
        </a:xfrm>
        <a:prstGeom prst="roundRect">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0490" tIns="55245" rIns="110490" bIns="55245" numCol="1" spcCol="1270" anchor="ctr" anchorCtr="0">
          <a:noAutofit/>
        </a:bodyPr>
        <a:lstStyle/>
        <a:p>
          <a:pPr marL="0" lvl="0" indent="0" algn="ctr" defTabSz="1289050">
            <a:lnSpc>
              <a:spcPct val="90000"/>
            </a:lnSpc>
            <a:spcBef>
              <a:spcPct val="0"/>
            </a:spcBef>
            <a:spcAft>
              <a:spcPct val="35000"/>
            </a:spcAft>
            <a:buNone/>
          </a:pPr>
          <a:r>
            <a:rPr lang="es-MX" sz="2900" kern="1200"/>
            <a:t>Variables de interacción </a:t>
          </a:r>
        </a:p>
      </dsp:txBody>
      <dsp:txXfrm>
        <a:off x="62062" y="1460533"/>
        <a:ext cx="2070436" cy="1147214"/>
      </dsp:txXfrm>
    </dsp:sp>
    <dsp:sp modelId="{D8FADF17-EB09-4A7F-9E26-0C42F6482BAF}">
      <dsp:nvSpPr>
        <dsp:cNvPr id="0" name=""/>
        <dsp:cNvSpPr/>
      </dsp:nvSpPr>
      <dsp:spPr>
        <a:xfrm>
          <a:off x="2194559" y="2796943"/>
          <a:ext cx="3291840" cy="1271338"/>
        </a:xfrm>
        <a:prstGeom prst="rightArrow">
          <a:avLst>
            <a:gd name="adj1" fmla="val 75000"/>
            <a:gd name="adj2" fmla="val 50000"/>
          </a:avLst>
        </a:prstGeom>
        <a:solidFill>
          <a:schemeClr val="accent4">
            <a:tint val="40000"/>
            <a:alpha val="90000"/>
            <a:hueOff val="10861925"/>
            <a:satOff val="-51245"/>
            <a:lumOff val="-1851"/>
            <a:alphaOff val="0"/>
          </a:schemeClr>
        </a:solidFill>
        <a:ln w="6350" cap="flat" cmpd="sng" algn="ctr">
          <a:solidFill>
            <a:schemeClr val="accent4">
              <a:tint val="40000"/>
              <a:alpha val="90000"/>
              <a:hueOff val="10861925"/>
              <a:satOff val="-51245"/>
              <a:lumOff val="-1851"/>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0160" tIns="10160" rIns="10160" bIns="10160" numCol="1" spcCol="1270" anchor="t" anchorCtr="0">
          <a:noAutofit/>
        </a:bodyPr>
        <a:lstStyle/>
        <a:p>
          <a:pPr marL="171450" lvl="1" indent="-171450" algn="ctr" defTabSz="711200">
            <a:lnSpc>
              <a:spcPct val="90000"/>
            </a:lnSpc>
            <a:spcBef>
              <a:spcPct val="0"/>
            </a:spcBef>
            <a:spcAft>
              <a:spcPct val="15000"/>
            </a:spcAft>
            <a:buChar char="•"/>
          </a:pPr>
          <a:endParaRPr lang="es-MX" sz="1600" kern="1200"/>
        </a:p>
        <a:p>
          <a:pPr marL="171450" lvl="1" indent="-171450" algn="ctr" defTabSz="711200">
            <a:lnSpc>
              <a:spcPct val="90000"/>
            </a:lnSpc>
            <a:spcBef>
              <a:spcPct val="0"/>
            </a:spcBef>
            <a:spcAft>
              <a:spcPct val="15000"/>
            </a:spcAft>
            <a:buChar char="•"/>
          </a:pPr>
          <a:r>
            <a:rPr lang="es-MX" sz="1600" kern="1200"/>
            <a:t>Tareas, metas, métodos. </a:t>
          </a:r>
        </a:p>
      </dsp:txBody>
      <dsp:txXfrm>
        <a:off x="2194559" y="2955860"/>
        <a:ext cx="2815088" cy="953504"/>
      </dsp:txXfrm>
    </dsp:sp>
    <dsp:sp modelId="{97AEA905-75DE-4730-86EA-CAA7F44514DB}">
      <dsp:nvSpPr>
        <dsp:cNvPr id="0" name=""/>
        <dsp:cNvSpPr/>
      </dsp:nvSpPr>
      <dsp:spPr>
        <a:xfrm>
          <a:off x="0" y="2796943"/>
          <a:ext cx="2194560" cy="1271338"/>
        </a:xfrm>
        <a:prstGeom prst="roundRect">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10490" tIns="55245" rIns="110490" bIns="55245" numCol="1" spcCol="1270" anchor="ctr" anchorCtr="0">
          <a:noAutofit/>
        </a:bodyPr>
        <a:lstStyle/>
        <a:p>
          <a:pPr marL="0" lvl="0" indent="0" algn="ctr" defTabSz="1289050">
            <a:lnSpc>
              <a:spcPct val="90000"/>
            </a:lnSpc>
            <a:spcBef>
              <a:spcPct val="0"/>
            </a:spcBef>
            <a:spcAft>
              <a:spcPct val="35000"/>
            </a:spcAft>
            <a:buNone/>
          </a:pPr>
          <a:r>
            <a:rPr lang="es-MX" sz="2900" kern="1200"/>
            <a:t>Variables de contexto</a:t>
          </a:r>
        </a:p>
      </dsp:txBody>
      <dsp:txXfrm>
        <a:off x="62062" y="2859005"/>
        <a:ext cx="2070436" cy="114721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1DB7F-D338-47C1-82B8-1C4077C8F875}">
      <dsp:nvSpPr>
        <dsp:cNvPr id="0" name=""/>
        <dsp:cNvSpPr/>
      </dsp:nvSpPr>
      <dsp:spPr>
        <a:xfrm>
          <a:off x="3424777" y="718873"/>
          <a:ext cx="1153217" cy="2194070"/>
        </a:xfrm>
        <a:prstGeom prst="rect">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0" rIns="57150" bIns="12700" numCol="1" spcCol="1270" anchor="ctr" anchorCtr="0">
          <a:noAutofit/>
        </a:bodyPr>
        <a:lstStyle/>
        <a:p>
          <a:pPr marL="0" lvl="0" indent="0" algn="r" defTabSz="444500">
            <a:lnSpc>
              <a:spcPct val="90000"/>
            </a:lnSpc>
            <a:spcBef>
              <a:spcPct val="0"/>
            </a:spcBef>
            <a:spcAft>
              <a:spcPct val="35000"/>
            </a:spcAft>
            <a:buNone/>
          </a:pPr>
          <a:r>
            <a:rPr lang="es-MX" sz="1000" b="1" kern="1200"/>
            <a:t>Interactivos  de Tratamiento educativo </a:t>
          </a:r>
        </a:p>
      </dsp:txBody>
      <dsp:txXfrm rot="16200000">
        <a:off x="3412269" y="1556287"/>
        <a:ext cx="1974663" cy="299836"/>
      </dsp:txXfrm>
    </dsp:sp>
    <dsp:sp modelId="{8F8EFF8B-2D70-47A7-9C3E-B75C75D3F4CC}">
      <dsp:nvSpPr>
        <dsp:cNvPr id="0" name=""/>
        <dsp:cNvSpPr/>
      </dsp:nvSpPr>
      <dsp:spPr>
        <a:xfrm>
          <a:off x="2168447" y="348757"/>
          <a:ext cx="1153217" cy="2563016"/>
        </a:xfrm>
        <a:prstGeom prst="rect">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0" rIns="57150" bIns="12700" numCol="1" spcCol="1270" anchor="ctr" anchorCtr="0">
          <a:noAutofit/>
        </a:bodyPr>
        <a:lstStyle/>
        <a:p>
          <a:pPr marL="0" lvl="0" indent="0" algn="r" defTabSz="444500">
            <a:lnSpc>
              <a:spcPct val="90000"/>
            </a:lnSpc>
            <a:spcBef>
              <a:spcPct val="0"/>
            </a:spcBef>
            <a:spcAft>
              <a:spcPct val="35000"/>
            </a:spcAft>
            <a:buNone/>
          </a:pPr>
          <a:r>
            <a:rPr lang="es-MX" sz="1000" b="1" kern="1200"/>
            <a:t>Activos de Apoyo Educativo </a:t>
          </a:r>
        </a:p>
      </dsp:txBody>
      <dsp:txXfrm rot="16200000">
        <a:off x="1989913" y="1352196"/>
        <a:ext cx="2306714" cy="299836"/>
      </dsp:txXfrm>
    </dsp:sp>
    <dsp:sp modelId="{A6E100F3-DC58-4F25-9453-665AD94CC470}">
      <dsp:nvSpPr>
        <dsp:cNvPr id="0" name=""/>
        <dsp:cNvSpPr/>
      </dsp:nvSpPr>
      <dsp:spPr>
        <a:xfrm>
          <a:off x="908404" y="0"/>
          <a:ext cx="1153217" cy="2911774"/>
        </a:xfrm>
        <a:prstGeom prst="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0" rIns="57150" bIns="12700" numCol="1" spcCol="1270" anchor="ctr" anchorCtr="0">
          <a:noAutofit/>
        </a:bodyPr>
        <a:lstStyle/>
        <a:p>
          <a:pPr marL="0" lvl="0" indent="0" algn="r" defTabSz="444500">
            <a:lnSpc>
              <a:spcPct val="90000"/>
            </a:lnSpc>
            <a:spcBef>
              <a:spcPct val="0"/>
            </a:spcBef>
            <a:spcAft>
              <a:spcPct val="35000"/>
            </a:spcAft>
            <a:buNone/>
          </a:pPr>
          <a:r>
            <a:rPr lang="es-MX" sz="1000" kern="1200"/>
            <a:t>Infor</a:t>
          </a:r>
          <a:r>
            <a:rPr lang="es-MX" sz="1000" b="1" kern="1200"/>
            <a:t>maticos  y Transmisivos</a:t>
          </a:r>
        </a:p>
      </dsp:txBody>
      <dsp:txXfrm rot="16200000">
        <a:off x="572929" y="1160380"/>
        <a:ext cx="2620596" cy="299836"/>
      </dsp:txXfrm>
    </dsp:sp>
    <dsp:sp modelId="{7840AF03-2D53-49C5-A844-E86C29297E30}">
      <dsp:nvSpPr>
        <dsp:cNvPr id="0" name=""/>
        <dsp:cNvSpPr/>
      </dsp:nvSpPr>
      <dsp:spPr>
        <a:xfrm>
          <a:off x="908404" y="0"/>
          <a:ext cx="818784" cy="2925818"/>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s-MX" sz="1000" kern="1200"/>
            <a:t>Ejemplos: las bibliotecas digitales, los blogs informativos, libros digitales, podcasts, videos, entre otros.</a:t>
          </a:r>
        </a:p>
      </dsp:txBody>
      <dsp:txXfrm>
        <a:off x="908404" y="0"/>
        <a:ext cx="818784" cy="2925818"/>
      </dsp:txXfrm>
    </dsp:sp>
    <dsp:sp modelId="{E1FCEA66-5A5A-4A07-8466-D405991EC926}">
      <dsp:nvSpPr>
        <dsp:cNvPr id="0" name=""/>
        <dsp:cNvSpPr/>
      </dsp:nvSpPr>
      <dsp:spPr>
        <a:xfrm>
          <a:off x="2168447" y="348757"/>
          <a:ext cx="818784" cy="2577060"/>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s-MX" sz="1000" kern="1200"/>
            <a:t>Ejemplo: los libros digitales interactivos, los juegos o recursos de G-Learning e, incluso, los simuladores y las herramientas de realidad virtual. </a:t>
          </a:r>
        </a:p>
      </dsp:txBody>
      <dsp:txXfrm>
        <a:off x="2168447" y="348757"/>
        <a:ext cx="818784" cy="2577060"/>
      </dsp:txXfrm>
    </dsp:sp>
    <dsp:sp modelId="{6DABBA2A-934C-4DD6-9381-8ADCE8F56920}">
      <dsp:nvSpPr>
        <dsp:cNvPr id="0" name=""/>
        <dsp:cNvSpPr/>
      </dsp:nvSpPr>
      <dsp:spPr>
        <a:xfrm>
          <a:off x="3424777" y="718873"/>
          <a:ext cx="818784" cy="2206944"/>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s-MX" sz="1000" kern="1200"/>
            <a:t>Ejemplo los cursos y las plataformas educativas virtuales</a:t>
          </a:r>
        </a:p>
      </dsp:txBody>
      <dsp:txXfrm>
        <a:off x="3424777" y="718873"/>
        <a:ext cx="818784" cy="220694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3BF8D9-316D-43EF-B8F6-214F97198660}">
      <dsp:nvSpPr>
        <dsp:cNvPr id="0" name=""/>
        <dsp:cNvSpPr/>
      </dsp:nvSpPr>
      <dsp:spPr>
        <a:xfrm>
          <a:off x="3047380" y="821825"/>
          <a:ext cx="1171913" cy="2400592"/>
        </a:xfrm>
        <a:prstGeom prst="rect">
          <a:avLst/>
        </a:prstGeom>
        <a:gradFill rotWithShape="0">
          <a:gsLst>
            <a:gs pos="0">
              <a:schemeClr val="accent4">
                <a:hueOff val="6533927"/>
                <a:satOff val="-27185"/>
                <a:lumOff val="6405"/>
                <a:alphaOff val="0"/>
                <a:lumMod val="110000"/>
                <a:satMod val="105000"/>
                <a:tint val="67000"/>
              </a:schemeClr>
            </a:gs>
            <a:gs pos="50000">
              <a:schemeClr val="accent4">
                <a:hueOff val="6533927"/>
                <a:satOff val="-27185"/>
                <a:lumOff val="6405"/>
                <a:alphaOff val="0"/>
                <a:lumMod val="105000"/>
                <a:satMod val="103000"/>
                <a:tint val="73000"/>
              </a:schemeClr>
            </a:gs>
            <a:gs pos="100000">
              <a:schemeClr val="accent4">
                <a:hueOff val="6533927"/>
                <a:satOff val="-27185"/>
                <a:lumOff val="640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0" tIns="0" rIns="114300" bIns="25400" numCol="1" spcCol="1270" anchor="ctr" anchorCtr="0">
          <a:noAutofit/>
        </a:bodyPr>
        <a:lstStyle/>
        <a:p>
          <a:pPr marL="0" lvl="0" indent="0" algn="r" defTabSz="889000">
            <a:lnSpc>
              <a:spcPct val="90000"/>
            </a:lnSpc>
            <a:spcBef>
              <a:spcPct val="0"/>
            </a:spcBef>
            <a:spcAft>
              <a:spcPct val="35000"/>
            </a:spcAft>
            <a:buNone/>
          </a:pPr>
          <a:r>
            <a:rPr lang="es-MX" sz="2000" kern="1200"/>
            <a:t>Sonoros</a:t>
          </a:r>
        </a:p>
      </dsp:txBody>
      <dsp:txXfrm rot="16200000">
        <a:off x="2990369" y="1749742"/>
        <a:ext cx="2160533" cy="304697"/>
      </dsp:txXfrm>
    </dsp:sp>
    <dsp:sp modelId="{8B32BF69-C887-419D-98CF-ABC5032F8A3E}">
      <dsp:nvSpPr>
        <dsp:cNvPr id="0" name=""/>
        <dsp:cNvSpPr/>
      </dsp:nvSpPr>
      <dsp:spPr>
        <a:xfrm>
          <a:off x="4349497" y="1218667"/>
          <a:ext cx="1262294" cy="2003750"/>
        </a:xfrm>
        <a:prstGeom prst="rect">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0" tIns="0" rIns="114300" bIns="25400" numCol="1" spcCol="1270" anchor="ctr" anchorCtr="0">
          <a:noAutofit/>
        </a:bodyPr>
        <a:lstStyle/>
        <a:p>
          <a:pPr marL="0" lvl="0" indent="0" algn="r" defTabSz="889000">
            <a:lnSpc>
              <a:spcPct val="90000"/>
            </a:lnSpc>
            <a:spcBef>
              <a:spcPct val="0"/>
            </a:spcBef>
            <a:spcAft>
              <a:spcPct val="35000"/>
            </a:spcAft>
            <a:buNone/>
          </a:pPr>
          <a:r>
            <a:rPr lang="es-MX" sz="2000" b="0" kern="1200"/>
            <a:t>Multimediales                             </a:t>
          </a:r>
        </a:p>
      </dsp:txBody>
      <dsp:txXfrm rot="16200000">
        <a:off x="4549981" y="1956256"/>
        <a:ext cx="1803375" cy="328196"/>
      </dsp:txXfrm>
    </dsp:sp>
    <dsp:sp modelId="{CDFD0CCA-D6EE-4685-A4C5-A45F7217274F}">
      <dsp:nvSpPr>
        <dsp:cNvPr id="0" name=""/>
        <dsp:cNvSpPr/>
      </dsp:nvSpPr>
      <dsp:spPr>
        <a:xfrm>
          <a:off x="1626741" y="416654"/>
          <a:ext cx="1262294" cy="2805762"/>
        </a:xfrm>
        <a:prstGeom prst="rect">
          <a:avLst/>
        </a:prstGeom>
        <a:gradFill rotWithShape="0">
          <a:gsLst>
            <a:gs pos="0">
              <a:schemeClr val="accent4">
                <a:hueOff val="3266964"/>
                <a:satOff val="-13592"/>
                <a:lumOff val="3203"/>
                <a:alphaOff val="0"/>
                <a:lumMod val="110000"/>
                <a:satMod val="105000"/>
                <a:tint val="67000"/>
              </a:schemeClr>
            </a:gs>
            <a:gs pos="50000">
              <a:schemeClr val="accent4">
                <a:hueOff val="3266964"/>
                <a:satOff val="-13592"/>
                <a:lumOff val="3203"/>
                <a:alphaOff val="0"/>
                <a:lumMod val="105000"/>
                <a:satMod val="103000"/>
                <a:tint val="73000"/>
              </a:schemeClr>
            </a:gs>
            <a:gs pos="100000">
              <a:schemeClr val="accent4">
                <a:hueOff val="3266964"/>
                <a:satOff val="-13592"/>
                <a:lumOff val="320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0" tIns="0" rIns="114300" bIns="25400" numCol="1" spcCol="1270" anchor="ctr" anchorCtr="0">
          <a:noAutofit/>
        </a:bodyPr>
        <a:lstStyle/>
        <a:p>
          <a:pPr marL="0" lvl="0" indent="0" algn="r" defTabSz="889000">
            <a:lnSpc>
              <a:spcPct val="90000"/>
            </a:lnSpc>
            <a:spcBef>
              <a:spcPct val="0"/>
            </a:spcBef>
            <a:spcAft>
              <a:spcPct val="35000"/>
            </a:spcAft>
            <a:buNone/>
          </a:pPr>
          <a:r>
            <a:rPr lang="es-MX" sz="2000" kern="1200"/>
            <a:t>Visuales</a:t>
          </a:r>
        </a:p>
      </dsp:txBody>
      <dsp:txXfrm rot="16200000">
        <a:off x="1466319" y="1515149"/>
        <a:ext cx="2525186" cy="328196"/>
      </dsp:txXfrm>
    </dsp:sp>
    <dsp:sp modelId="{7902C74F-B7CA-45CD-83C1-F1B782C30047}">
      <dsp:nvSpPr>
        <dsp:cNvPr id="0" name=""/>
        <dsp:cNvSpPr/>
      </dsp:nvSpPr>
      <dsp:spPr>
        <a:xfrm>
          <a:off x="247188" y="34866"/>
          <a:ext cx="1262294" cy="3187551"/>
        </a:xfrm>
        <a:prstGeom prst="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0" tIns="0" rIns="114300" bIns="25400" numCol="1" spcCol="1270" anchor="ctr" anchorCtr="0">
          <a:noAutofit/>
        </a:bodyPr>
        <a:lstStyle/>
        <a:p>
          <a:pPr marL="0" lvl="0" indent="0" algn="r" defTabSz="889000">
            <a:lnSpc>
              <a:spcPct val="90000"/>
            </a:lnSpc>
            <a:spcBef>
              <a:spcPct val="0"/>
            </a:spcBef>
            <a:spcAft>
              <a:spcPct val="35000"/>
            </a:spcAft>
            <a:buNone/>
          </a:pPr>
          <a:r>
            <a:rPr lang="es-MX" sz="2000" kern="1200"/>
            <a:t>Textual</a:t>
          </a:r>
        </a:p>
      </dsp:txBody>
      <dsp:txXfrm rot="16200000">
        <a:off x="-85039" y="1305166"/>
        <a:ext cx="2868796" cy="328196"/>
      </dsp:txXfrm>
    </dsp:sp>
    <dsp:sp modelId="{95CF1817-B8D0-4F1D-8747-E637D87D846E}">
      <dsp:nvSpPr>
        <dsp:cNvPr id="0" name=""/>
        <dsp:cNvSpPr/>
      </dsp:nvSpPr>
      <dsp:spPr>
        <a:xfrm>
          <a:off x="247188" y="34866"/>
          <a:ext cx="896228" cy="3202925"/>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MX" sz="1100" kern="1200"/>
            <a:t>Gráficos o diagramas.   </a:t>
          </a:r>
        </a:p>
      </dsp:txBody>
      <dsp:txXfrm>
        <a:off x="247188" y="34866"/>
        <a:ext cx="896228" cy="3202925"/>
      </dsp:txXfrm>
    </dsp:sp>
    <dsp:sp modelId="{EB2F8062-B7EE-4522-99B1-F2F970573D7D}">
      <dsp:nvSpPr>
        <dsp:cNvPr id="0" name=""/>
        <dsp:cNvSpPr/>
      </dsp:nvSpPr>
      <dsp:spPr>
        <a:xfrm>
          <a:off x="1626741" y="416654"/>
          <a:ext cx="896228" cy="2821136"/>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MX" sz="1100" kern="1200"/>
            <a:t>Ejemplos de estos son las imágenes, fotografías, ilustraciones, gráficas, entre otros.</a:t>
          </a:r>
        </a:p>
      </dsp:txBody>
      <dsp:txXfrm>
        <a:off x="1626741" y="416654"/>
        <a:ext cx="896228" cy="2821136"/>
      </dsp:txXfrm>
    </dsp:sp>
    <dsp:sp modelId="{FCB9A403-4E10-4DEB-82C6-EE22C278F23A}">
      <dsp:nvSpPr>
        <dsp:cNvPr id="0" name=""/>
        <dsp:cNvSpPr/>
      </dsp:nvSpPr>
      <dsp:spPr>
        <a:xfrm>
          <a:off x="3002190" y="821825"/>
          <a:ext cx="896228" cy="2415966"/>
        </a:xfrm>
        <a:prstGeom prst="rect">
          <a:avLst/>
        </a:prstGeom>
        <a:noFill/>
        <a:ln>
          <a:noFill/>
        </a:ln>
        <a:effectLst/>
        <a:scene3d>
          <a:camera prst="orthographicFront"/>
          <a:lightRig rig="flat" dir="t"/>
        </a:scene3d>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s-MX" sz="1100" b="0" kern="1200"/>
            <a:t>Ejemplos los podcasts,  los audiolibros.</a:t>
          </a:r>
        </a:p>
      </dsp:txBody>
      <dsp:txXfrm>
        <a:off x="3002190" y="821825"/>
        <a:ext cx="896228" cy="241596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5DB546-34D8-4CEE-BC72-C4B7F01FE350}">
      <dsp:nvSpPr>
        <dsp:cNvPr id="0" name=""/>
        <dsp:cNvSpPr/>
      </dsp:nvSpPr>
      <dsp:spPr>
        <a:xfrm>
          <a:off x="4141" y="284610"/>
          <a:ext cx="1237814" cy="742688"/>
        </a:xfrm>
        <a:prstGeom prst="roundRect">
          <a:avLst>
            <a:gd name="adj" fmla="val 10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Compartir la información.</a:t>
          </a:r>
        </a:p>
      </dsp:txBody>
      <dsp:txXfrm>
        <a:off x="25894" y="306363"/>
        <a:ext cx="1194308" cy="699182"/>
      </dsp:txXfrm>
    </dsp:sp>
    <dsp:sp modelId="{5E554B26-B844-45C5-BDCD-4ED0E23D61D7}">
      <dsp:nvSpPr>
        <dsp:cNvPr id="0" name=""/>
        <dsp:cNvSpPr/>
      </dsp:nvSpPr>
      <dsp:spPr>
        <a:xfrm>
          <a:off x="1365736" y="502466"/>
          <a:ext cx="262416" cy="306977"/>
        </a:xfrm>
        <a:prstGeom prst="rightArrow">
          <a:avLst>
            <a:gd name="adj1" fmla="val 60000"/>
            <a:gd name="adj2" fmla="val 50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s-MX" sz="1100" kern="1200"/>
        </a:p>
      </dsp:txBody>
      <dsp:txXfrm>
        <a:off x="1365736" y="563861"/>
        <a:ext cx="183691" cy="184187"/>
      </dsp:txXfrm>
    </dsp:sp>
    <dsp:sp modelId="{110E30A1-06CF-455A-AAD0-178DB9DEE4EE}">
      <dsp:nvSpPr>
        <dsp:cNvPr id="0" name=""/>
        <dsp:cNvSpPr/>
      </dsp:nvSpPr>
      <dsp:spPr>
        <a:xfrm>
          <a:off x="1737080" y="284610"/>
          <a:ext cx="1237814" cy="742688"/>
        </a:xfrm>
        <a:prstGeom prst="roundRect">
          <a:avLst>
            <a:gd name="adj" fmla="val 10000"/>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Establecer una comunicación.</a:t>
          </a:r>
        </a:p>
      </dsp:txBody>
      <dsp:txXfrm>
        <a:off x="1758833" y="306363"/>
        <a:ext cx="1194308" cy="699182"/>
      </dsp:txXfrm>
    </dsp:sp>
    <dsp:sp modelId="{EC0771F4-9091-41DC-BDB7-5139E4844EB3}">
      <dsp:nvSpPr>
        <dsp:cNvPr id="0" name=""/>
        <dsp:cNvSpPr/>
      </dsp:nvSpPr>
      <dsp:spPr>
        <a:xfrm>
          <a:off x="3098676" y="502466"/>
          <a:ext cx="262416" cy="306977"/>
        </a:xfrm>
        <a:prstGeom prst="rightArrow">
          <a:avLst>
            <a:gd name="adj1" fmla="val 60000"/>
            <a:gd name="adj2" fmla="val 50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s-MX" sz="1100" kern="1200"/>
        </a:p>
      </dsp:txBody>
      <dsp:txXfrm>
        <a:off x="3098676" y="563861"/>
        <a:ext cx="183691" cy="184187"/>
      </dsp:txXfrm>
    </dsp:sp>
    <dsp:sp modelId="{AD2B2AB8-E5DF-4C03-A8A1-8BD9DBC17730}">
      <dsp:nvSpPr>
        <dsp:cNvPr id="0" name=""/>
        <dsp:cNvSpPr/>
      </dsp:nvSpPr>
      <dsp:spPr>
        <a:xfrm>
          <a:off x="3470020" y="284610"/>
          <a:ext cx="1237814" cy="742688"/>
        </a:xfrm>
        <a:prstGeom prst="roundRect">
          <a:avLst>
            <a:gd name="adj" fmla="val 10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MX" sz="1400" kern="1200"/>
            <a:t>Consultar contenido.</a:t>
          </a:r>
        </a:p>
      </dsp:txBody>
      <dsp:txXfrm>
        <a:off x="3491773" y="306363"/>
        <a:ext cx="1194308" cy="69918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F21DB2-6DD9-47C8-96A9-57F862FD4402}">
      <dsp:nvSpPr>
        <dsp:cNvPr id="0" name=""/>
        <dsp:cNvSpPr/>
      </dsp:nvSpPr>
      <dsp:spPr>
        <a:xfrm>
          <a:off x="553959" y="372"/>
          <a:ext cx="1706842" cy="436229"/>
        </a:xfrm>
        <a:prstGeom prst="roundRect">
          <a:avLst>
            <a:gd name="adj" fmla="val 10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MX" sz="1000" kern="1200"/>
            <a:t>La estimulación de la creatividad.</a:t>
          </a:r>
        </a:p>
      </dsp:txBody>
      <dsp:txXfrm>
        <a:off x="566736" y="13149"/>
        <a:ext cx="1681288" cy="410675"/>
      </dsp:txXfrm>
    </dsp:sp>
    <dsp:sp modelId="{E336F082-B61E-4E66-BC74-8568A7041868}">
      <dsp:nvSpPr>
        <dsp:cNvPr id="0" name=""/>
        <dsp:cNvSpPr/>
      </dsp:nvSpPr>
      <dsp:spPr>
        <a:xfrm rot="5400000">
          <a:off x="1325588" y="447507"/>
          <a:ext cx="163585" cy="196303"/>
        </a:xfrm>
        <a:prstGeom prst="rightArrow">
          <a:avLst>
            <a:gd name="adj1" fmla="val 60000"/>
            <a:gd name="adj2" fmla="val 50000"/>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rot="-5400000">
        <a:off x="1348491" y="463866"/>
        <a:ext cx="117781" cy="114510"/>
      </dsp:txXfrm>
    </dsp:sp>
    <dsp:sp modelId="{505F9517-0141-474A-9089-AE11D64B10A5}">
      <dsp:nvSpPr>
        <dsp:cNvPr id="0" name=""/>
        <dsp:cNvSpPr/>
      </dsp:nvSpPr>
      <dsp:spPr>
        <a:xfrm>
          <a:off x="553959" y="654716"/>
          <a:ext cx="1706842" cy="436229"/>
        </a:xfrm>
        <a:prstGeom prst="roundRect">
          <a:avLst>
            <a:gd name="adj" fmla="val 10000"/>
          </a:avLst>
        </a:prstGeom>
        <a:gradFill rotWithShape="0">
          <a:gsLst>
            <a:gs pos="0">
              <a:schemeClr val="accent4">
                <a:hueOff val="2450223"/>
                <a:satOff val="-10194"/>
                <a:lumOff val="2402"/>
                <a:alphaOff val="0"/>
                <a:lumMod val="110000"/>
                <a:satMod val="105000"/>
                <a:tint val="67000"/>
              </a:schemeClr>
            </a:gs>
            <a:gs pos="50000">
              <a:schemeClr val="accent4">
                <a:hueOff val="2450223"/>
                <a:satOff val="-10194"/>
                <a:lumOff val="2402"/>
                <a:alphaOff val="0"/>
                <a:lumMod val="105000"/>
                <a:satMod val="103000"/>
                <a:tint val="73000"/>
              </a:schemeClr>
            </a:gs>
            <a:gs pos="100000">
              <a:schemeClr val="accent4">
                <a:hueOff val="2450223"/>
                <a:satOff val="-10194"/>
                <a:lumOff val="2402"/>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MX" sz="1000" kern="1200"/>
            <a:t>La experimentación y manipulación.</a:t>
          </a:r>
        </a:p>
      </dsp:txBody>
      <dsp:txXfrm>
        <a:off x="566736" y="667493"/>
        <a:ext cx="1681288" cy="410675"/>
      </dsp:txXfrm>
    </dsp:sp>
    <dsp:sp modelId="{1A91991C-AD84-4844-9222-BA7D85CC401A}">
      <dsp:nvSpPr>
        <dsp:cNvPr id="0" name=""/>
        <dsp:cNvSpPr/>
      </dsp:nvSpPr>
      <dsp:spPr>
        <a:xfrm rot="5400000">
          <a:off x="1325588" y="1101851"/>
          <a:ext cx="163585" cy="196303"/>
        </a:xfrm>
        <a:prstGeom prst="rightArrow">
          <a:avLst>
            <a:gd name="adj1" fmla="val 60000"/>
            <a:gd name="adj2" fmla="val 50000"/>
          </a:avLst>
        </a:prstGeom>
        <a:gradFill rotWithShape="0">
          <a:gsLst>
            <a:gs pos="0">
              <a:schemeClr val="accent4">
                <a:hueOff val="3266964"/>
                <a:satOff val="-13592"/>
                <a:lumOff val="3203"/>
                <a:alphaOff val="0"/>
                <a:lumMod val="110000"/>
                <a:satMod val="105000"/>
                <a:tint val="67000"/>
              </a:schemeClr>
            </a:gs>
            <a:gs pos="50000">
              <a:schemeClr val="accent4">
                <a:hueOff val="3266964"/>
                <a:satOff val="-13592"/>
                <a:lumOff val="3203"/>
                <a:alphaOff val="0"/>
                <a:lumMod val="105000"/>
                <a:satMod val="103000"/>
                <a:tint val="73000"/>
              </a:schemeClr>
            </a:gs>
            <a:gs pos="100000">
              <a:schemeClr val="accent4">
                <a:hueOff val="3266964"/>
                <a:satOff val="-13592"/>
                <a:lumOff val="3203"/>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rot="-5400000">
        <a:off x="1348491" y="1118210"/>
        <a:ext cx="117781" cy="114510"/>
      </dsp:txXfrm>
    </dsp:sp>
    <dsp:sp modelId="{424AF7F0-E40E-43C8-8DCB-D7F81D8E3938}">
      <dsp:nvSpPr>
        <dsp:cNvPr id="0" name=""/>
        <dsp:cNvSpPr/>
      </dsp:nvSpPr>
      <dsp:spPr>
        <a:xfrm>
          <a:off x="553959" y="1309060"/>
          <a:ext cx="1706842" cy="436229"/>
        </a:xfrm>
        <a:prstGeom prst="roundRect">
          <a:avLst>
            <a:gd name="adj" fmla="val 10000"/>
          </a:avLst>
        </a:prstGeom>
        <a:gradFill rotWithShape="0">
          <a:gsLst>
            <a:gs pos="0">
              <a:schemeClr val="accent4">
                <a:hueOff val="4900445"/>
                <a:satOff val="-20388"/>
                <a:lumOff val="4804"/>
                <a:alphaOff val="0"/>
                <a:lumMod val="110000"/>
                <a:satMod val="105000"/>
                <a:tint val="67000"/>
              </a:schemeClr>
            </a:gs>
            <a:gs pos="50000">
              <a:schemeClr val="accent4">
                <a:hueOff val="4900445"/>
                <a:satOff val="-20388"/>
                <a:lumOff val="4804"/>
                <a:alphaOff val="0"/>
                <a:lumMod val="105000"/>
                <a:satMod val="103000"/>
                <a:tint val="73000"/>
              </a:schemeClr>
            </a:gs>
            <a:gs pos="100000">
              <a:schemeClr val="accent4">
                <a:hueOff val="4900445"/>
                <a:satOff val="-20388"/>
                <a:lumOff val="4804"/>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MX" sz="1000" kern="1200"/>
            <a:t>Respetar el ritmo de aprendizaje de los estudiantes.</a:t>
          </a:r>
        </a:p>
      </dsp:txBody>
      <dsp:txXfrm>
        <a:off x="566736" y="1321837"/>
        <a:ext cx="1681288" cy="410675"/>
      </dsp:txXfrm>
    </dsp:sp>
    <dsp:sp modelId="{F5B3E202-26BF-45EB-82CB-9C5BC77AAD16}">
      <dsp:nvSpPr>
        <dsp:cNvPr id="0" name=""/>
        <dsp:cNvSpPr/>
      </dsp:nvSpPr>
      <dsp:spPr>
        <a:xfrm rot="5400000">
          <a:off x="1325588" y="1756195"/>
          <a:ext cx="163585" cy="196303"/>
        </a:xfrm>
        <a:prstGeom prst="rightArrow">
          <a:avLst>
            <a:gd name="adj1" fmla="val 60000"/>
            <a:gd name="adj2" fmla="val 50000"/>
          </a:avLst>
        </a:prstGeom>
        <a:gradFill rotWithShape="0">
          <a:gsLst>
            <a:gs pos="0">
              <a:schemeClr val="accent4">
                <a:hueOff val="6533927"/>
                <a:satOff val="-27185"/>
                <a:lumOff val="6405"/>
                <a:alphaOff val="0"/>
                <a:lumMod val="110000"/>
                <a:satMod val="105000"/>
                <a:tint val="67000"/>
              </a:schemeClr>
            </a:gs>
            <a:gs pos="50000">
              <a:schemeClr val="accent4">
                <a:hueOff val="6533927"/>
                <a:satOff val="-27185"/>
                <a:lumOff val="6405"/>
                <a:alphaOff val="0"/>
                <a:lumMod val="105000"/>
                <a:satMod val="103000"/>
                <a:tint val="73000"/>
              </a:schemeClr>
            </a:gs>
            <a:gs pos="100000">
              <a:schemeClr val="accent4">
                <a:hueOff val="6533927"/>
                <a:satOff val="-27185"/>
                <a:lumOff val="6405"/>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rot="-5400000">
        <a:off x="1348491" y="1772554"/>
        <a:ext cx="117781" cy="114510"/>
      </dsp:txXfrm>
    </dsp:sp>
    <dsp:sp modelId="{223AC149-0703-4AF0-896A-D7001D6A58E8}">
      <dsp:nvSpPr>
        <dsp:cNvPr id="0" name=""/>
        <dsp:cNvSpPr/>
      </dsp:nvSpPr>
      <dsp:spPr>
        <a:xfrm>
          <a:off x="553959" y="1963404"/>
          <a:ext cx="1706842" cy="436229"/>
        </a:xfrm>
        <a:prstGeom prst="roundRect">
          <a:avLst>
            <a:gd name="adj" fmla="val 10000"/>
          </a:avLst>
        </a:prstGeom>
        <a:gradFill rotWithShape="0">
          <a:gsLst>
            <a:gs pos="0">
              <a:schemeClr val="accent4">
                <a:hueOff val="7350668"/>
                <a:satOff val="-30583"/>
                <a:lumOff val="7206"/>
                <a:alphaOff val="0"/>
                <a:lumMod val="110000"/>
                <a:satMod val="105000"/>
                <a:tint val="67000"/>
              </a:schemeClr>
            </a:gs>
            <a:gs pos="50000">
              <a:schemeClr val="accent4">
                <a:hueOff val="7350668"/>
                <a:satOff val="-30583"/>
                <a:lumOff val="7206"/>
                <a:alphaOff val="0"/>
                <a:lumMod val="105000"/>
                <a:satMod val="103000"/>
                <a:tint val="73000"/>
              </a:schemeClr>
            </a:gs>
            <a:gs pos="100000">
              <a:schemeClr val="accent4">
                <a:hueOff val="7350668"/>
                <a:satOff val="-30583"/>
                <a:lumOff val="7206"/>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MX" sz="1000" kern="1200"/>
            <a:t>El trabajo en equipo facilitndo la socialización.</a:t>
          </a:r>
        </a:p>
      </dsp:txBody>
      <dsp:txXfrm>
        <a:off x="566736" y="1976181"/>
        <a:ext cx="1681288" cy="410675"/>
      </dsp:txXfrm>
    </dsp:sp>
    <dsp:sp modelId="{A3F366F3-E357-4158-BEC7-D5929B13FAAE}">
      <dsp:nvSpPr>
        <dsp:cNvPr id="0" name=""/>
        <dsp:cNvSpPr/>
      </dsp:nvSpPr>
      <dsp:spPr>
        <a:xfrm rot="5400000">
          <a:off x="1325588" y="2410539"/>
          <a:ext cx="163585" cy="196303"/>
        </a:xfrm>
        <a:prstGeom prst="rightArrow">
          <a:avLst>
            <a:gd name="adj1" fmla="val 60000"/>
            <a:gd name="adj2" fmla="val 50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s-MX" sz="800" kern="1200"/>
        </a:p>
      </dsp:txBody>
      <dsp:txXfrm rot="-5400000">
        <a:off x="1348491" y="2426898"/>
        <a:ext cx="117781" cy="114510"/>
      </dsp:txXfrm>
    </dsp:sp>
    <dsp:sp modelId="{0B7646E7-25FE-42D6-84B5-37751F40EF31}">
      <dsp:nvSpPr>
        <dsp:cNvPr id="0" name=""/>
        <dsp:cNvSpPr/>
      </dsp:nvSpPr>
      <dsp:spPr>
        <a:xfrm>
          <a:off x="553959" y="2617747"/>
          <a:ext cx="1706842" cy="436229"/>
        </a:xfrm>
        <a:prstGeom prst="roundRect">
          <a:avLst>
            <a:gd name="adj" fmla="val 10000"/>
          </a:avLst>
        </a:prstGeom>
        <a:gradFill rotWithShape="0">
          <a:gsLst>
            <a:gs pos="0">
              <a:schemeClr val="accent4">
                <a:hueOff val="9800891"/>
                <a:satOff val="-40777"/>
                <a:lumOff val="9608"/>
                <a:alphaOff val="0"/>
                <a:lumMod val="110000"/>
                <a:satMod val="105000"/>
                <a:tint val="67000"/>
              </a:schemeClr>
            </a:gs>
            <a:gs pos="50000">
              <a:schemeClr val="accent4">
                <a:hueOff val="9800891"/>
                <a:satOff val="-40777"/>
                <a:lumOff val="9608"/>
                <a:alphaOff val="0"/>
                <a:lumMod val="105000"/>
                <a:satMod val="103000"/>
                <a:tint val="73000"/>
              </a:schemeClr>
            </a:gs>
            <a:gs pos="100000">
              <a:schemeClr val="accent4">
                <a:hueOff val="9800891"/>
                <a:satOff val="-40777"/>
                <a:lumOff val="9608"/>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MX" sz="1000" kern="1200"/>
            <a:t>La curiosidad y espíritu de investigación.</a:t>
          </a:r>
        </a:p>
      </dsp:txBody>
      <dsp:txXfrm>
        <a:off x="566736" y="2630524"/>
        <a:ext cx="1681288" cy="410675"/>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DA299F-E017-4FF1-9B6D-6F04F7C14224}">
      <dsp:nvSpPr>
        <dsp:cNvPr id="0" name=""/>
        <dsp:cNvSpPr/>
      </dsp:nvSpPr>
      <dsp:spPr>
        <a:xfrm>
          <a:off x="0" y="0"/>
          <a:ext cx="5486400" cy="934940"/>
        </a:xfrm>
        <a:prstGeom prst="rect">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1">
          <a:scrgbClr r="0" g="0" b="0"/>
        </a:effectRef>
        <a:fontRef idx="minor"/>
      </dsp:style>
      <dsp:txBody>
        <a:bodyPr spcFirstLastPara="0" vert="horz" wrap="square" lIns="114300" tIns="114300" rIns="114300" bIns="114300" numCol="1" spcCol="1270" anchor="ctr" anchorCtr="0">
          <a:noAutofit/>
        </a:bodyPr>
        <a:lstStyle/>
        <a:p>
          <a:pPr marL="0" lvl="0" indent="0" algn="ctr" defTabSz="1333500">
            <a:lnSpc>
              <a:spcPct val="90000"/>
            </a:lnSpc>
            <a:spcBef>
              <a:spcPct val="0"/>
            </a:spcBef>
            <a:spcAft>
              <a:spcPct val="35000"/>
            </a:spcAft>
            <a:buNone/>
          </a:pPr>
          <a:r>
            <a:rPr lang="es-MX" sz="3000" kern="1200"/>
            <a:t>Categorías "Recursos Educativos"</a:t>
          </a:r>
        </a:p>
      </dsp:txBody>
      <dsp:txXfrm>
        <a:off x="0" y="0"/>
        <a:ext cx="5486400" cy="934940"/>
      </dsp:txXfrm>
    </dsp:sp>
    <dsp:sp modelId="{19C2364B-B489-479D-AC92-EDC5993DD7FC}">
      <dsp:nvSpPr>
        <dsp:cNvPr id="0" name=""/>
        <dsp:cNvSpPr/>
      </dsp:nvSpPr>
      <dsp:spPr>
        <a:xfrm>
          <a:off x="2678" y="934940"/>
          <a:ext cx="1827014" cy="1963375"/>
        </a:xfrm>
        <a:prstGeom prst="rec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MX" sz="1200" b="1" kern="1200"/>
            <a:t>Contenidos digitales: </a:t>
          </a:r>
          <a:r>
            <a:rPr lang="es-MX" sz="1200" kern="1200"/>
            <a:t>Esto incluye libros electrónicos, podcasts, videos, infografías y cualquier otro contenido que se pueda consumir digitalmente.</a:t>
          </a:r>
        </a:p>
      </dsp:txBody>
      <dsp:txXfrm>
        <a:off x="2678" y="934940"/>
        <a:ext cx="1827014" cy="1963375"/>
      </dsp:txXfrm>
    </dsp:sp>
    <dsp:sp modelId="{45A06D97-4694-4529-9B4F-8AA23CD4A9E0}">
      <dsp:nvSpPr>
        <dsp:cNvPr id="0" name=""/>
        <dsp:cNvSpPr/>
      </dsp:nvSpPr>
      <dsp:spPr>
        <a:xfrm>
          <a:off x="1829692" y="934940"/>
          <a:ext cx="1827014" cy="1963375"/>
        </a:xfrm>
        <a:prstGeom prst="rect">
          <a:avLst/>
        </a:prstGeom>
        <a:gradFill rotWithShape="0">
          <a:gsLst>
            <a:gs pos="0">
              <a:schemeClr val="accent5">
                <a:hueOff val="-3379271"/>
                <a:satOff val="-8710"/>
                <a:lumOff val="-5883"/>
                <a:alphaOff val="0"/>
                <a:lumMod val="110000"/>
                <a:satMod val="105000"/>
                <a:tint val="67000"/>
              </a:schemeClr>
            </a:gs>
            <a:gs pos="50000">
              <a:schemeClr val="accent5">
                <a:hueOff val="-3379271"/>
                <a:satOff val="-8710"/>
                <a:lumOff val="-5883"/>
                <a:alphaOff val="0"/>
                <a:lumMod val="105000"/>
                <a:satMod val="103000"/>
                <a:tint val="73000"/>
              </a:schemeClr>
            </a:gs>
            <a:gs pos="100000">
              <a:schemeClr val="accent5">
                <a:hueOff val="-3379271"/>
                <a:satOff val="-8710"/>
                <a:lumOff val="-5883"/>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MX" sz="1200" b="1" kern="1200"/>
            <a:t>Herramientas de aprendizaje</a:t>
          </a:r>
          <a:r>
            <a:rPr lang="es-MX" sz="1200" b="0" kern="1200"/>
            <a:t>: </a:t>
          </a:r>
          <a:r>
            <a:rPr lang="es-MX" sz="1200" kern="1200"/>
            <a:t>Estas son plataformas y aplicaciones diseñadas para facilitar el aprendizaje. Incluyen sistemas de gestión del aprendizaje (LMS), aplicaciones de aprendizaje de idiomas, plataformas de MOOCs y más.</a:t>
          </a:r>
        </a:p>
      </dsp:txBody>
      <dsp:txXfrm>
        <a:off x="1829692" y="934940"/>
        <a:ext cx="1827014" cy="1963375"/>
      </dsp:txXfrm>
    </dsp:sp>
    <dsp:sp modelId="{402DA7B4-DEDD-4E9B-BBB6-196FFA77F383}">
      <dsp:nvSpPr>
        <dsp:cNvPr id="0" name=""/>
        <dsp:cNvSpPr/>
      </dsp:nvSpPr>
      <dsp:spPr>
        <a:xfrm>
          <a:off x="3656707" y="934940"/>
          <a:ext cx="1827014" cy="1963375"/>
        </a:xfrm>
        <a:prstGeom prst="rect">
          <a:avLst/>
        </a:prstGeom>
        <a:gradFill rotWithShape="0">
          <a:gsLst>
            <a:gs pos="0">
              <a:schemeClr val="accent5">
                <a:hueOff val="-6758543"/>
                <a:satOff val="-17419"/>
                <a:lumOff val="-11765"/>
                <a:alphaOff val="0"/>
                <a:lumMod val="110000"/>
                <a:satMod val="105000"/>
                <a:tint val="67000"/>
              </a:schemeClr>
            </a:gs>
            <a:gs pos="50000">
              <a:schemeClr val="accent5">
                <a:hueOff val="-6758543"/>
                <a:satOff val="-17419"/>
                <a:lumOff val="-11765"/>
                <a:alphaOff val="0"/>
                <a:lumMod val="105000"/>
                <a:satMod val="103000"/>
                <a:tint val="73000"/>
              </a:schemeClr>
            </a:gs>
            <a:gs pos="100000">
              <a:schemeClr val="accent5">
                <a:hueOff val="-6758543"/>
                <a:satOff val="-17419"/>
                <a:lumOff val="-11765"/>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MX" sz="1200" b="1" kern="1200"/>
            <a:t>Recursos de colaboración: </a:t>
          </a:r>
          <a:r>
            <a:rPr lang="es-MX" sz="1200" kern="1200"/>
            <a:t>Estos recursos promueven la colaboración y el intercambio de conocimientos. Incluyen foros, redes sociales académicas, plataformas de proyectos grupales, entre otros.</a:t>
          </a:r>
        </a:p>
      </dsp:txBody>
      <dsp:txXfrm>
        <a:off x="3656707" y="934940"/>
        <a:ext cx="1827014" cy="1963375"/>
      </dsp:txXfrm>
    </dsp:sp>
    <dsp:sp modelId="{A70F101A-F613-4324-BAF8-4D293D0D9842}">
      <dsp:nvSpPr>
        <dsp:cNvPr id="0" name=""/>
        <dsp:cNvSpPr/>
      </dsp:nvSpPr>
      <dsp:spPr>
        <a:xfrm>
          <a:off x="0" y="2898316"/>
          <a:ext cx="5486400" cy="218152"/>
        </a:xfrm>
        <a:prstGeom prst="rect">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1">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1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9/3/layout/BlockDescendingList">
  <dgm:title val=""/>
  <dgm:desc val=""/>
  <dgm:catLst>
    <dgm:cat type="list" pri="185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13" srcId="10" destId="11" srcOrd="0" destOrd="0"/>
        <dgm:cxn modelId="14" srcId="10" destId="12" srcOrd="0" destOrd="0"/>
        <dgm:cxn modelId="50" srcId="0" destId="20" srcOrd="1" destOrd="0"/>
        <dgm:cxn modelId="23" srcId="20" destId="21" srcOrd="0" destOrd="0"/>
        <dgm:cxn modelId="24" srcId="20" destId="22" srcOrd="0" destOrd="0"/>
        <dgm:cxn modelId="60" srcId="0" destId="30" srcOrd="2" destOrd="0"/>
        <dgm:cxn modelId="33" srcId="30" destId="31" srcOrd="0" destOrd="0"/>
        <dgm:cxn modelId="34" srcId="30" destId="32" srcOrd="0"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70">
          <dgm:prSet phldr="1"/>
        </dgm:pt>
      </dgm:ptLst>
      <dgm:cxnLst>
        <dgm:cxn modelId="40" srcId="0" destId="10" srcOrd="0" destOrd="0"/>
        <dgm:cxn modelId="50" srcId="0" destId="20" srcOrd="1" destOrd="0"/>
        <dgm:cxn modelId="60" srcId="0" destId="30" srcOrd="2" destOrd="0"/>
        <dgm:cxn modelId="80" srcId="0" destId="7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axis="ch" ptType="node" func="cnt" op="equ" val="1">
        <dgm:alg type="composite">
          <dgm:param type="ar" val="0.5516"/>
        </dgm:alg>
        <dgm:choose name="Name3">
          <dgm:if name="Name4"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l" for="ch" forName="accentShape_1" refType="w" fact="0"/>
              <dgm:constr type="t" for="ch" forName="accentShape_1" refType="h" fact="0"/>
              <dgm:constr type="w" for="ch" forName="accentShape_1" refType="w" fact="0.7146"/>
              <dgm:constr type="h" for="ch" forName="accentShape_1" refType="h" fact="0.9952"/>
              <dgm:constr type="l" for="ch" forName="parentText_1" refType="w" fact="0.513"/>
              <dgm:constr type="t" for="ch" forName="parentText_1" refType="h" fact="0"/>
              <dgm:constr type="w" for="ch" forName="parentText_1" refType="w" refFor="ch" refForName="accentShape_1" fact="0.26"/>
              <dgm:constr type="h" for="ch" forName="parentText_1" refType="h" fact="0.78"/>
              <dgm:constr type="l" for="ch" forName="childText_1" refType="w" fact="0"/>
              <dgm:constr type="t" for="ch" forName="childText_1" refType="h" fact="0"/>
              <dgm:constr type="w" for="ch" forName="childText_1" refType="w" refFor="ch" refForName="accentShape_1" fact="0.71"/>
              <dgm:constr type="h" for="ch" forName="childText_1" refType="h"/>
            </dgm:constrLst>
          </dgm:if>
          <dgm:else name="Name5">
            <dgm:constrLst>
              <dgm:constr type="primFontSz" for="des" forName="childText_1" val="65"/>
              <dgm:constr type="primFontSz" for="des" forName="parentText_1" val="65"/>
              <dgm:constr type="primFontSz" for="des" forName="childText_1" refType="primFontSz" refFor="des" refForName="parentText_1" op="lte"/>
              <dgm:constr type="l" for="ch" forName="accentShape_1" refType="w" fact="0"/>
              <dgm:constr type="t" for="ch" forName="accentShape_1" refType="h" fact="0"/>
              <dgm:constr type="w" for="ch" forName="accentShape_1" refType="w" fact="0.7146"/>
              <dgm:constr type="h" for="ch" forName="accentShape_1" refType="h" fact="0.9952"/>
              <dgm:constr type="l" for="ch" forName="parentText_1" refType="w" fact="0.513"/>
              <dgm:constr type="t" for="ch" forName="parentText_1" refType="h" fact="0"/>
              <dgm:constr type="w" for="ch" forName="parentText_1" refType="w" refFor="ch" refForName="accentShape_1" fact="0.26"/>
              <dgm:constr type="h" for="ch" forName="parentText_1" refType="h" fact="0.78"/>
              <dgm:constr type="l" for="ch" forName="childText_1" refType="w" fact="0"/>
              <dgm:constr type="t" for="ch" forName="childText_1" refType="h" fact="0"/>
              <dgm:constr type="w" for="ch" forName="childText_1" refType="w" refFor="ch" refForName="accentShape_1" fact="0.71"/>
              <dgm:constr type="h" for="ch" forName="childText_1" refType="h"/>
            </dgm:constrLst>
          </dgm:else>
        </dgm:choose>
      </dgm:if>
      <dgm:if name="Name6" axis="ch" ptType="node" func="cnt" op="equ" val="2">
        <dgm:alg type="composite">
          <dgm:param type="ar" val="0.9804"/>
        </dgm:alg>
        <dgm:choose name="Name7">
          <dgm:if name="Name8"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parentText_2" refType="primFontSz" refFor="des" refForName="parentText_1" op="equ"/>
              <dgm:constr type="primFontSz" for="des" forName="childText_2" refType="primFontSz" refFor="des" refForName="childText_1" op="equ"/>
              <dgm:constr type="l" for="ch" forName="accentShape_2" refType="w" fact="0.4393"/>
              <dgm:constr type="t" for="ch" forName="accentShape_2" refType="h" fact="0.1192"/>
              <dgm:constr type="w" for="ch" forName="accentShape_2" refType="w" fact="0.4021"/>
              <dgm:constr type="h" for="ch" forName="accentShape_2" refType="h" fact="0.876"/>
              <dgm:constr type="l" for="ch" forName="accentShape_1" refType="w" fact="0"/>
              <dgm:constr type="t" for="ch" forName="accentShape_1" refType="h" fact="0"/>
              <dgm:constr type="w" for="ch" forName="accentShape_1" refType="w" fact="0.4021"/>
              <dgm:constr type="h" for="ch" forName="accentShape_1" refType="h" fact="0.9952"/>
              <dgm:constr type="l" for="ch" forName="parentText_1" refType="w" fact="0.2946"/>
              <dgm:constr type="t" for="ch" forName="parentText_1" refType="h" fact="0"/>
              <dgm:constr type="w" for="ch" forName="parentText_1" refType="w" refFor="ch" refForName="accentShape_1" fact="0.26"/>
              <dgm:constr type="h" for="ch" forName="parentText_1" refType="h" fact="0.78"/>
              <dgm:constr type="l" for="ch" forName="parentText_2" refType="w" fact="0.7339"/>
              <dgm:constr type="t" for="ch" forName="parentText_2" refType="h" fact="0.1192"/>
              <dgm:constr type="w" for="ch" forName="parentText_2" refType="w" refFor="ch" refForName="accentShape_1" fact="0.26"/>
              <dgm:constr type="h" for="ch" forName="parentText_2" refType="h" fact="0.78"/>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4393"/>
              <dgm:constr type="t" for="ch" forName="childText_2" refType="h" fact="0.1192"/>
              <dgm:constr type="w" for="ch" forName="childText_2" refType="w" refFor="ch" refForName="accentShape_2" fact="0.71"/>
              <dgm:constr type="h" for="ch" forName="childText_2" refType="h" fact="0.8808"/>
            </dgm:constrLst>
          </dgm:if>
          <dgm:else name="Name9">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parentText_2" refType="primFontSz" refFor="des" refForName="parentText_1" op="equ"/>
              <dgm:constr type="primFontSz" for="des" forName="childText_2" refType="primFontSz" refFor="des" refForName="childText_1" op="equ"/>
              <dgm:constr type="l" for="ch" forName="accentShape_1" refType="w" fact="0.4393"/>
              <dgm:constr type="t" for="ch" forName="accentShape_2" refType="h" fact="0.1192"/>
              <dgm:constr type="w" for="ch" forName="accentShape_2" refType="w" fact="0.4021"/>
              <dgm:constr type="h" for="ch" forName="accentShape_2" refType="h" fact="0.876"/>
              <dgm:constr type="l" for="ch" forName="accentShape_2" refType="w" fact="0"/>
              <dgm:constr type="t" for="ch" forName="accentShape_1" refType="h" fact="0"/>
              <dgm:constr type="w" for="ch" forName="accentShape_1" refType="w" fact="0.4021"/>
              <dgm:constr type="h" for="ch" forName="accentShape_1" refType="h" fact="0.9952"/>
              <dgm:constr type="l" for="ch" forName="parentText_2" refType="w" fact="0.2946"/>
              <dgm:constr type="t" for="ch" forName="parentText_1" refType="h" fact="0"/>
              <dgm:constr type="w" for="ch" forName="parentText_1" refType="w" refFor="ch" refForName="accentShape_1" fact="0.26"/>
              <dgm:constr type="h" for="ch" forName="parentText_1" refType="h" fact="0.78"/>
              <dgm:constr type="l" for="ch" forName="parentText_1" refType="w" fact="0.7339"/>
              <dgm:constr type="t" for="ch" forName="parentText_2" refType="h" fact="0.1192"/>
              <dgm:constr type="w" for="ch" forName="parentText_2" refType="w" refFor="ch" refForName="accentShape_1" fact="0.26"/>
              <dgm:constr type="h" for="ch" forName="parentText_2" refType="h" fact="0.78"/>
              <dgm:constr type="l" for="ch" forName="childText_2" refType="w" fact="0"/>
              <dgm:constr type="t" for="ch" forName="childText_1" refType="h" fact="0"/>
              <dgm:constr type="w" for="ch" forName="childText_1" refType="w" refFor="ch" refForName="accentShape_1" fact="0.71"/>
              <dgm:constr type="h" for="ch" forName="childText_1" refType="h"/>
              <dgm:constr type="l" for="ch" forName="childText_1" refType="w" fact="0.4393"/>
              <dgm:constr type="t" for="ch" forName="childText_2" refType="h" fact="0.1192"/>
              <dgm:constr type="w" for="ch" forName="childText_2" refType="w" refFor="ch" refForName="accentShape_2" fact="0.71"/>
              <dgm:constr type="h" for="ch" forName="childText_2" refType="h" fact="0.8808"/>
            </dgm:constrLst>
          </dgm:else>
        </dgm:choose>
      </dgm:if>
      <dgm:if name="Name10" axis="ch" ptType="node" func="cnt" op="equ" val="3">
        <dgm:alg type="composite">
          <dgm:param type="ar" val="1.4097"/>
        </dgm:alg>
        <dgm:choose name="Name11">
          <dgm:if name="Name12"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parentText_2" refType="primFontSz" refFor="des" refForName="parentText_1" op="equ"/>
              <dgm:constr type="primFontSz" for="des" forName="parentText_3"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l" for="ch" forName="accentShape_1" refType="w" fact="0"/>
              <dgm:constr type="t" for="ch" forName="accentShape_1" refType="h" fact="0"/>
              <dgm:constr type="w" for="ch" forName="accentShape_1" refType="w" fact="0.2796"/>
              <dgm:constr type="h" for="ch" forName="accentShape_1" refType="h" fact="0.9952"/>
              <dgm:constr type="l" for="ch" forName="accentShape_2" refType="w" fact="0.3055"/>
              <dgm:constr type="t" for="ch" forName="accentShape_2" refType="h" fact="0.1192"/>
              <dgm:constr type="w" for="ch" forName="accentShape_2" refType="w" fact="0.2796"/>
              <dgm:constr type="h" for="ch" forName="accentShape_2" refType="h" fact="0.876"/>
              <dgm:constr type="l" for="ch" forName="accentShape_3" refType="w" fact="0.6101"/>
              <dgm:constr type="t" for="ch" forName="accentShape_3" refType="h" fact="0.2457"/>
              <dgm:constr type="w" for="ch" forName="accentShape_3" refType="w" fact="0.2796"/>
              <dgm:constr type="h" for="ch" forName="accentShape_3" refType="h" fact="0.7499"/>
              <dgm:constr type="l" for="ch" forName="parentText_1" refType="w" fact="0.2"/>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5055"/>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3" refType="w" fact="0.8101"/>
              <dgm:constr type="t" for="ch" forName="parentText_3" refType="h" fact="0.2457"/>
              <dgm:constr type="w" for="ch" forName="parentText_3" refType="w" refFor="ch" refForName="accentShape_3" fact="0.26"/>
              <dgm:constr type="h" for="ch" forName="parentText_3" refType="h" refFor="ch" refForName="accentShape_3" fact="0.9"/>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3055"/>
              <dgm:constr type="t" for="ch" forName="childText_2" refType="h" fact="0.1192"/>
              <dgm:constr type="w" for="ch" forName="childText_2" refType="w" refFor="ch" refForName="accentShape_2" fact="0.71"/>
              <dgm:constr type="h" for="ch" forName="childText_2" refType="h" fact="0.8808"/>
              <dgm:constr type="l" for="ch" forName="childText_3" refType="w" fact="0.6101"/>
              <dgm:constr type="t" for="ch" forName="childText_3" refType="h" fact="0.2457"/>
              <dgm:constr type="w" for="ch" forName="childText_3" refType="w" refFor="ch" refForName="accentShape_3" fact="0.71"/>
              <dgm:constr type="h" for="ch" forName="childText_3" refType="h" fact="0.7543"/>
            </dgm:constrLst>
          </dgm:if>
          <dgm:else name="Name13">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parentText_2" refType="primFontSz" refFor="des" refForName="parentText_1" op="equ"/>
              <dgm:constr type="primFontSz" for="des" forName="parentText_3"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l" for="ch" forName="accentShape_3" refType="w" fact="0"/>
              <dgm:constr type="t" for="ch" forName="accentShape_1" refType="h" fact="0"/>
              <dgm:constr type="w" for="ch" forName="accentShape_1" refType="w" fact="0.2796"/>
              <dgm:constr type="h" for="ch" forName="accentShape_1" refType="h" fact="0.9952"/>
              <dgm:constr type="l" for="ch" forName="accentShape_2" refType="w" fact="0.3055"/>
              <dgm:constr type="t" for="ch" forName="accentShape_2" refType="h" fact="0.1192"/>
              <dgm:constr type="w" for="ch" forName="accentShape_2" refType="w" fact="0.2796"/>
              <dgm:constr type="h" for="ch" forName="accentShape_2" refType="h" fact="0.876"/>
              <dgm:constr type="l" for="ch" forName="accentShape_1" refType="w" fact="0.6101"/>
              <dgm:constr type="t" for="ch" forName="accentShape_3" refType="h" fact="0.2457"/>
              <dgm:constr type="w" for="ch" forName="accentShape_3" refType="w" fact="0.2796"/>
              <dgm:constr type="h" for="ch" forName="accentShape_3" refType="h" fact="0.7499"/>
              <dgm:constr type="l" for="ch" forName="parentText_3" refType="w" fact="0.2"/>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5055"/>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1" refType="w" fact="0.8101"/>
              <dgm:constr type="t" for="ch" forName="parentText_3" refType="h" fact="0.2457"/>
              <dgm:constr type="w" for="ch" forName="parentText_3" refType="w" refFor="ch" refForName="accentShape_3" fact="0.26"/>
              <dgm:constr type="h" for="ch" forName="parentText_3" refType="h" refFor="ch" refForName="accentShape_3" fact="0.9"/>
              <dgm:constr type="l" for="ch" forName="childText_3" refType="w" fact="0"/>
              <dgm:constr type="t" for="ch" forName="childText_1" refType="h" fact="0"/>
              <dgm:constr type="w" for="ch" forName="childText_1" refType="w" refFor="ch" refForName="accentShape_1" fact="0.71"/>
              <dgm:constr type="h" for="ch" forName="childText_1" refType="h"/>
              <dgm:constr type="l" for="ch" forName="childText_2" refType="w" fact="0.3055"/>
              <dgm:constr type="t" for="ch" forName="childText_2" refType="h" fact="0.1192"/>
              <dgm:constr type="w" for="ch" forName="childText_2" refType="w" refFor="ch" refForName="accentShape_2" fact="0.71"/>
              <dgm:constr type="h" for="ch" forName="childText_2" refType="h" fact="0.8808"/>
              <dgm:constr type="l" for="ch" forName="childText_1" refType="w" fact="0.6101"/>
              <dgm:constr type="t" for="ch" forName="childText_3" refType="h" fact="0.2457"/>
              <dgm:constr type="w" for="ch" forName="childText_3" refType="w" refFor="ch" refForName="accentShape_3" fact="0.71"/>
              <dgm:constr type="h" for="ch" forName="childText_3" refType="h" fact="0.7543"/>
            </dgm:constrLst>
          </dgm:else>
        </dgm:choose>
      </dgm:if>
      <dgm:if name="Name14" axis="ch" ptType="node" func="cnt" op="equ" val="4">
        <dgm:alg type="composite">
          <dgm:param type="ar" val="1.8305"/>
        </dgm:alg>
        <dgm:choose name="Name15">
          <dgm:if name="Name16"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l" for="ch" forName="accentShape_1" refType="w" fact="0"/>
              <dgm:constr type="t" for="ch" forName="accentShape_1" refType="h" fact="0"/>
              <dgm:constr type="w" for="ch" forName="accentShape_1" refType="w" fact="0.2153"/>
              <dgm:constr type="h" for="ch" forName="accentShape_1" refType="h" fact="0.9952"/>
              <dgm:constr type="l" for="ch" forName="accentShape_2" refType="w" fact="0.2353"/>
              <dgm:constr type="t" for="ch" forName="accentShape_2" refType="h" fact="0.1192"/>
              <dgm:constr type="w" for="ch" forName="accentShape_2" refType="w" fact="0.2153"/>
              <dgm:constr type="h" for="ch" forName="accentShape_2" refType="h" fact="0.876"/>
              <dgm:constr type="l" for="ch" forName="accentShape_3" refType="w" fact="0.4699"/>
              <dgm:constr type="t" for="ch" forName="accentShape_3" refType="h" fact="0.2457"/>
              <dgm:constr type="w" for="ch" forName="accentShape_3" refType="w" fact="0.2153"/>
              <dgm:constr type="h" for="ch" forName="accentShape_3" refType="h" fact="0.7495"/>
              <dgm:constr type="l" for="ch" forName="accentShape_4" refType="w" fact="0.6997"/>
              <dgm:constr type="t" for="ch" forName="accentShape_4" refType="h" fact="0.3696"/>
              <dgm:constr type="w" for="ch" forName="accentShape_4" refType="w" fact="0.2153"/>
              <dgm:constr type="h" for="ch" forName="accentShape_4" refType="h" fact="0.6256"/>
              <dgm:constr type="l" for="ch" forName="parentText_1" refType="w" fact="0.16"/>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3953"/>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3" refType="w" fact="0.629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4" refType="w" fact="0.8597"/>
              <dgm:constr type="t" for="ch" forName="parentText_4" refType="h" fact="0.3696"/>
              <dgm:constr type="w" for="ch" forName="parentText_4" refType="w" refFor="ch" refForName="accentShape_4" fact="0.26"/>
              <dgm:constr type="h" for="ch" forName="parentText_4" refType="h" refFor="ch" refForName="accentShape_4" fact="0.9"/>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2353"/>
              <dgm:constr type="t" for="ch" forName="childText_2" refType="h" fact="0.1192"/>
              <dgm:constr type="w" for="ch" forName="childText_2" refType="w" refFor="ch" refForName="accentShape_2" fact="0.71"/>
              <dgm:constr type="h" for="ch" forName="childText_2" refType="h" fact="0.8808"/>
              <dgm:constr type="l" for="ch" forName="childText_3" refType="w" fact="0.4699"/>
              <dgm:constr type="t" for="ch" forName="childText_3" refType="h" fact="0.2457"/>
              <dgm:constr type="w" for="ch" forName="childText_3" refType="w" refFor="ch" refForName="accentShape_3" fact="0.71"/>
              <dgm:constr type="h" for="ch" forName="childText_3" refType="h" fact="0.7543"/>
              <dgm:constr type="l" for="ch" forName="childText_4" refType="w" fact="0.6997"/>
              <dgm:constr type="t" for="ch" forName="childText_4" refType="h" fact="0.3696"/>
              <dgm:constr type="w" for="ch" forName="childText_4" refType="w" refFor="ch" refForName="accentShape_4" fact="0.71"/>
              <dgm:constr type="h" for="ch" forName="childText_4" refType="h" fact="0.6261"/>
            </dgm:constrLst>
          </dgm:if>
          <dgm:else name="Name17">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l" for="ch" forName="accentShape_4" refType="w" fact="0"/>
              <dgm:constr type="t" for="ch" forName="accentShape_1" refType="h" fact="0"/>
              <dgm:constr type="w" for="ch" forName="accentShape_1" refType="w" fact="0.2153"/>
              <dgm:constr type="h" for="ch" forName="accentShape_1" refType="h" fact="0.9952"/>
              <dgm:constr type="l" for="ch" forName="accentShape_3" refType="w" fact="0.2353"/>
              <dgm:constr type="t" for="ch" forName="accentShape_2" refType="h" fact="0.1192"/>
              <dgm:constr type="w" for="ch" forName="accentShape_2" refType="w" fact="0.2153"/>
              <dgm:constr type="h" for="ch" forName="accentShape_2" refType="h" fact="0.876"/>
              <dgm:constr type="l" for="ch" forName="accentShape_2" refType="w" fact="0.4699"/>
              <dgm:constr type="t" for="ch" forName="accentShape_3" refType="h" fact="0.2457"/>
              <dgm:constr type="w" for="ch" forName="accentShape_3" refType="w" fact="0.2153"/>
              <dgm:constr type="h" for="ch" forName="accentShape_3" refType="h" fact="0.7495"/>
              <dgm:constr type="l" for="ch" forName="accentShape_1" refType="w" fact="0.6997"/>
              <dgm:constr type="t" for="ch" forName="accentShape_4" refType="h" fact="0.3696"/>
              <dgm:constr type="w" for="ch" forName="accentShape_4" refType="w" fact="0.2153"/>
              <dgm:constr type="h" for="ch" forName="accentShape_4" refType="h" fact="0.6256"/>
              <dgm:constr type="l" for="ch" forName="parentText_4" refType="w" fact="0.16"/>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3" refType="w" fact="0.3953"/>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2" refType="w" fact="0.629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1" refType="w" fact="0.8597"/>
              <dgm:constr type="t" for="ch" forName="parentText_4" refType="h" fact="0.3696"/>
              <dgm:constr type="w" for="ch" forName="parentText_4" refType="w" refFor="ch" refForName="accentShape_4" fact="0.26"/>
              <dgm:constr type="h" for="ch" forName="parentText_4" refType="h" refFor="ch" refForName="accentShape_4" fact="0.9"/>
              <dgm:constr type="l" for="ch" forName="childText_4" refType="w" fact="0"/>
              <dgm:constr type="t" for="ch" forName="childText_1" refType="h" fact="0"/>
              <dgm:constr type="w" for="ch" forName="childText_1" refType="w" refFor="ch" refForName="accentShape_1" fact="0.71"/>
              <dgm:constr type="h" for="ch" forName="childText_1" refType="h"/>
              <dgm:constr type="l" for="ch" forName="childText_3" refType="w" fact="0.2353"/>
              <dgm:constr type="t" for="ch" forName="childText_2" refType="h" fact="0.1192"/>
              <dgm:constr type="w" for="ch" forName="childText_2" refType="w" refFor="ch" refForName="accentShape_2" fact="0.71"/>
              <dgm:constr type="h" for="ch" forName="childText_2" refType="h" fact="0.8808"/>
              <dgm:constr type="l" for="ch" forName="childText_2" refType="w" fact="0.4699"/>
              <dgm:constr type="t" for="ch" forName="childText_3" refType="h" fact="0.2457"/>
              <dgm:constr type="w" for="ch" forName="childText_3" refType="w" refFor="ch" refForName="accentShape_3" fact="0.71"/>
              <dgm:constr type="h" for="ch" forName="childText_3" refType="h" fact="0.7543"/>
              <dgm:constr type="l" for="ch" forName="childText_1" refType="w" fact="0.6997"/>
              <dgm:constr type="t" for="ch" forName="childText_4" refType="h" fact="0.3696"/>
              <dgm:constr type="w" for="ch" forName="childText_4" refType="w" refFor="ch" refForName="accentShape_4" fact="0.71"/>
              <dgm:constr type="h" for="ch" forName="childText_4" refType="h" fact="0.6261"/>
            </dgm:constrLst>
          </dgm:else>
        </dgm:choose>
      </dgm:if>
      <dgm:if name="Name18" axis="ch" ptType="node" func="cnt" op="equ" val="5">
        <dgm:alg type="composite">
          <dgm:param type="ar" val="2.0125"/>
        </dgm:alg>
        <dgm:choose name="Name19">
          <dgm:if name="Name20"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l" for="ch" forName="accentShape_1" refType="w" fact="0"/>
              <dgm:constr type="t" for="ch" forName="accentShape_1" refType="h" fact="0"/>
              <dgm:constr type="w" for="ch" forName="accentShape_1" refType="w" fact="0.1759"/>
              <dgm:constr type="h" for="ch" forName="accentShape_1" refType="h" fact="0.9952"/>
              <dgm:constr type="l" for="ch" forName="accentShape_2" refType="w" fact="0.192"/>
              <dgm:constr type="t" for="ch" forName="accentShape_2" refType="h" fact="0.1196"/>
              <dgm:constr type="w" for="ch" forName="accentShape_2" refType="w" fact="0.1759"/>
              <dgm:constr type="h" for="ch" forName="accentShape_2" refType="h" fact="0.876"/>
              <dgm:constr type="l" for="ch" forName="accentShape_3" refType="w" fact="0.384"/>
              <dgm:constr type="t" for="ch" forName="accentShape_3" refType="h" fact="0.2457"/>
              <dgm:constr type="w" for="ch" forName="accentShape_3" refType="w" fact="0.1759"/>
              <dgm:constr type="h" for="ch" forName="accentShape_3" refType="h" fact="0.7499"/>
              <dgm:constr type="l" for="ch" forName="accentShape_4" refType="w" fact="0.5759"/>
              <dgm:constr type="t" for="ch" forName="accentShape_4" refType="h" fact="0.3739"/>
              <dgm:constr type="w" for="ch" forName="accentShape_4" refType="w" fact="0.1759"/>
              <dgm:constr type="h" for="ch" forName="accentShape_4" refType="h" fact="0.6217"/>
              <dgm:constr type="l" for="ch" forName="accentShape_5" refType="w" fact="0.7679"/>
              <dgm:constr type="t" for="ch" forName="accentShape_5" refType="h" fact="0.5"/>
              <dgm:constr type="w" for="ch" forName="accentShape_5" refType="w" fact="0.1759"/>
              <dgm:constr type="h" for="ch" forName="accentShape_5" refType="h" fact="0.4956"/>
              <dgm:constr type="l" for="ch" forName="parentText_1" refType="w" fact="0.12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317"/>
              <dgm:constr type="t" for="ch" forName="parentText_2" refType="h" fact="0.1196"/>
              <dgm:constr type="w" for="ch" forName="parentText_2" refType="w" refFor="ch" refForName="accentShape_2" fact="0.26"/>
              <dgm:constr type="h" for="ch" forName="parentText_2" refType="h" refFor="ch" refForName="accentShape_2" fact="0.9"/>
              <dgm:constr type="l" for="ch" forName="parentText_3" refType="w" fact="0.50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4" refType="w" fact="0.7009"/>
              <dgm:constr type="t" for="ch" forName="parentText_4" refType="h" fact="0.3739"/>
              <dgm:constr type="w" for="ch" forName="parentText_4" refType="w" refFor="ch" refForName="accentShape_4" fact="0.26"/>
              <dgm:constr type="h" for="ch" forName="parentText_4" refType="h" refFor="ch" refForName="accentShape_4" fact="0.9"/>
              <dgm:constr type="l" for="ch" forName="parentText_5" refType="w" fact="0.8929"/>
              <dgm:constr type="t" for="ch" forName="parentText_5" refType="h" fact="0.5"/>
              <dgm:constr type="w" for="ch" forName="parentText_5" refType="w" refFor="ch" refForName="accentShape_5" fact="0.26"/>
              <dgm:constr type="h" for="ch" forName="parentText_5" refType="h" refFor="ch" refForName="accentShape_5" fact="0.9"/>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192"/>
              <dgm:constr type="t" for="ch" forName="childText_2" refType="h" fact="0.1192"/>
              <dgm:constr type="w" for="ch" forName="childText_2" refType="w" refFor="ch" refForName="accentShape_2" fact="0.71"/>
              <dgm:constr type="h" for="ch" forName="childText_2" refType="h" fact="0.876"/>
              <dgm:constr type="l" for="ch" forName="childText_3" refType="w" fact="0.384"/>
              <dgm:constr type="t" for="ch" forName="childText_3" refType="h" fact="0.2457"/>
              <dgm:constr type="w" for="ch" forName="childText_3" refType="w" refFor="ch" refForName="accentShape_3" fact="0.71"/>
              <dgm:constr type="h" for="ch" forName="childText_3" refType="h" fact="0.7499"/>
              <dgm:constr type="l" for="ch" forName="childText_4" refType="w" fact="0.5759"/>
              <dgm:constr type="t" for="ch" forName="childText_4" refType="h" fact="0.3739"/>
              <dgm:constr type="w" for="ch" forName="childText_4" refType="w" refFor="ch" refForName="accentShape_4" fact="0.71"/>
              <dgm:constr type="h" for="ch" forName="childText_4" refType="h" fact="0.6217"/>
              <dgm:constr type="l" for="ch" forName="childText_5" refType="w" fact="0.7679"/>
              <dgm:constr type="t" for="ch" forName="childText_5" refType="h" fact="0.5001"/>
              <dgm:constr type="w" for="ch" forName="childText_5" refType="w" refFor="ch" refForName="accentShape_5" fact="0.71"/>
              <dgm:constr type="h" for="ch" forName="childText_5" refType="h" fact="0.4956"/>
            </dgm:constrLst>
          </dgm:if>
          <dgm:else name="Name21">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l" for="ch" forName="accentShape_5" refType="w" fact="0"/>
              <dgm:constr type="t" for="ch" forName="accentShape_1" refType="h" fact="0"/>
              <dgm:constr type="w" for="ch" forName="accentShape_1" refType="w" fact="0.1759"/>
              <dgm:constr type="h" for="ch" forName="accentShape_1" refType="h" fact="0.9952"/>
              <dgm:constr type="l" for="ch" forName="accentShape_4" refType="w" fact="0.192"/>
              <dgm:constr type="t" for="ch" forName="accentShape_2" refType="h" fact="0.1196"/>
              <dgm:constr type="w" for="ch" forName="accentShape_2" refType="w" fact="0.1759"/>
              <dgm:constr type="h" for="ch" forName="accentShape_2" refType="h" fact="0.876"/>
              <dgm:constr type="l" for="ch" forName="accentShape_3" refType="w" fact="0.384"/>
              <dgm:constr type="t" for="ch" forName="accentShape_3" refType="h" fact="0.2457"/>
              <dgm:constr type="w" for="ch" forName="accentShape_3" refType="w" fact="0.1759"/>
              <dgm:constr type="h" for="ch" forName="accentShape_3" refType="h" fact="0.7499"/>
              <dgm:constr type="l" for="ch" forName="accentShape_2" refType="w" fact="0.5759"/>
              <dgm:constr type="t" for="ch" forName="accentShape_4" refType="h" fact="0.3739"/>
              <dgm:constr type="w" for="ch" forName="accentShape_4" refType="w" fact="0.1759"/>
              <dgm:constr type="h" for="ch" forName="accentShape_4" refType="h" fact="0.6217"/>
              <dgm:constr type="l" for="ch" forName="accentShape_1" refType="w" fact="0.7679"/>
              <dgm:constr type="t" for="ch" forName="accentShape_5" refType="h" fact="0.5"/>
              <dgm:constr type="w" for="ch" forName="accentShape_5" refType="w" fact="0.1759"/>
              <dgm:constr type="h" for="ch" forName="accentShape_5" refType="h" fact="0.4956"/>
              <dgm:constr type="l" for="ch" forName="parentText_5" refType="w" fact="0.12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4" refType="w" fact="0.317"/>
              <dgm:constr type="t" for="ch" forName="parentText_2" refType="h" fact="0.1196"/>
              <dgm:constr type="w" for="ch" forName="parentText_2" refType="w" refFor="ch" refForName="accentShape_2" fact="0.26"/>
              <dgm:constr type="h" for="ch" forName="parentText_2" refType="h" refFor="ch" refForName="accentShape_2" fact="0.9"/>
              <dgm:constr type="l" for="ch" forName="parentText_3" refType="w" fact="0.50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2" refType="w" fact="0.7009"/>
              <dgm:constr type="t" for="ch" forName="parentText_4" refType="h" fact="0.3739"/>
              <dgm:constr type="w" for="ch" forName="parentText_4" refType="w" refFor="ch" refForName="accentShape_4" fact="0.26"/>
              <dgm:constr type="h" for="ch" forName="parentText_4" refType="h" refFor="ch" refForName="accentShape_4" fact="0.9"/>
              <dgm:constr type="l" for="ch" forName="parentText_1" refType="w" fact="0.8929"/>
              <dgm:constr type="t" for="ch" forName="parentText_5" refType="h" fact="0.5"/>
              <dgm:constr type="w" for="ch" forName="parentText_5" refType="w" refFor="ch" refForName="accentShape_5" fact="0.26"/>
              <dgm:constr type="h" for="ch" forName="parentText_5" refType="h" refFor="ch" refForName="accentShape_5" fact="0.9"/>
              <dgm:constr type="l" for="ch" forName="childText_5" refType="w" fact="0"/>
              <dgm:constr type="t" for="ch" forName="childText_1" refType="h" fact="0"/>
              <dgm:constr type="w" for="ch" forName="childText_1" refType="w" refFor="ch" refForName="accentShape_1" fact="0.71"/>
              <dgm:constr type="h" for="ch" forName="childText_1" refType="h"/>
              <dgm:constr type="l" for="ch" forName="childText_4" refType="w" fact="0.192"/>
              <dgm:constr type="t" for="ch" forName="childText_2" refType="h" fact="0.1192"/>
              <dgm:constr type="w" for="ch" forName="childText_2" refType="w" refFor="ch" refForName="accentShape_2" fact="0.71"/>
              <dgm:constr type="h" for="ch" forName="childText_2" refType="h" fact="0.876"/>
              <dgm:constr type="l" for="ch" forName="childText_3" refType="w" fact="0.384"/>
              <dgm:constr type="t" for="ch" forName="childText_3" refType="h" fact="0.2457"/>
              <dgm:constr type="w" for="ch" forName="childText_3" refType="w" refFor="ch" refForName="accentShape_3" fact="0.71"/>
              <dgm:constr type="h" for="ch" forName="childText_3" refType="h" fact="0.7499"/>
              <dgm:constr type="l" for="ch" forName="childText_2" refType="w" fact="0.5759"/>
              <dgm:constr type="t" for="ch" forName="childText_4" refType="h" fact="0.3739"/>
              <dgm:constr type="w" for="ch" forName="childText_4" refType="w" refFor="ch" refForName="accentShape_4" fact="0.71"/>
              <dgm:constr type="h" for="ch" forName="childText_4" refType="h" fact="0.6261"/>
              <dgm:constr type="l" for="ch" forName="childText_1" refType="w" fact="0.7679"/>
              <dgm:constr type="t" for="ch" forName="childText_5" refType="h" fact="0.5001"/>
              <dgm:constr type="w" for="ch" forName="childText_5" refType="w" refFor="ch" refForName="accentShape_5" fact="0.71"/>
              <dgm:constr type="h" for="ch" forName="childText_5" refType="h" fact="0.4999"/>
            </dgm:constrLst>
          </dgm:else>
        </dgm:choose>
      </dgm:if>
      <dgm:if name="Name22" axis="ch" ptType="node" func="cnt" op="equ" val="6">
        <dgm:alg type="composite">
          <dgm:param type="ar" val="2.4006"/>
        </dgm:alg>
        <dgm:shape xmlns:r="http://schemas.openxmlformats.org/officeDocument/2006/relationships" r:blip="">
          <dgm:adjLst/>
        </dgm:shape>
        <dgm:choose name="Name23">
          <dgm:if name="Name24"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l" for="ch" forName="accentShape_1" refType="w" fact="0"/>
              <dgm:constr type="t" for="ch" forName="accentShape_1" refType="h" fact="0"/>
              <dgm:constr type="w" for="ch" forName="accentShape_1" refType="w" fact="0.1473"/>
              <dgm:constr type="h" for="ch" forName="accentShape_1" refType="h"/>
              <dgm:constr type="l" for="ch" forName="accentShape_2" refType="w" fact="0.1608"/>
              <dgm:constr type="t" for="ch" forName="accentShape_2" refType="h" fact="0.1"/>
              <dgm:constr type="w" for="ch" forName="accentShape_2" refType="w" fact="0.1473"/>
              <dgm:constr type="h" for="ch" forName="accentShape_2" refType="h" fact="0.9"/>
              <dgm:constr type="l" for="ch" forName="accentShape_3" refType="w" fact="0.3216"/>
              <dgm:constr type="t" for="ch" forName="accentShape_3" refType="h" fact="0.2"/>
              <dgm:constr type="w" for="ch" forName="accentShape_3" refType="w" fact="0.1473"/>
              <dgm:constr type="h" for="ch" forName="accentShape_3" refType="h" fact="0.8"/>
              <dgm:constr type="l" for="ch" forName="accentShape_4" refType="w" fact="0.4824"/>
              <dgm:constr type="t" for="ch" forName="accentShape_4" refType="h" fact="0.3"/>
              <dgm:constr type="w" for="ch" forName="accentShape_4" refType="w" fact="0.1473"/>
              <dgm:constr type="h" for="ch" forName="accentShape_4" refType="h" fact="0.7"/>
              <dgm:constr type="l" for="ch" forName="accentShape_5" refType="w" fact="0.6432"/>
              <dgm:constr type="t" for="ch" forName="accentShape_5" refType="h" fact="0.4"/>
              <dgm:constr type="w" for="ch" forName="accentShape_5" refType="w" fact="0.1473"/>
              <dgm:constr type="h" for="ch" forName="accentShape_5" refType="h" fact="0.6"/>
              <dgm:constr type="l" for="ch" forName="accentShape_6" refType="w" fact="0.8056"/>
              <dgm:constr type="t" for="ch" forName="accentShape_6" refType="h" fact="0.5"/>
              <dgm:constr type="w" for="ch" forName="accentShape_6" refType="w" fact="0.1473"/>
              <dgm:constr type="h" for="ch" forName="accentShape_6" refType="h" fact="0.5"/>
              <dgm:constr type="l" for="ch" forName="childText_1"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2" refType="w" fact="0.1608"/>
              <dgm:constr type="t" for="ch" forName="childText_2" refType="h" fact="0.1"/>
              <dgm:constr type="w" for="ch" forName="childText_2" refType="w" refFor="ch" refForName="accentShape_2" fact="0.7"/>
              <dgm:constr type="h" for="ch" forName="childText_2" refType="h" refFor="ch" refForName="accentShape_2"/>
              <dgm:constr type="l" for="ch" forName="childText_3" refType="w" fact="0.3216"/>
              <dgm:constr type="t" for="ch" forName="childText_3" refType="h" fact="0.2"/>
              <dgm:constr type="w" for="ch" forName="childText_3" refType="w" refFor="ch" refForName="accentShape_3" fact="0.7"/>
              <dgm:constr type="h" for="ch" forName="childText_3" refType="h" refFor="ch" refForName="accentShape_3"/>
              <dgm:constr type="l" for="ch" forName="childText_4" refType="w" fact="0.4824"/>
              <dgm:constr type="t" for="ch" forName="childText_4" refType="h" fact="0.3"/>
              <dgm:constr type="w" for="ch" forName="childText_4" refType="w" refFor="ch" refForName="accentShape_4" fact="0.7"/>
              <dgm:constr type="h" for="ch" forName="childText_4" refType="h" refFor="ch" refForName="accentShape_4"/>
              <dgm:constr type="l" for="ch" forName="childText_5" refType="w" fact="0.6432"/>
              <dgm:constr type="t" for="ch" forName="childText_5" refType="h" fact="0.4"/>
              <dgm:constr type="w" for="ch" forName="childText_5" refType="w" refFor="ch" refForName="accentShape_5" fact="0.7"/>
              <dgm:constr type="h" for="ch" forName="childText_5" refType="h" refFor="ch" refForName="accentShape_5"/>
              <dgm:constr type="l" for="ch" forName="childText_6" refType="w" fact="0.8056"/>
              <dgm:constr type="t" for="ch" forName="childText_6" refType="h" fact="0.5"/>
              <dgm:constr type="w" for="ch" forName="childText_6" refType="w" refFor="ch" refForName="accentShape_6" fact="0.7"/>
              <dgm:constr type="h" for="ch" forName="childText_6" refType="h" refFor="ch" refForName="accentShape_6"/>
              <dgm:constr type="l" for="ch" forName="parentText_1" refType="w" fact="0.104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2653"/>
              <dgm:constr type="t" for="ch" forName="parentText_2" refType="h" fact="0.1"/>
              <dgm:constr type="w" for="ch" forName="parentText_2" refType="w" refFor="ch" refForName="accentShape_2" fact="0.26"/>
              <dgm:constr type="h" for="ch" forName="parentText_2" refType="h" refFor="ch" refForName="accentShape_2" fact="0.9"/>
              <dgm:constr type="l" for="ch" forName="parentText_3" refType="w" fact="0.4261"/>
              <dgm:constr type="t" for="ch" forName="parentText_3" refType="h" fact="0.2"/>
              <dgm:constr type="w" for="ch" forName="parentText_3" refType="w" refFor="ch" refForName="accentShape_3" fact="0.26"/>
              <dgm:constr type="h" for="ch" forName="parentText_3" refType="h" refFor="ch" refForName="accentShape_3" fact="0.9"/>
              <dgm:constr type="l" for="ch" forName="parentText_4" refType="w" fact="0.5869"/>
              <dgm:constr type="t" for="ch" forName="parentText_4" refType="h" fact="0.3"/>
              <dgm:constr type="w" for="ch" forName="parentText_4" refType="w" refFor="ch" refForName="accentShape_4" fact="0.26"/>
              <dgm:constr type="h" for="ch" forName="parentText_4" refType="h" refFor="ch" refForName="accentShape_4" fact="0.9"/>
              <dgm:constr type="l" for="ch" forName="parentText_5" refType="w" fact="0.7477"/>
              <dgm:constr type="t" for="ch" forName="parentText_5" refType="h" fact="0.4"/>
              <dgm:constr type="w" for="ch" forName="parentText_5" refType="w" refFor="ch" refForName="accentShape_5" fact="0.26"/>
              <dgm:constr type="h" for="ch" forName="parentText_5" refType="h" refFor="ch" refForName="accentShape_5" fact="0.9"/>
              <dgm:constr type="l" for="ch" forName="parentText_6" refType="w" fact="0.9101"/>
              <dgm:constr type="t" for="ch" forName="parentText_6" refType="h" fact="0.5"/>
              <dgm:constr type="w" for="ch" forName="parentText_6" refType="w" refFor="ch" refForName="accentShape_6" fact="0.26"/>
              <dgm:constr type="h" for="ch" forName="parentText_6" refType="h" refFor="ch" refForName="accentShape_6" fact="0.9"/>
            </dgm:constrLst>
          </dgm:if>
          <dgm:else name="Name25">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l" for="ch" forName="accentShape_6" refType="w" fact="0"/>
              <dgm:constr type="t" for="ch" forName="accentShape_1" refType="h" fact="0"/>
              <dgm:constr type="w" for="ch" forName="accentShape_1" refType="w" fact="0.1473"/>
              <dgm:constr type="h" for="ch" forName="accentShape_1" refType="h"/>
              <dgm:constr type="l" for="ch" forName="accentShape_5" refType="w" fact="0.1608"/>
              <dgm:constr type="t" for="ch" forName="accentShape_2" refType="h" fact="0.1"/>
              <dgm:constr type="w" for="ch" forName="accentShape_2" refType="w" fact="0.1473"/>
              <dgm:constr type="h" for="ch" forName="accentShape_2" refType="h" fact="0.9"/>
              <dgm:constr type="l" for="ch" forName="accentShape_4" refType="w" fact="0.3216"/>
              <dgm:constr type="t" for="ch" forName="accentShape_3" refType="h" fact="0.2"/>
              <dgm:constr type="w" for="ch" forName="accentShape_3" refType="w" fact="0.1473"/>
              <dgm:constr type="h" for="ch" forName="accentShape_3" refType="h" fact="0.8"/>
              <dgm:constr type="l" for="ch" forName="accentShape_3" refType="w" fact="0.4824"/>
              <dgm:constr type="t" for="ch" forName="accentShape_4" refType="h" fact="0.3"/>
              <dgm:constr type="w" for="ch" forName="accentShape_4" refType="w" fact="0.1473"/>
              <dgm:constr type="h" for="ch" forName="accentShape_4" refType="h" fact="0.7"/>
              <dgm:constr type="l" for="ch" forName="accentShape_2" refType="w" fact="0.6432"/>
              <dgm:constr type="t" for="ch" forName="accentShape_5" refType="h" fact="0.4"/>
              <dgm:constr type="w" for="ch" forName="accentShape_5" refType="w" fact="0.1473"/>
              <dgm:constr type="h" for="ch" forName="accentShape_5" refType="h" fact="0.6"/>
              <dgm:constr type="l" for="ch" forName="accentShape_1" refType="w" fact="0.8056"/>
              <dgm:constr type="t" for="ch" forName="accentShape_6" refType="h" fact="0.5"/>
              <dgm:constr type="w" for="ch" forName="accentShape_6" refType="w" fact="0.1473"/>
              <dgm:constr type="h" for="ch" forName="accentShape_6" refType="h" fact="0.5"/>
              <dgm:constr type="l" for="ch" forName="childText_6"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5" refType="w" fact="0.1608"/>
              <dgm:constr type="t" for="ch" forName="childText_2" refType="h" fact="0.1"/>
              <dgm:constr type="w" for="ch" forName="childText_2" refType="w" refFor="ch" refForName="accentShape_2" fact="0.7"/>
              <dgm:constr type="h" for="ch" forName="childText_2" refType="h" refFor="ch" refForName="accentShape_2"/>
              <dgm:constr type="l" for="ch" forName="childText_4" refType="w" fact="0.3216"/>
              <dgm:constr type="t" for="ch" forName="childText_3" refType="h" fact="0.2"/>
              <dgm:constr type="w" for="ch" forName="childText_3" refType="w" refFor="ch" refForName="accentShape_3" fact="0.7"/>
              <dgm:constr type="h" for="ch" forName="childText_3" refType="h" refFor="ch" refForName="accentShape_3"/>
              <dgm:constr type="l" for="ch" forName="childText_3" refType="w" fact="0.4824"/>
              <dgm:constr type="t" for="ch" forName="childText_4" refType="h" fact="0.3"/>
              <dgm:constr type="w" for="ch" forName="childText_4" refType="w" refFor="ch" refForName="accentShape_4" fact="0.7"/>
              <dgm:constr type="h" for="ch" forName="childText_4" refType="h" refFor="ch" refForName="accentShape_4"/>
              <dgm:constr type="l" for="ch" forName="childText_2" refType="w" fact="0.6432"/>
              <dgm:constr type="t" for="ch" forName="childText_5" refType="h" fact="0.4"/>
              <dgm:constr type="w" for="ch" forName="childText_5" refType="w" refFor="ch" refForName="accentShape_5" fact="0.7"/>
              <dgm:constr type="h" for="ch" forName="childText_5" refType="h" refFor="ch" refForName="accentShape_5"/>
              <dgm:constr type="l" for="ch" forName="childText_1" refType="w" fact="0.8056"/>
              <dgm:constr type="t" for="ch" forName="childText_6" refType="h" fact="0.5"/>
              <dgm:constr type="w" for="ch" forName="childText_6" refType="w" refFor="ch" refForName="accentShape_6" fact="0.7"/>
              <dgm:constr type="h" for="ch" forName="childText_6" refType="h" refFor="ch" refForName="accentShape_6"/>
              <dgm:constr type="l" for="ch" forName="parentText_6" refType="w" fact="0.104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5" refType="w" fact="0.2653"/>
              <dgm:constr type="t" for="ch" forName="parentText_2" refType="h" fact="0.1"/>
              <dgm:constr type="w" for="ch" forName="parentText_2" refType="w" refFor="ch" refForName="accentShape_2" fact="0.26"/>
              <dgm:constr type="h" for="ch" forName="parentText_2" refType="h" refFor="ch" refForName="accentShape_2" fact="0.9"/>
              <dgm:constr type="l" for="ch" forName="parentText_4" refType="w" fact="0.4261"/>
              <dgm:constr type="t" for="ch" forName="parentText_3" refType="h" fact="0.2"/>
              <dgm:constr type="w" for="ch" forName="parentText_3" refType="w" refFor="ch" refForName="accentShape_3" fact="0.26"/>
              <dgm:constr type="h" for="ch" forName="parentText_3" refType="h" refFor="ch" refForName="accentShape_3" fact="0.9"/>
              <dgm:constr type="l" for="ch" forName="parentText_3" refType="w" fact="0.5869"/>
              <dgm:constr type="t" for="ch" forName="parentText_4" refType="h" fact="0.3"/>
              <dgm:constr type="w" for="ch" forName="parentText_4" refType="w" refFor="ch" refForName="accentShape_4" fact="0.26"/>
              <dgm:constr type="h" for="ch" forName="parentText_4" refType="h" refFor="ch" refForName="accentShape_4" fact="0.9"/>
              <dgm:constr type="l" for="ch" forName="parentText_2" refType="w" fact="0.7477"/>
              <dgm:constr type="t" for="ch" forName="parentText_5" refType="h" fact="0.4"/>
              <dgm:constr type="w" for="ch" forName="parentText_5" refType="w" refFor="ch" refForName="accentShape_5" fact="0.26"/>
              <dgm:constr type="h" for="ch" forName="parentText_5" refType="h" refFor="ch" refForName="accentShape_5" fact="0.9"/>
              <dgm:constr type="l" for="ch" forName="parentText_1" refType="w" fact="0.9101"/>
              <dgm:constr type="t" for="ch" forName="parentText_6" refType="h" fact="0.5"/>
              <dgm:constr type="w" for="ch" forName="parentText_6" refType="w" refFor="ch" refForName="accentShape_6" fact="0.26"/>
              <dgm:constr type="h" for="ch" forName="parentText_6" refType="h" refFor="ch" refForName="accentShape_6" fact="0.9"/>
            </dgm:constrLst>
          </dgm:else>
        </dgm:choose>
      </dgm:if>
      <dgm:else name="Name26">
        <dgm:alg type="composite">
          <dgm:param type="ar" val="2.7874"/>
        </dgm:alg>
        <dgm:shape xmlns:r="http://schemas.openxmlformats.org/officeDocument/2006/relationships" r:blip="">
          <dgm:adjLst/>
        </dgm:shape>
        <dgm:choose name="Name27">
          <dgm:if name="Name28"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7"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7"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7"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7"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7"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childText_7" refType="primFontSz" refFor="des" refForName="parentText_6" op="lte"/>
              <dgm:constr type="primFontSz" for="des" forName="childText_1" refType="primFontSz" refFor="des" refForName="parentText_7" op="lte"/>
              <dgm:constr type="primFontSz" for="des" forName="childText_2" refType="primFontSz" refFor="des" refForName="parentText_7" op="lte"/>
              <dgm:constr type="primFontSz" for="des" forName="childText_3" refType="primFontSz" refFor="des" refForName="parentText_7" op="lte"/>
              <dgm:constr type="primFontSz" for="des" forName="childText_4" refType="primFontSz" refFor="des" refForName="parentText_7" op="lte"/>
              <dgm:constr type="primFontSz" for="des" forName="childText_5" refType="primFontSz" refFor="des" refForName="parentText_7" op="lte"/>
              <dgm:constr type="primFontSz" for="des" forName="childText_6" refType="primFontSz" refFor="des" refForName="parentText_7" op="lte"/>
              <dgm:constr type="primFontSz" for="des" forName="childText_7" refType="primFontSz" refFor="des" refForName="parentText_7"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parentText_7"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primFontSz" for="des" forName="childText_7" refType="primFontSz" refFor="des" refForName="childText_1" op="equ"/>
              <dgm:constr type="l" for="ch" forName="accentShape_1" refType="w" fact="0"/>
              <dgm:constr type="t" for="ch" forName="accentShape_1" refType="h" fact="0"/>
              <dgm:constr type="w" for="ch" forName="accentShape_1" refType="w" fact="0.1269"/>
              <dgm:constr type="h" for="ch" forName="accentShape_1" refType="h"/>
              <dgm:constr type="l" for="ch" forName="accentShape_2" refType="w" fact="0.1385"/>
              <dgm:constr type="t" for="ch" forName="accentShape_2" refType="h" fact="0.0833"/>
              <dgm:constr type="w" for="ch" forName="accentShape_2" refType="w" fact="0.1269"/>
              <dgm:constr type="h" for="ch" forName="accentShape_2" refType="h" fact="0.9165"/>
              <dgm:constr type="l" for="ch" forName="accentShape_3" refType="w" fact="0.277"/>
              <dgm:constr type="t" for="ch" forName="accentShape_3" refType="h" fact="0.1666"/>
              <dgm:constr type="w" for="ch" forName="accentShape_3" refType="w" fact="0.1269"/>
              <dgm:constr type="h" for="ch" forName="accentShape_3" refType="h" fact="0.8332"/>
              <dgm:constr type="l" for="ch" forName="accentShape_4" refType="w" fact="0.4155"/>
              <dgm:constr type="t" for="ch" forName="accentShape_4" refType="h" fact="0.2499"/>
              <dgm:constr type="w" for="ch" forName="accentShape_4" refType="w" fact="0.1269"/>
              <dgm:constr type="h" for="ch" forName="accentShape_4" refType="h" fact="0.7499"/>
              <dgm:constr type="l" for="ch" forName="accentShape_5" refType="w" fact="0.5539"/>
              <dgm:constr type="t" for="ch" forName="accentShape_5" refType="h" fact="0.3332"/>
              <dgm:constr type="w" for="ch" forName="accentShape_5" refType="w" fact="0.1269"/>
              <dgm:constr type="h" for="ch" forName="accentShape_5" refType="h" fact="0.6666"/>
              <dgm:constr type="l" for="ch" forName="accentShape_6" refType="w" fact="0.6938"/>
              <dgm:constr type="t" for="ch" forName="accentShape_6" refType="h" fact="0.4165"/>
              <dgm:constr type="w" for="ch" forName="accentShape_6" refType="w" fact="0.1269"/>
              <dgm:constr type="h" for="ch" forName="accentShape_6" refType="h" fact="0.5833"/>
              <dgm:constr type="l" for="ch" forName="accentShape_7" refType="w" fact="0.8326"/>
              <dgm:constr type="t" for="ch" forName="accentShape_7" refType="h" fact="0.5"/>
              <dgm:constr type="w" for="ch" forName="accentShape_7" refType="w" fact="0.1269"/>
              <dgm:constr type="h" for="ch" forName="accentShape_7" refType="h" fact="0.5"/>
              <dgm:constr type="l" for="ch" forName="parentText_1" refType="w" fact="0.0888"/>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2273"/>
              <dgm:constr type="t" for="ch" forName="parentText_2" refType="h" fact="0.0833"/>
              <dgm:constr type="w" for="ch" forName="parentText_2" refType="w" refFor="ch" refForName="accentShape_2" fact="0.26"/>
              <dgm:constr type="h" for="ch" forName="parentText_2" refType="h" refFor="ch" refForName="accentShape_2" fact="0.9"/>
              <dgm:constr type="l" for="ch" forName="parentText_3" refType="w" fact="0.36583"/>
              <dgm:constr type="t" for="ch" forName="parentText_3" refType="h" fact="0.1666"/>
              <dgm:constr type="w" for="ch" forName="parentText_3" refType="w" refFor="ch" refForName="accentShape_3" fact="0.26"/>
              <dgm:constr type="h" for="ch" forName="parentText_3" refType="h" refFor="ch" refForName="accentShape_3" fact="0.9"/>
              <dgm:constr type="l" for="ch" forName="parentText_4" refType="w" fact="0.5043"/>
              <dgm:constr type="t" for="ch" forName="parentText_4" refType="h" fact="0.2499"/>
              <dgm:constr type="w" for="ch" forName="parentText_4" refType="w" refFor="ch" refForName="accentShape_4" fact="0.26"/>
              <dgm:constr type="h" for="ch" forName="parentText_4" refType="h" refFor="ch" refForName="accentShape_4" fact="0.9"/>
              <dgm:constr type="l" for="ch" forName="parentText_5" refType="w" fact="0.6427"/>
              <dgm:constr type="t" for="ch" forName="parentText_5" refType="h" fact="0.3332"/>
              <dgm:constr type="w" for="ch" forName="parentText_5" refType="w" refFor="ch" refForName="accentShape_5" fact="0.26"/>
              <dgm:constr type="h" for="ch" forName="parentText_5" refType="h" refFor="ch" refForName="accentShape_5" fact="0.9"/>
              <dgm:constr type="l" for="ch" forName="parentText_6" refType="w" fact="0.78263"/>
              <dgm:constr type="t" for="ch" forName="parentText_6" refType="h" fact="0.4165"/>
              <dgm:constr type="w" for="ch" forName="parentText_6" refType="w" refFor="ch" refForName="accentShape_6" fact="0.26"/>
              <dgm:constr type="h" for="ch" forName="parentText_6" refType="h" refFor="ch" refForName="accentShape_6" fact="0.9"/>
              <dgm:constr type="l" for="ch" forName="parentText_7" refType="w" fact="0.92143"/>
              <dgm:constr type="t" for="ch" forName="parentText_7" refType="h" fact="0.5"/>
              <dgm:constr type="w" for="ch" forName="parentText_7" refType="w" refFor="ch" refForName="accentShape_7" fact="0.26"/>
              <dgm:constr type="h" for="ch" forName="parentText_7" refType="h" refFor="ch" refForName="accentShape_7" fact="0.9"/>
              <dgm:constr type="l" for="ch" forName="childText_1"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2" refType="w" fact="0.1385"/>
              <dgm:constr type="t" for="ch" forName="childText_2" refType="h" fact="0.0833"/>
              <dgm:constr type="w" for="ch" forName="childText_2" refType="w" refFor="ch" refForName="accentShape_2" fact="0.7"/>
              <dgm:constr type="h" for="ch" forName="childText_2" refType="h" refFor="ch" refForName="accentShape_2"/>
              <dgm:constr type="l" for="ch" forName="childText_3" refType="w" fact="0.277"/>
              <dgm:constr type="t" for="ch" forName="childText_3" refType="h" fact="0.1666"/>
              <dgm:constr type="w" for="ch" forName="childText_3" refType="w" refFor="ch" refForName="accentShape_3" fact="0.7"/>
              <dgm:constr type="h" for="ch" forName="childText_3" refType="h" refFor="ch" refForName="accentShape_3"/>
              <dgm:constr type="l" for="ch" forName="childText_4" refType="w" fact="0.4155"/>
              <dgm:constr type="t" for="ch" forName="childText_4" refType="h" fact="0.2499"/>
              <dgm:constr type="w" for="ch" forName="childText_4" refType="w" refFor="ch" refForName="accentShape_4" fact="0.7"/>
              <dgm:constr type="h" for="ch" forName="childText_4" refType="h" refFor="ch" refForName="accentShape_4"/>
              <dgm:constr type="l" for="ch" forName="childText_5" refType="w" fact="0.5539"/>
              <dgm:constr type="t" for="ch" forName="childText_5" refType="h" fact="0.3332"/>
              <dgm:constr type="w" for="ch" forName="childText_5" refType="w" refFor="ch" refForName="accentShape_5" fact="0.7"/>
              <dgm:constr type="h" for="ch" forName="childText_5" refType="h" refFor="ch" refForName="accentShape_5"/>
              <dgm:constr type="l" for="ch" forName="childText_6" refType="w" fact="0.6938"/>
              <dgm:constr type="t" for="ch" forName="childText_6" refType="h" fact="0.4165"/>
              <dgm:constr type="w" for="ch" forName="childText_6" refType="w" refFor="ch" refForName="accentShape_6" fact="0.7"/>
              <dgm:constr type="h" for="ch" forName="childText_6" refType="h" refFor="ch" refForName="accentShape_6"/>
              <dgm:constr type="l" for="ch" forName="childText_7" refType="w" fact="0.8326"/>
              <dgm:constr type="t" for="ch" forName="childText_7" refType="h" fact="0.5"/>
              <dgm:constr type="w" for="ch" forName="childText_7" refType="w" refFor="ch" refForName="accentShape_7" fact="0.7"/>
              <dgm:constr type="h" for="ch" forName="childText_7" refType="h" refFor="ch" refForName="accentShape_7"/>
            </dgm:constrLst>
          </dgm:if>
          <dgm:else name="Name29">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7"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7"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7"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7"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7"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childText_7" refType="primFontSz" refFor="des" refForName="parentText_6" op="lte"/>
              <dgm:constr type="primFontSz" for="des" forName="childText_1" refType="primFontSz" refFor="des" refForName="parentText_7" op="lte"/>
              <dgm:constr type="primFontSz" for="des" forName="childText_2" refType="primFontSz" refFor="des" refForName="parentText_7" op="lte"/>
              <dgm:constr type="primFontSz" for="des" forName="childText_3" refType="primFontSz" refFor="des" refForName="parentText_7" op="lte"/>
              <dgm:constr type="primFontSz" for="des" forName="childText_4" refType="primFontSz" refFor="des" refForName="parentText_7" op="lte"/>
              <dgm:constr type="primFontSz" for="des" forName="childText_5" refType="primFontSz" refFor="des" refForName="parentText_7" op="lte"/>
              <dgm:constr type="primFontSz" for="des" forName="childText_6" refType="primFontSz" refFor="des" refForName="parentText_7" op="lte"/>
              <dgm:constr type="primFontSz" for="des" forName="childText_7" refType="primFontSz" refFor="des" refForName="parentText_7"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parentText_7"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primFontSz" for="des" forName="childText_7" refType="primFontSz" refFor="des" refForName="childText_1" op="equ"/>
              <dgm:constr type="l" for="ch" forName="accentShape_7" refType="w" fact="0"/>
              <dgm:constr type="t" for="ch" forName="accentShape_1" refType="h" fact="0"/>
              <dgm:constr type="w" for="ch" forName="accentShape_1" refType="w" fact="0.1269"/>
              <dgm:constr type="h" for="ch" forName="accentShape_1" refType="h"/>
              <dgm:constr type="l" for="ch" forName="accentShape_6" refType="w" fact="0.1385"/>
              <dgm:constr type="t" for="ch" forName="accentShape_2" refType="h" fact="0.0833"/>
              <dgm:constr type="w" for="ch" forName="accentShape_2" refType="w" fact="0.1269"/>
              <dgm:constr type="h" for="ch" forName="accentShape_2" refType="h" fact="0.9165"/>
              <dgm:constr type="l" for="ch" forName="accentShape_5" refType="w" fact="0.277"/>
              <dgm:constr type="t" for="ch" forName="accentShape_3" refType="h" fact="0.1666"/>
              <dgm:constr type="w" for="ch" forName="accentShape_3" refType="w" fact="0.1269"/>
              <dgm:constr type="h" for="ch" forName="accentShape_3" refType="h" fact="0.8332"/>
              <dgm:constr type="l" for="ch" forName="accentShape_4" refType="w" fact="0.4155"/>
              <dgm:constr type="t" for="ch" forName="accentShape_4" refType="h" fact="0.2499"/>
              <dgm:constr type="w" for="ch" forName="accentShape_4" refType="w" fact="0.1269"/>
              <dgm:constr type="h" for="ch" forName="accentShape_4" refType="h" fact="0.7499"/>
              <dgm:constr type="l" for="ch" forName="accentShape_3" refType="w" fact="0.5539"/>
              <dgm:constr type="t" for="ch" forName="accentShape_5" refType="h" fact="0.3332"/>
              <dgm:constr type="w" for="ch" forName="accentShape_5" refType="w" fact="0.1269"/>
              <dgm:constr type="h" for="ch" forName="accentShape_5" refType="h" fact="0.6666"/>
              <dgm:constr type="l" for="ch" forName="accentShape_2" refType="w" fact="0.6938"/>
              <dgm:constr type="t" for="ch" forName="accentShape_6" refType="h" fact="0.4165"/>
              <dgm:constr type="w" for="ch" forName="accentShape_6" refType="w" fact="0.1269"/>
              <dgm:constr type="h" for="ch" forName="accentShape_6" refType="h" fact="0.5833"/>
              <dgm:constr type="l" for="ch" forName="accentShape_1" refType="w" fact="0.8326"/>
              <dgm:constr type="t" for="ch" forName="accentShape_7" refType="h" fact="0.5"/>
              <dgm:constr type="w" for="ch" forName="accentShape_7" refType="w" fact="0.1269"/>
              <dgm:constr type="h" for="ch" forName="accentShape_7" refType="h" fact="0.5"/>
              <dgm:constr type="l" for="ch" forName="parentText_7" refType="w" fact="0.0888"/>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6" refType="w" fact="0.2273"/>
              <dgm:constr type="t" for="ch" forName="parentText_2" refType="h" fact="0.0833"/>
              <dgm:constr type="w" for="ch" forName="parentText_2" refType="w" refFor="ch" refForName="accentShape_2" fact="0.26"/>
              <dgm:constr type="h" for="ch" forName="parentText_2" refType="h" refFor="ch" refForName="accentShape_2" fact="0.9"/>
              <dgm:constr type="l" for="ch" forName="parentText_5" refType="w" fact="0.36583"/>
              <dgm:constr type="t" for="ch" forName="parentText_3" refType="h" fact="0.1666"/>
              <dgm:constr type="w" for="ch" forName="parentText_3" refType="w" refFor="ch" refForName="accentShape_3" fact="0.26"/>
              <dgm:constr type="h" for="ch" forName="parentText_3" refType="h" refFor="ch" refForName="accentShape_3" fact="0.9"/>
              <dgm:constr type="l" for="ch" forName="parentText_4" refType="w" fact="0.5043"/>
              <dgm:constr type="t" for="ch" forName="parentText_4" refType="h" fact="0.2499"/>
              <dgm:constr type="w" for="ch" forName="parentText_4" refType="w" refFor="ch" refForName="accentShape_4" fact="0.26"/>
              <dgm:constr type="h" for="ch" forName="parentText_4" refType="h" refFor="ch" refForName="accentShape_4" fact="0.9"/>
              <dgm:constr type="l" for="ch" forName="parentText_3" refType="w" fact="0.6427"/>
              <dgm:constr type="t" for="ch" forName="parentText_5" refType="h" fact="0.3332"/>
              <dgm:constr type="w" for="ch" forName="parentText_5" refType="w" refFor="ch" refForName="accentShape_5" fact="0.26"/>
              <dgm:constr type="h" for="ch" forName="parentText_5" refType="h" refFor="ch" refForName="accentShape_5" fact="0.9"/>
              <dgm:constr type="l" for="ch" forName="parentText_2" refType="w" fact="0.78263"/>
              <dgm:constr type="t" for="ch" forName="parentText_6" refType="h" fact="0.4165"/>
              <dgm:constr type="w" for="ch" forName="parentText_6" refType="w" refFor="ch" refForName="accentShape_6" fact="0.26"/>
              <dgm:constr type="h" for="ch" forName="parentText_6" refType="h" refFor="ch" refForName="accentShape_6" fact="0.9"/>
              <dgm:constr type="l" for="ch" forName="parentText_1" refType="w" fact="0.92143"/>
              <dgm:constr type="t" for="ch" forName="parentText_7" refType="h" fact="0.5"/>
              <dgm:constr type="w" for="ch" forName="parentText_7" refType="w" refFor="ch" refForName="accentShape_7" fact="0.26"/>
              <dgm:constr type="h" for="ch" forName="parentText_7" refType="h" refFor="ch" refForName="accentShape_7" fact="0.9"/>
              <dgm:constr type="l" for="ch" forName="childText_7"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6" refType="w" fact="0.1385"/>
              <dgm:constr type="t" for="ch" forName="childText_2" refType="h" fact="0.0833"/>
              <dgm:constr type="w" for="ch" forName="childText_2" refType="w" refFor="ch" refForName="accentShape_2" fact="0.7"/>
              <dgm:constr type="h" for="ch" forName="childText_2" refType="h" refFor="ch" refForName="accentShape_2"/>
              <dgm:constr type="l" for="ch" forName="childText_5" refType="w" fact="0.277"/>
              <dgm:constr type="t" for="ch" forName="childText_3" refType="h" fact="0.1666"/>
              <dgm:constr type="w" for="ch" forName="childText_3" refType="w" refFor="ch" refForName="accentShape_3" fact="0.7"/>
              <dgm:constr type="h" for="ch" forName="childText_3" refType="h" refFor="ch" refForName="accentShape_3"/>
              <dgm:constr type="l" for="ch" forName="childText_4" refType="w" fact="0.4155"/>
              <dgm:constr type="t" for="ch" forName="childText_4" refType="h" fact="0.2499"/>
              <dgm:constr type="w" for="ch" forName="childText_4" refType="w" refFor="ch" refForName="accentShape_4" fact="0.7"/>
              <dgm:constr type="h" for="ch" forName="childText_4" refType="h" refFor="ch" refForName="accentShape_4"/>
              <dgm:constr type="l" for="ch" forName="childText_3" refType="w" fact="0.5539"/>
              <dgm:constr type="t" for="ch" forName="childText_5" refType="h" fact="0.3332"/>
              <dgm:constr type="w" for="ch" forName="childText_5" refType="w" refFor="ch" refForName="accentShape_5" fact="0.7"/>
              <dgm:constr type="h" for="ch" forName="childText_5" refType="h" refFor="ch" refForName="accentShape_5"/>
              <dgm:constr type="l" for="ch" forName="childText_2" refType="w" fact="0.6938"/>
              <dgm:constr type="t" for="ch" forName="childText_6" refType="h" fact="0.4165"/>
              <dgm:constr type="w" for="ch" forName="childText_6" refType="w" refFor="ch" refForName="accentShape_6" fact="0.7"/>
              <dgm:constr type="h" for="ch" forName="childText_6" refType="h" refFor="ch" refForName="accentShape_6"/>
              <dgm:constr type="l" for="ch" forName="childText_1" refType="w" fact="0.8326"/>
              <dgm:constr type="t" for="ch" forName="childText_7" refType="h" fact="0.5"/>
              <dgm:constr type="w" for="ch" forName="childText_7" refType="w" refFor="ch" refForName="accentShape_7" fact="0.7"/>
              <dgm:constr type="h" for="ch" forName="childText_7" refType="h" refFor="ch" refForName="accentShape_7"/>
            </dgm:constrLst>
          </dgm:else>
        </dgm:choose>
      </dgm:else>
    </dgm:choose>
    <dgm:forEach name="wrapper" axis="self" ptType="parTrans">
      <dgm:forEach name="accentRepeat" axis="self">
        <dgm:layoutNode name="imageRepeatNode" styleLbl="node1">
          <dgm:alg type="sp"/>
          <dgm:shape xmlns:r="http://schemas.openxmlformats.org/officeDocument/2006/relationships" type="rect" r:blip="" zOrderOff="-10">
            <dgm:adjLst/>
          </dgm:shape>
          <dgm:presOf axis="self"/>
        </dgm:layoutNode>
      </dgm:forEach>
    </dgm:forEach>
    <dgm:forEach name="Name30" axis="ch" ptType="node" cnt="1">
      <dgm:layoutNode name="parentText_1" styleLbl="node1">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1" styleLbl="node1">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1">
        <dgm:alg type="sp"/>
        <dgm:shape xmlns:r="http://schemas.openxmlformats.org/officeDocument/2006/relationships" r:blip="">
          <dgm:adjLst/>
        </dgm:shape>
        <dgm:presOf/>
        <dgm:constrLst/>
        <dgm:forEach name="Name31" ref="accentRepeat"/>
      </dgm:layoutNode>
    </dgm:forEach>
    <dgm:forEach name="Name32" axis="ch" ptType="node" st="2" cnt="1">
      <dgm:layoutNode name="parentText_2">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2">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2">
        <dgm:alg type="sp"/>
        <dgm:shape xmlns:r="http://schemas.openxmlformats.org/officeDocument/2006/relationships" r:blip="">
          <dgm:adjLst/>
        </dgm:shape>
        <dgm:presOf/>
        <dgm:constrLst/>
        <dgm:forEach name="Name33" ref="accentRepeat"/>
      </dgm:layoutNode>
    </dgm:forEach>
    <dgm:forEach name="Name34" axis="ch" ptType="node" st="3" cnt="1">
      <dgm:layoutNode name="parentText_3">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3">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3">
        <dgm:alg type="sp"/>
        <dgm:shape xmlns:r="http://schemas.openxmlformats.org/officeDocument/2006/relationships" r:blip="">
          <dgm:adjLst/>
        </dgm:shape>
        <dgm:presOf/>
        <dgm:constrLst/>
        <dgm:forEach name="Name35" ref="accentRepeat"/>
      </dgm:layoutNode>
    </dgm:forEach>
    <dgm:forEach name="Name36" axis="ch" ptType="node" st="4" cnt="1">
      <dgm:layoutNode name="parentText_4">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4">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4">
        <dgm:alg type="sp"/>
        <dgm:shape xmlns:r="http://schemas.openxmlformats.org/officeDocument/2006/relationships" r:blip="">
          <dgm:adjLst/>
        </dgm:shape>
        <dgm:presOf/>
        <dgm:constrLst/>
        <dgm:forEach name="Name37" ref="accentRepeat"/>
      </dgm:layoutNode>
    </dgm:forEach>
    <dgm:forEach name="Name38" axis="ch" ptType="node" st="5" cnt="1">
      <dgm:layoutNode name="parentText_5">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5">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5">
        <dgm:alg type="sp"/>
        <dgm:shape xmlns:r="http://schemas.openxmlformats.org/officeDocument/2006/relationships" r:blip="">
          <dgm:adjLst/>
        </dgm:shape>
        <dgm:presOf/>
        <dgm:constrLst/>
        <dgm:forEach name="Name39" ref="accentRepeat"/>
      </dgm:layoutNode>
    </dgm:forEach>
    <dgm:forEach name="Name40" axis="ch" ptType="node" st="6" cnt="1">
      <dgm:layoutNode name="parentText_6">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3"/>
          <dgm:constr type="tMarg" refType="primFontSz" fact="0"/>
          <dgm:constr type="bMarg" refType="primFontSz" fact="0.1"/>
        </dgm:constrLst>
        <dgm:ruleLst>
          <dgm:rule type="primFontSz" val="5" fact="NaN" max="NaN"/>
        </dgm:ruleLst>
      </dgm:layoutNode>
      <dgm:layoutNode name="childText_6">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6">
        <dgm:alg type="sp"/>
        <dgm:shape xmlns:r="http://schemas.openxmlformats.org/officeDocument/2006/relationships" r:blip="">
          <dgm:adjLst/>
        </dgm:shape>
        <dgm:presOf/>
        <dgm:constrLst/>
        <dgm:forEach name="Name41" ref="accentRepeat"/>
      </dgm:layoutNode>
    </dgm:forEach>
    <dgm:forEach name="Name42" axis="ch" ptType="node" st="7" cnt="1">
      <dgm:layoutNode name="parentText_7">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3"/>
          <dgm:constr type="tMarg" refType="primFontSz" fact="0"/>
          <dgm:constr type="bMarg" refType="primFontSz" fact="0.1"/>
        </dgm:constrLst>
        <dgm:ruleLst>
          <dgm:rule type="primFontSz" val="5" fact="NaN" max="NaN"/>
        </dgm:ruleLst>
      </dgm:layoutNode>
      <dgm:layoutNode name="childText_7">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7">
        <dgm:alg type="sp"/>
        <dgm:shape xmlns:r="http://schemas.openxmlformats.org/officeDocument/2006/relationships" r:blip="">
          <dgm:adjLst/>
        </dgm:shape>
        <dgm:presOf/>
        <dgm:constrLst/>
        <dgm:forEach name="Name43" ref="accentRepea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9/3/layout/BlockDescendingList">
  <dgm:title val=""/>
  <dgm:desc val=""/>
  <dgm:catLst>
    <dgm:cat type="list" pri="185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13" srcId="10" destId="11" srcOrd="0" destOrd="0"/>
        <dgm:cxn modelId="14" srcId="10" destId="12" srcOrd="0" destOrd="0"/>
        <dgm:cxn modelId="50" srcId="0" destId="20" srcOrd="1" destOrd="0"/>
        <dgm:cxn modelId="23" srcId="20" destId="21" srcOrd="0" destOrd="0"/>
        <dgm:cxn modelId="24" srcId="20" destId="22" srcOrd="0" destOrd="0"/>
        <dgm:cxn modelId="60" srcId="0" destId="30" srcOrd="2" destOrd="0"/>
        <dgm:cxn modelId="33" srcId="30" destId="31" srcOrd="0" destOrd="0"/>
        <dgm:cxn modelId="34" srcId="30" destId="32" srcOrd="0"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70">
          <dgm:prSet phldr="1"/>
        </dgm:pt>
      </dgm:ptLst>
      <dgm:cxnLst>
        <dgm:cxn modelId="40" srcId="0" destId="10" srcOrd="0" destOrd="0"/>
        <dgm:cxn modelId="50" srcId="0" destId="20" srcOrd="1" destOrd="0"/>
        <dgm:cxn modelId="60" srcId="0" destId="30" srcOrd="2" destOrd="0"/>
        <dgm:cxn modelId="80" srcId="0" destId="7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axis="ch" ptType="node" func="cnt" op="equ" val="1">
        <dgm:alg type="composite">
          <dgm:param type="ar" val="0.5516"/>
        </dgm:alg>
        <dgm:choose name="Name3">
          <dgm:if name="Name4"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l" for="ch" forName="accentShape_1" refType="w" fact="0"/>
              <dgm:constr type="t" for="ch" forName="accentShape_1" refType="h" fact="0"/>
              <dgm:constr type="w" for="ch" forName="accentShape_1" refType="w" fact="0.7146"/>
              <dgm:constr type="h" for="ch" forName="accentShape_1" refType="h" fact="0.9952"/>
              <dgm:constr type="l" for="ch" forName="parentText_1" refType="w" fact="0.513"/>
              <dgm:constr type="t" for="ch" forName="parentText_1" refType="h" fact="0"/>
              <dgm:constr type="w" for="ch" forName="parentText_1" refType="w" refFor="ch" refForName="accentShape_1" fact="0.26"/>
              <dgm:constr type="h" for="ch" forName="parentText_1" refType="h" fact="0.78"/>
              <dgm:constr type="l" for="ch" forName="childText_1" refType="w" fact="0"/>
              <dgm:constr type="t" for="ch" forName="childText_1" refType="h" fact="0"/>
              <dgm:constr type="w" for="ch" forName="childText_1" refType="w" refFor="ch" refForName="accentShape_1" fact="0.71"/>
              <dgm:constr type="h" for="ch" forName="childText_1" refType="h"/>
            </dgm:constrLst>
          </dgm:if>
          <dgm:else name="Name5">
            <dgm:constrLst>
              <dgm:constr type="primFontSz" for="des" forName="childText_1" val="65"/>
              <dgm:constr type="primFontSz" for="des" forName="parentText_1" val="65"/>
              <dgm:constr type="primFontSz" for="des" forName="childText_1" refType="primFontSz" refFor="des" refForName="parentText_1" op="lte"/>
              <dgm:constr type="l" for="ch" forName="accentShape_1" refType="w" fact="0"/>
              <dgm:constr type="t" for="ch" forName="accentShape_1" refType="h" fact="0"/>
              <dgm:constr type="w" for="ch" forName="accentShape_1" refType="w" fact="0.7146"/>
              <dgm:constr type="h" for="ch" forName="accentShape_1" refType="h" fact="0.9952"/>
              <dgm:constr type="l" for="ch" forName="parentText_1" refType="w" fact="0.513"/>
              <dgm:constr type="t" for="ch" forName="parentText_1" refType="h" fact="0"/>
              <dgm:constr type="w" for="ch" forName="parentText_1" refType="w" refFor="ch" refForName="accentShape_1" fact="0.26"/>
              <dgm:constr type="h" for="ch" forName="parentText_1" refType="h" fact="0.78"/>
              <dgm:constr type="l" for="ch" forName="childText_1" refType="w" fact="0"/>
              <dgm:constr type="t" for="ch" forName="childText_1" refType="h" fact="0"/>
              <dgm:constr type="w" for="ch" forName="childText_1" refType="w" refFor="ch" refForName="accentShape_1" fact="0.71"/>
              <dgm:constr type="h" for="ch" forName="childText_1" refType="h"/>
            </dgm:constrLst>
          </dgm:else>
        </dgm:choose>
      </dgm:if>
      <dgm:if name="Name6" axis="ch" ptType="node" func="cnt" op="equ" val="2">
        <dgm:alg type="composite">
          <dgm:param type="ar" val="0.9804"/>
        </dgm:alg>
        <dgm:choose name="Name7">
          <dgm:if name="Name8"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parentText_2" refType="primFontSz" refFor="des" refForName="parentText_1" op="equ"/>
              <dgm:constr type="primFontSz" for="des" forName="childText_2" refType="primFontSz" refFor="des" refForName="childText_1" op="equ"/>
              <dgm:constr type="l" for="ch" forName="accentShape_2" refType="w" fact="0.4393"/>
              <dgm:constr type="t" for="ch" forName="accentShape_2" refType="h" fact="0.1192"/>
              <dgm:constr type="w" for="ch" forName="accentShape_2" refType="w" fact="0.4021"/>
              <dgm:constr type="h" for="ch" forName="accentShape_2" refType="h" fact="0.876"/>
              <dgm:constr type="l" for="ch" forName="accentShape_1" refType="w" fact="0"/>
              <dgm:constr type="t" for="ch" forName="accentShape_1" refType="h" fact="0"/>
              <dgm:constr type="w" for="ch" forName="accentShape_1" refType="w" fact="0.4021"/>
              <dgm:constr type="h" for="ch" forName="accentShape_1" refType="h" fact="0.9952"/>
              <dgm:constr type="l" for="ch" forName="parentText_1" refType="w" fact="0.2946"/>
              <dgm:constr type="t" for="ch" forName="parentText_1" refType="h" fact="0"/>
              <dgm:constr type="w" for="ch" forName="parentText_1" refType="w" refFor="ch" refForName="accentShape_1" fact="0.26"/>
              <dgm:constr type="h" for="ch" forName="parentText_1" refType="h" fact="0.78"/>
              <dgm:constr type="l" for="ch" forName="parentText_2" refType="w" fact="0.7339"/>
              <dgm:constr type="t" for="ch" forName="parentText_2" refType="h" fact="0.1192"/>
              <dgm:constr type="w" for="ch" forName="parentText_2" refType="w" refFor="ch" refForName="accentShape_1" fact="0.26"/>
              <dgm:constr type="h" for="ch" forName="parentText_2" refType="h" fact="0.78"/>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4393"/>
              <dgm:constr type="t" for="ch" forName="childText_2" refType="h" fact="0.1192"/>
              <dgm:constr type="w" for="ch" forName="childText_2" refType="w" refFor="ch" refForName="accentShape_2" fact="0.71"/>
              <dgm:constr type="h" for="ch" forName="childText_2" refType="h" fact="0.8808"/>
            </dgm:constrLst>
          </dgm:if>
          <dgm:else name="Name9">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parentText_2" refType="primFontSz" refFor="des" refForName="parentText_1" op="equ"/>
              <dgm:constr type="primFontSz" for="des" forName="childText_2" refType="primFontSz" refFor="des" refForName="childText_1" op="equ"/>
              <dgm:constr type="l" for="ch" forName="accentShape_1" refType="w" fact="0.4393"/>
              <dgm:constr type="t" for="ch" forName="accentShape_2" refType="h" fact="0.1192"/>
              <dgm:constr type="w" for="ch" forName="accentShape_2" refType="w" fact="0.4021"/>
              <dgm:constr type="h" for="ch" forName="accentShape_2" refType="h" fact="0.876"/>
              <dgm:constr type="l" for="ch" forName="accentShape_2" refType="w" fact="0"/>
              <dgm:constr type="t" for="ch" forName="accentShape_1" refType="h" fact="0"/>
              <dgm:constr type="w" for="ch" forName="accentShape_1" refType="w" fact="0.4021"/>
              <dgm:constr type="h" for="ch" forName="accentShape_1" refType="h" fact="0.9952"/>
              <dgm:constr type="l" for="ch" forName="parentText_2" refType="w" fact="0.2946"/>
              <dgm:constr type="t" for="ch" forName="parentText_1" refType="h" fact="0"/>
              <dgm:constr type="w" for="ch" forName="parentText_1" refType="w" refFor="ch" refForName="accentShape_1" fact="0.26"/>
              <dgm:constr type="h" for="ch" forName="parentText_1" refType="h" fact="0.78"/>
              <dgm:constr type="l" for="ch" forName="parentText_1" refType="w" fact="0.7339"/>
              <dgm:constr type="t" for="ch" forName="parentText_2" refType="h" fact="0.1192"/>
              <dgm:constr type="w" for="ch" forName="parentText_2" refType="w" refFor="ch" refForName="accentShape_1" fact="0.26"/>
              <dgm:constr type="h" for="ch" forName="parentText_2" refType="h" fact="0.78"/>
              <dgm:constr type="l" for="ch" forName="childText_2" refType="w" fact="0"/>
              <dgm:constr type="t" for="ch" forName="childText_1" refType="h" fact="0"/>
              <dgm:constr type="w" for="ch" forName="childText_1" refType="w" refFor="ch" refForName="accentShape_1" fact="0.71"/>
              <dgm:constr type="h" for="ch" forName="childText_1" refType="h"/>
              <dgm:constr type="l" for="ch" forName="childText_1" refType="w" fact="0.4393"/>
              <dgm:constr type="t" for="ch" forName="childText_2" refType="h" fact="0.1192"/>
              <dgm:constr type="w" for="ch" forName="childText_2" refType="w" refFor="ch" refForName="accentShape_2" fact="0.71"/>
              <dgm:constr type="h" for="ch" forName="childText_2" refType="h" fact="0.8808"/>
            </dgm:constrLst>
          </dgm:else>
        </dgm:choose>
      </dgm:if>
      <dgm:if name="Name10" axis="ch" ptType="node" func="cnt" op="equ" val="3">
        <dgm:alg type="composite">
          <dgm:param type="ar" val="1.4097"/>
        </dgm:alg>
        <dgm:choose name="Name11">
          <dgm:if name="Name12"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parentText_2" refType="primFontSz" refFor="des" refForName="parentText_1" op="equ"/>
              <dgm:constr type="primFontSz" for="des" forName="parentText_3"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l" for="ch" forName="accentShape_1" refType="w" fact="0"/>
              <dgm:constr type="t" for="ch" forName="accentShape_1" refType="h" fact="0"/>
              <dgm:constr type="w" for="ch" forName="accentShape_1" refType="w" fact="0.2796"/>
              <dgm:constr type="h" for="ch" forName="accentShape_1" refType="h" fact="0.9952"/>
              <dgm:constr type="l" for="ch" forName="accentShape_2" refType="w" fact="0.3055"/>
              <dgm:constr type="t" for="ch" forName="accentShape_2" refType="h" fact="0.1192"/>
              <dgm:constr type="w" for="ch" forName="accentShape_2" refType="w" fact="0.2796"/>
              <dgm:constr type="h" for="ch" forName="accentShape_2" refType="h" fact="0.876"/>
              <dgm:constr type="l" for="ch" forName="accentShape_3" refType="w" fact="0.6101"/>
              <dgm:constr type="t" for="ch" forName="accentShape_3" refType="h" fact="0.2457"/>
              <dgm:constr type="w" for="ch" forName="accentShape_3" refType="w" fact="0.2796"/>
              <dgm:constr type="h" for="ch" forName="accentShape_3" refType="h" fact="0.7499"/>
              <dgm:constr type="l" for="ch" forName="parentText_1" refType="w" fact="0.2"/>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5055"/>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3" refType="w" fact="0.8101"/>
              <dgm:constr type="t" for="ch" forName="parentText_3" refType="h" fact="0.2457"/>
              <dgm:constr type="w" for="ch" forName="parentText_3" refType="w" refFor="ch" refForName="accentShape_3" fact="0.26"/>
              <dgm:constr type="h" for="ch" forName="parentText_3" refType="h" refFor="ch" refForName="accentShape_3" fact="0.9"/>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3055"/>
              <dgm:constr type="t" for="ch" forName="childText_2" refType="h" fact="0.1192"/>
              <dgm:constr type="w" for="ch" forName="childText_2" refType="w" refFor="ch" refForName="accentShape_2" fact="0.71"/>
              <dgm:constr type="h" for="ch" forName="childText_2" refType="h" fact="0.8808"/>
              <dgm:constr type="l" for="ch" forName="childText_3" refType="w" fact="0.6101"/>
              <dgm:constr type="t" for="ch" forName="childText_3" refType="h" fact="0.2457"/>
              <dgm:constr type="w" for="ch" forName="childText_3" refType="w" refFor="ch" refForName="accentShape_3" fact="0.71"/>
              <dgm:constr type="h" for="ch" forName="childText_3" refType="h" fact="0.7543"/>
            </dgm:constrLst>
          </dgm:if>
          <dgm:else name="Name13">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parentText_2" refType="primFontSz" refFor="des" refForName="parentText_1" op="equ"/>
              <dgm:constr type="primFontSz" for="des" forName="parentText_3"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l" for="ch" forName="accentShape_3" refType="w" fact="0"/>
              <dgm:constr type="t" for="ch" forName="accentShape_1" refType="h" fact="0"/>
              <dgm:constr type="w" for="ch" forName="accentShape_1" refType="w" fact="0.2796"/>
              <dgm:constr type="h" for="ch" forName="accentShape_1" refType="h" fact="0.9952"/>
              <dgm:constr type="l" for="ch" forName="accentShape_2" refType="w" fact="0.3055"/>
              <dgm:constr type="t" for="ch" forName="accentShape_2" refType="h" fact="0.1192"/>
              <dgm:constr type="w" for="ch" forName="accentShape_2" refType="w" fact="0.2796"/>
              <dgm:constr type="h" for="ch" forName="accentShape_2" refType="h" fact="0.876"/>
              <dgm:constr type="l" for="ch" forName="accentShape_1" refType="w" fact="0.6101"/>
              <dgm:constr type="t" for="ch" forName="accentShape_3" refType="h" fact="0.2457"/>
              <dgm:constr type="w" for="ch" forName="accentShape_3" refType="w" fact="0.2796"/>
              <dgm:constr type="h" for="ch" forName="accentShape_3" refType="h" fact="0.7499"/>
              <dgm:constr type="l" for="ch" forName="parentText_3" refType="w" fact="0.2"/>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5055"/>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1" refType="w" fact="0.8101"/>
              <dgm:constr type="t" for="ch" forName="parentText_3" refType="h" fact="0.2457"/>
              <dgm:constr type="w" for="ch" forName="parentText_3" refType="w" refFor="ch" refForName="accentShape_3" fact="0.26"/>
              <dgm:constr type="h" for="ch" forName="parentText_3" refType="h" refFor="ch" refForName="accentShape_3" fact="0.9"/>
              <dgm:constr type="l" for="ch" forName="childText_3" refType="w" fact="0"/>
              <dgm:constr type="t" for="ch" forName="childText_1" refType="h" fact="0"/>
              <dgm:constr type="w" for="ch" forName="childText_1" refType="w" refFor="ch" refForName="accentShape_1" fact="0.71"/>
              <dgm:constr type="h" for="ch" forName="childText_1" refType="h"/>
              <dgm:constr type="l" for="ch" forName="childText_2" refType="w" fact="0.3055"/>
              <dgm:constr type="t" for="ch" forName="childText_2" refType="h" fact="0.1192"/>
              <dgm:constr type="w" for="ch" forName="childText_2" refType="w" refFor="ch" refForName="accentShape_2" fact="0.71"/>
              <dgm:constr type="h" for="ch" forName="childText_2" refType="h" fact="0.8808"/>
              <dgm:constr type="l" for="ch" forName="childText_1" refType="w" fact="0.6101"/>
              <dgm:constr type="t" for="ch" forName="childText_3" refType="h" fact="0.2457"/>
              <dgm:constr type="w" for="ch" forName="childText_3" refType="w" refFor="ch" refForName="accentShape_3" fact="0.71"/>
              <dgm:constr type="h" for="ch" forName="childText_3" refType="h" fact="0.7543"/>
            </dgm:constrLst>
          </dgm:else>
        </dgm:choose>
      </dgm:if>
      <dgm:if name="Name14" axis="ch" ptType="node" func="cnt" op="equ" val="4">
        <dgm:alg type="composite">
          <dgm:param type="ar" val="1.8305"/>
        </dgm:alg>
        <dgm:choose name="Name15">
          <dgm:if name="Name16"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l" for="ch" forName="accentShape_1" refType="w" fact="0"/>
              <dgm:constr type="t" for="ch" forName="accentShape_1" refType="h" fact="0"/>
              <dgm:constr type="w" for="ch" forName="accentShape_1" refType="w" fact="0.2153"/>
              <dgm:constr type="h" for="ch" forName="accentShape_1" refType="h" fact="0.9952"/>
              <dgm:constr type="l" for="ch" forName="accentShape_2" refType="w" fact="0.2353"/>
              <dgm:constr type="t" for="ch" forName="accentShape_2" refType="h" fact="0.1192"/>
              <dgm:constr type="w" for="ch" forName="accentShape_2" refType="w" fact="0.2153"/>
              <dgm:constr type="h" for="ch" forName="accentShape_2" refType="h" fact="0.876"/>
              <dgm:constr type="l" for="ch" forName="accentShape_3" refType="w" fact="0.4699"/>
              <dgm:constr type="t" for="ch" forName="accentShape_3" refType="h" fact="0.2457"/>
              <dgm:constr type="w" for="ch" forName="accentShape_3" refType="w" fact="0.2153"/>
              <dgm:constr type="h" for="ch" forName="accentShape_3" refType="h" fact="0.7495"/>
              <dgm:constr type="l" for="ch" forName="accentShape_4" refType="w" fact="0.6997"/>
              <dgm:constr type="t" for="ch" forName="accentShape_4" refType="h" fact="0.3696"/>
              <dgm:constr type="w" for="ch" forName="accentShape_4" refType="w" fact="0.2153"/>
              <dgm:constr type="h" for="ch" forName="accentShape_4" refType="h" fact="0.6256"/>
              <dgm:constr type="l" for="ch" forName="parentText_1" refType="w" fact="0.16"/>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3953"/>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3" refType="w" fact="0.629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4" refType="w" fact="0.8597"/>
              <dgm:constr type="t" for="ch" forName="parentText_4" refType="h" fact="0.3696"/>
              <dgm:constr type="w" for="ch" forName="parentText_4" refType="w" refFor="ch" refForName="accentShape_4" fact="0.26"/>
              <dgm:constr type="h" for="ch" forName="parentText_4" refType="h" refFor="ch" refForName="accentShape_4" fact="0.9"/>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2353"/>
              <dgm:constr type="t" for="ch" forName="childText_2" refType="h" fact="0.1192"/>
              <dgm:constr type="w" for="ch" forName="childText_2" refType="w" refFor="ch" refForName="accentShape_2" fact="0.71"/>
              <dgm:constr type="h" for="ch" forName="childText_2" refType="h" fact="0.8808"/>
              <dgm:constr type="l" for="ch" forName="childText_3" refType="w" fact="0.4699"/>
              <dgm:constr type="t" for="ch" forName="childText_3" refType="h" fact="0.2457"/>
              <dgm:constr type="w" for="ch" forName="childText_3" refType="w" refFor="ch" refForName="accentShape_3" fact="0.71"/>
              <dgm:constr type="h" for="ch" forName="childText_3" refType="h" fact="0.7543"/>
              <dgm:constr type="l" for="ch" forName="childText_4" refType="w" fact="0.6997"/>
              <dgm:constr type="t" for="ch" forName="childText_4" refType="h" fact="0.3696"/>
              <dgm:constr type="w" for="ch" forName="childText_4" refType="w" refFor="ch" refForName="accentShape_4" fact="0.71"/>
              <dgm:constr type="h" for="ch" forName="childText_4" refType="h" fact="0.6261"/>
            </dgm:constrLst>
          </dgm:if>
          <dgm:else name="Name17">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l" for="ch" forName="accentShape_4" refType="w" fact="0"/>
              <dgm:constr type="t" for="ch" forName="accentShape_1" refType="h" fact="0"/>
              <dgm:constr type="w" for="ch" forName="accentShape_1" refType="w" fact="0.2153"/>
              <dgm:constr type="h" for="ch" forName="accentShape_1" refType="h" fact="0.9952"/>
              <dgm:constr type="l" for="ch" forName="accentShape_3" refType="w" fact="0.2353"/>
              <dgm:constr type="t" for="ch" forName="accentShape_2" refType="h" fact="0.1192"/>
              <dgm:constr type="w" for="ch" forName="accentShape_2" refType="w" fact="0.2153"/>
              <dgm:constr type="h" for="ch" forName="accentShape_2" refType="h" fact="0.876"/>
              <dgm:constr type="l" for="ch" forName="accentShape_2" refType="w" fact="0.4699"/>
              <dgm:constr type="t" for="ch" forName="accentShape_3" refType="h" fact="0.2457"/>
              <dgm:constr type="w" for="ch" forName="accentShape_3" refType="w" fact="0.2153"/>
              <dgm:constr type="h" for="ch" forName="accentShape_3" refType="h" fact="0.7495"/>
              <dgm:constr type="l" for="ch" forName="accentShape_1" refType="w" fact="0.6997"/>
              <dgm:constr type="t" for="ch" forName="accentShape_4" refType="h" fact="0.3696"/>
              <dgm:constr type="w" for="ch" forName="accentShape_4" refType="w" fact="0.2153"/>
              <dgm:constr type="h" for="ch" forName="accentShape_4" refType="h" fact="0.6256"/>
              <dgm:constr type="l" for="ch" forName="parentText_4" refType="w" fact="0.16"/>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3" refType="w" fact="0.3953"/>
              <dgm:constr type="t" for="ch" forName="parentText_2" refType="h" fact="0.1192"/>
              <dgm:constr type="w" for="ch" forName="parentText_2" refType="w" refFor="ch" refForName="accentShape_2" fact="0.26"/>
              <dgm:constr type="h" for="ch" forName="parentText_2" refType="h" refFor="ch" refForName="accentShape_2" fact="0.9"/>
              <dgm:constr type="l" for="ch" forName="parentText_2" refType="w" fact="0.629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1" refType="w" fact="0.8597"/>
              <dgm:constr type="t" for="ch" forName="parentText_4" refType="h" fact="0.3696"/>
              <dgm:constr type="w" for="ch" forName="parentText_4" refType="w" refFor="ch" refForName="accentShape_4" fact="0.26"/>
              <dgm:constr type="h" for="ch" forName="parentText_4" refType="h" refFor="ch" refForName="accentShape_4" fact="0.9"/>
              <dgm:constr type="l" for="ch" forName="childText_4" refType="w" fact="0"/>
              <dgm:constr type="t" for="ch" forName="childText_1" refType="h" fact="0"/>
              <dgm:constr type="w" for="ch" forName="childText_1" refType="w" refFor="ch" refForName="accentShape_1" fact="0.71"/>
              <dgm:constr type="h" for="ch" forName="childText_1" refType="h"/>
              <dgm:constr type="l" for="ch" forName="childText_3" refType="w" fact="0.2353"/>
              <dgm:constr type="t" for="ch" forName="childText_2" refType="h" fact="0.1192"/>
              <dgm:constr type="w" for="ch" forName="childText_2" refType="w" refFor="ch" refForName="accentShape_2" fact="0.71"/>
              <dgm:constr type="h" for="ch" forName="childText_2" refType="h" fact="0.8808"/>
              <dgm:constr type="l" for="ch" forName="childText_2" refType="w" fact="0.4699"/>
              <dgm:constr type="t" for="ch" forName="childText_3" refType="h" fact="0.2457"/>
              <dgm:constr type="w" for="ch" forName="childText_3" refType="w" refFor="ch" refForName="accentShape_3" fact="0.71"/>
              <dgm:constr type="h" for="ch" forName="childText_3" refType="h" fact="0.7543"/>
              <dgm:constr type="l" for="ch" forName="childText_1" refType="w" fact="0.6997"/>
              <dgm:constr type="t" for="ch" forName="childText_4" refType="h" fact="0.3696"/>
              <dgm:constr type="w" for="ch" forName="childText_4" refType="w" refFor="ch" refForName="accentShape_4" fact="0.71"/>
              <dgm:constr type="h" for="ch" forName="childText_4" refType="h" fact="0.6261"/>
            </dgm:constrLst>
          </dgm:else>
        </dgm:choose>
      </dgm:if>
      <dgm:if name="Name18" axis="ch" ptType="node" func="cnt" op="equ" val="5">
        <dgm:alg type="composite">
          <dgm:param type="ar" val="2.0125"/>
        </dgm:alg>
        <dgm:choose name="Name19">
          <dgm:if name="Name20"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l" for="ch" forName="accentShape_1" refType="w" fact="0"/>
              <dgm:constr type="t" for="ch" forName="accentShape_1" refType="h" fact="0"/>
              <dgm:constr type="w" for="ch" forName="accentShape_1" refType="w" fact="0.1759"/>
              <dgm:constr type="h" for="ch" forName="accentShape_1" refType="h" fact="0.9952"/>
              <dgm:constr type="l" for="ch" forName="accentShape_2" refType="w" fact="0.192"/>
              <dgm:constr type="t" for="ch" forName="accentShape_2" refType="h" fact="0.1196"/>
              <dgm:constr type="w" for="ch" forName="accentShape_2" refType="w" fact="0.1759"/>
              <dgm:constr type="h" for="ch" forName="accentShape_2" refType="h" fact="0.876"/>
              <dgm:constr type="l" for="ch" forName="accentShape_3" refType="w" fact="0.384"/>
              <dgm:constr type="t" for="ch" forName="accentShape_3" refType="h" fact="0.2457"/>
              <dgm:constr type="w" for="ch" forName="accentShape_3" refType="w" fact="0.1759"/>
              <dgm:constr type="h" for="ch" forName="accentShape_3" refType="h" fact="0.7499"/>
              <dgm:constr type="l" for="ch" forName="accentShape_4" refType="w" fact="0.5759"/>
              <dgm:constr type="t" for="ch" forName="accentShape_4" refType="h" fact="0.3739"/>
              <dgm:constr type="w" for="ch" forName="accentShape_4" refType="w" fact="0.1759"/>
              <dgm:constr type="h" for="ch" forName="accentShape_4" refType="h" fact="0.6217"/>
              <dgm:constr type="l" for="ch" forName="accentShape_5" refType="w" fact="0.7679"/>
              <dgm:constr type="t" for="ch" forName="accentShape_5" refType="h" fact="0.5"/>
              <dgm:constr type="w" for="ch" forName="accentShape_5" refType="w" fact="0.1759"/>
              <dgm:constr type="h" for="ch" forName="accentShape_5" refType="h" fact="0.4956"/>
              <dgm:constr type="l" for="ch" forName="parentText_1" refType="w" fact="0.12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317"/>
              <dgm:constr type="t" for="ch" forName="parentText_2" refType="h" fact="0.1196"/>
              <dgm:constr type="w" for="ch" forName="parentText_2" refType="w" refFor="ch" refForName="accentShape_2" fact="0.26"/>
              <dgm:constr type="h" for="ch" forName="parentText_2" refType="h" refFor="ch" refForName="accentShape_2" fact="0.9"/>
              <dgm:constr type="l" for="ch" forName="parentText_3" refType="w" fact="0.50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4" refType="w" fact="0.7009"/>
              <dgm:constr type="t" for="ch" forName="parentText_4" refType="h" fact="0.3739"/>
              <dgm:constr type="w" for="ch" forName="parentText_4" refType="w" refFor="ch" refForName="accentShape_4" fact="0.26"/>
              <dgm:constr type="h" for="ch" forName="parentText_4" refType="h" refFor="ch" refForName="accentShape_4" fact="0.9"/>
              <dgm:constr type="l" for="ch" forName="parentText_5" refType="w" fact="0.8929"/>
              <dgm:constr type="t" for="ch" forName="parentText_5" refType="h" fact="0.5"/>
              <dgm:constr type="w" for="ch" forName="parentText_5" refType="w" refFor="ch" refForName="accentShape_5" fact="0.26"/>
              <dgm:constr type="h" for="ch" forName="parentText_5" refType="h" refFor="ch" refForName="accentShape_5" fact="0.9"/>
              <dgm:constr type="l" for="ch" forName="childText_1" refType="w" fact="0"/>
              <dgm:constr type="t" for="ch" forName="childText_1" refType="h" fact="0"/>
              <dgm:constr type="w" for="ch" forName="childText_1" refType="w" refFor="ch" refForName="accentShape_1" fact="0.71"/>
              <dgm:constr type="h" for="ch" forName="childText_1" refType="h"/>
              <dgm:constr type="l" for="ch" forName="childText_2" refType="w" fact="0.192"/>
              <dgm:constr type="t" for="ch" forName="childText_2" refType="h" fact="0.1192"/>
              <dgm:constr type="w" for="ch" forName="childText_2" refType="w" refFor="ch" refForName="accentShape_2" fact="0.71"/>
              <dgm:constr type="h" for="ch" forName="childText_2" refType="h" fact="0.876"/>
              <dgm:constr type="l" for="ch" forName="childText_3" refType="w" fact="0.384"/>
              <dgm:constr type="t" for="ch" forName="childText_3" refType="h" fact="0.2457"/>
              <dgm:constr type="w" for="ch" forName="childText_3" refType="w" refFor="ch" refForName="accentShape_3" fact="0.71"/>
              <dgm:constr type="h" for="ch" forName="childText_3" refType="h" fact="0.7499"/>
              <dgm:constr type="l" for="ch" forName="childText_4" refType="w" fact="0.5759"/>
              <dgm:constr type="t" for="ch" forName="childText_4" refType="h" fact="0.3739"/>
              <dgm:constr type="w" for="ch" forName="childText_4" refType="w" refFor="ch" refForName="accentShape_4" fact="0.71"/>
              <dgm:constr type="h" for="ch" forName="childText_4" refType="h" fact="0.6217"/>
              <dgm:constr type="l" for="ch" forName="childText_5" refType="w" fact="0.7679"/>
              <dgm:constr type="t" for="ch" forName="childText_5" refType="h" fact="0.5001"/>
              <dgm:constr type="w" for="ch" forName="childText_5" refType="w" refFor="ch" refForName="accentShape_5" fact="0.71"/>
              <dgm:constr type="h" for="ch" forName="childText_5" refType="h" fact="0.4956"/>
            </dgm:constrLst>
          </dgm:if>
          <dgm:else name="Name21">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l" for="ch" forName="accentShape_5" refType="w" fact="0"/>
              <dgm:constr type="t" for="ch" forName="accentShape_1" refType="h" fact="0"/>
              <dgm:constr type="w" for="ch" forName="accentShape_1" refType="w" fact="0.1759"/>
              <dgm:constr type="h" for="ch" forName="accentShape_1" refType="h" fact="0.9952"/>
              <dgm:constr type="l" for="ch" forName="accentShape_4" refType="w" fact="0.192"/>
              <dgm:constr type="t" for="ch" forName="accentShape_2" refType="h" fact="0.1196"/>
              <dgm:constr type="w" for="ch" forName="accentShape_2" refType="w" fact="0.1759"/>
              <dgm:constr type="h" for="ch" forName="accentShape_2" refType="h" fact="0.876"/>
              <dgm:constr type="l" for="ch" forName="accentShape_3" refType="w" fact="0.384"/>
              <dgm:constr type="t" for="ch" forName="accentShape_3" refType="h" fact="0.2457"/>
              <dgm:constr type="w" for="ch" forName="accentShape_3" refType="w" fact="0.1759"/>
              <dgm:constr type="h" for="ch" forName="accentShape_3" refType="h" fact="0.7499"/>
              <dgm:constr type="l" for="ch" forName="accentShape_2" refType="w" fact="0.5759"/>
              <dgm:constr type="t" for="ch" forName="accentShape_4" refType="h" fact="0.3739"/>
              <dgm:constr type="w" for="ch" forName="accentShape_4" refType="w" fact="0.1759"/>
              <dgm:constr type="h" for="ch" forName="accentShape_4" refType="h" fact="0.6217"/>
              <dgm:constr type="l" for="ch" forName="accentShape_1" refType="w" fact="0.7679"/>
              <dgm:constr type="t" for="ch" forName="accentShape_5" refType="h" fact="0.5"/>
              <dgm:constr type="w" for="ch" forName="accentShape_5" refType="w" fact="0.1759"/>
              <dgm:constr type="h" for="ch" forName="accentShape_5" refType="h" fact="0.4956"/>
              <dgm:constr type="l" for="ch" forName="parentText_5" refType="w" fact="0.12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4" refType="w" fact="0.317"/>
              <dgm:constr type="t" for="ch" forName="parentText_2" refType="h" fact="0.1196"/>
              <dgm:constr type="w" for="ch" forName="parentText_2" refType="w" refFor="ch" refForName="accentShape_2" fact="0.26"/>
              <dgm:constr type="h" for="ch" forName="parentText_2" refType="h" refFor="ch" refForName="accentShape_2" fact="0.9"/>
              <dgm:constr type="l" for="ch" forName="parentText_3" refType="w" fact="0.509"/>
              <dgm:constr type="t" for="ch" forName="parentText_3" refType="h" fact="0.2457"/>
              <dgm:constr type="w" for="ch" forName="parentText_3" refType="w" refFor="ch" refForName="accentShape_3" fact="0.26"/>
              <dgm:constr type="h" for="ch" forName="parentText_3" refType="h" refFor="ch" refForName="accentShape_3" fact="0.9"/>
              <dgm:constr type="l" for="ch" forName="parentText_2" refType="w" fact="0.7009"/>
              <dgm:constr type="t" for="ch" forName="parentText_4" refType="h" fact="0.3739"/>
              <dgm:constr type="w" for="ch" forName="parentText_4" refType="w" refFor="ch" refForName="accentShape_4" fact="0.26"/>
              <dgm:constr type="h" for="ch" forName="parentText_4" refType="h" refFor="ch" refForName="accentShape_4" fact="0.9"/>
              <dgm:constr type="l" for="ch" forName="parentText_1" refType="w" fact="0.8929"/>
              <dgm:constr type="t" for="ch" forName="parentText_5" refType="h" fact="0.5"/>
              <dgm:constr type="w" for="ch" forName="parentText_5" refType="w" refFor="ch" refForName="accentShape_5" fact="0.26"/>
              <dgm:constr type="h" for="ch" forName="parentText_5" refType="h" refFor="ch" refForName="accentShape_5" fact="0.9"/>
              <dgm:constr type="l" for="ch" forName="childText_5" refType="w" fact="0"/>
              <dgm:constr type="t" for="ch" forName="childText_1" refType="h" fact="0"/>
              <dgm:constr type="w" for="ch" forName="childText_1" refType="w" refFor="ch" refForName="accentShape_1" fact="0.71"/>
              <dgm:constr type="h" for="ch" forName="childText_1" refType="h"/>
              <dgm:constr type="l" for="ch" forName="childText_4" refType="w" fact="0.192"/>
              <dgm:constr type="t" for="ch" forName="childText_2" refType="h" fact="0.1192"/>
              <dgm:constr type="w" for="ch" forName="childText_2" refType="w" refFor="ch" refForName="accentShape_2" fact="0.71"/>
              <dgm:constr type="h" for="ch" forName="childText_2" refType="h" fact="0.876"/>
              <dgm:constr type="l" for="ch" forName="childText_3" refType="w" fact="0.384"/>
              <dgm:constr type="t" for="ch" forName="childText_3" refType="h" fact="0.2457"/>
              <dgm:constr type="w" for="ch" forName="childText_3" refType="w" refFor="ch" refForName="accentShape_3" fact="0.71"/>
              <dgm:constr type="h" for="ch" forName="childText_3" refType="h" fact="0.7499"/>
              <dgm:constr type="l" for="ch" forName="childText_2" refType="w" fact="0.5759"/>
              <dgm:constr type="t" for="ch" forName="childText_4" refType="h" fact="0.3739"/>
              <dgm:constr type="w" for="ch" forName="childText_4" refType="w" refFor="ch" refForName="accentShape_4" fact="0.71"/>
              <dgm:constr type="h" for="ch" forName="childText_4" refType="h" fact="0.6261"/>
              <dgm:constr type="l" for="ch" forName="childText_1" refType="w" fact="0.7679"/>
              <dgm:constr type="t" for="ch" forName="childText_5" refType="h" fact="0.5001"/>
              <dgm:constr type="w" for="ch" forName="childText_5" refType="w" refFor="ch" refForName="accentShape_5" fact="0.71"/>
              <dgm:constr type="h" for="ch" forName="childText_5" refType="h" fact="0.4999"/>
            </dgm:constrLst>
          </dgm:else>
        </dgm:choose>
      </dgm:if>
      <dgm:if name="Name22" axis="ch" ptType="node" func="cnt" op="equ" val="6">
        <dgm:alg type="composite">
          <dgm:param type="ar" val="2.4006"/>
        </dgm:alg>
        <dgm:shape xmlns:r="http://schemas.openxmlformats.org/officeDocument/2006/relationships" r:blip="">
          <dgm:adjLst/>
        </dgm:shape>
        <dgm:choose name="Name23">
          <dgm:if name="Name24"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l" for="ch" forName="accentShape_1" refType="w" fact="0"/>
              <dgm:constr type="t" for="ch" forName="accentShape_1" refType="h" fact="0"/>
              <dgm:constr type="w" for="ch" forName="accentShape_1" refType="w" fact="0.1473"/>
              <dgm:constr type="h" for="ch" forName="accentShape_1" refType="h"/>
              <dgm:constr type="l" for="ch" forName="accentShape_2" refType="w" fact="0.1608"/>
              <dgm:constr type="t" for="ch" forName="accentShape_2" refType="h" fact="0.1"/>
              <dgm:constr type="w" for="ch" forName="accentShape_2" refType="w" fact="0.1473"/>
              <dgm:constr type="h" for="ch" forName="accentShape_2" refType="h" fact="0.9"/>
              <dgm:constr type="l" for="ch" forName="accentShape_3" refType="w" fact="0.3216"/>
              <dgm:constr type="t" for="ch" forName="accentShape_3" refType="h" fact="0.2"/>
              <dgm:constr type="w" for="ch" forName="accentShape_3" refType="w" fact="0.1473"/>
              <dgm:constr type="h" for="ch" forName="accentShape_3" refType="h" fact="0.8"/>
              <dgm:constr type="l" for="ch" forName="accentShape_4" refType="w" fact="0.4824"/>
              <dgm:constr type="t" for="ch" forName="accentShape_4" refType="h" fact="0.3"/>
              <dgm:constr type="w" for="ch" forName="accentShape_4" refType="w" fact="0.1473"/>
              <dgm:constr type="h" for="ch" forName="accentShape_4" refType="h" fact="0.7"/>
              <dgm:constr type="l" for="ch" forName="accentShape_5" refType="w" fact="0.6432"/>
              <dgm:constr type="t" for="ch" forName="accentShape_5" refType="h" fact="0.4"/>
              <dgm:constr type="w" for="ch" forName="accentShape_5" refType="w" fact="0.1473"/>
              <dgm:constr type="h" for="ch" forName="accentShape_5" refType="h" fact="0.6"/>
              <dgm:constr type="l" for="ch" forName="accentShape_6" refType="w" fact="0.8056"/>
              <dgm:constr type="t" for="ch" forName="accentShape_6" refType="h" fact="0.5"/>
              <dgm:constr type="w" for="ch" forName="accentShape_6" refType="w" fact="0.1473"/>
              <dgm:constr type="h" for="ch" forName="accentShape_6" refType="h" fact="0.5"/>
              <dgm:constr type="l" for="ch" forName="childText_1"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2" refType="w" fact="0.1608"/>
              <dgm:constr type="t" for="ch" forName="childText_2" refType="h" fact="0.1"/>
              <dgm:constr type="w" for="ch" forName="childText_2" refType="w" refFor="ch" refForName="accentShape_2" fact="0.7"/>
              <dgm:constr type="h" for="ch" forName="childText_2" refType="h" refFor="ch" refForName="accentShape_2"/>
              <dgm:constr type="l" for="ch" forName="childText_3" refType="w" fact="0.3216"/>
              <dgm:constr type="t" for="ch" forName="childText_3" refType="h" fact="0.2"/>
              <dgm:constr type="w" for="ch" forName="childText_3" refType="w" refFor="ch" refForName="accentShape_3" fact="0.7"/>
              <dgm:constr type="h" for="ch" forName="childText_3" refType="h" refFor="ch" refForName="accentShape_3"/>
              <dgm:constr type="l" for="ch" forName="childText_4" refType="w" fact="0.4824"/>
              <dgm:constr type="t" for="ch" forName="childText_4" refType="h" fact="0.3"/>
              <dgm:constr type="w" for="ch" forName="childText_4" refType="w" refFor="ch" refForName="accentShape_4" fact="0.7"/>
              <dgm:constr type="h" for="ch" forName="childText_4" refType="h" refFor="ch" refForName="accentShape_4"/>
              <dgm:constr type="l" for="ch" forName="childText_5" refType="w" fact="0.6432"/>
              <dgm:constr type="t" for="ch" forName="childText_5" refType="h" fact="0.4"/>
              <dgm:constr type="w" for="ch" forName="childText_5" refType="w" refFor="ch" refForName="accentShape_5" fact="0.7"/>
              <dgm:constr type="h" for="ch" forName="childText_5" refType="h" refFor="ch" refForName="accentShape_5"/>
              <dgm:constr type="l" for="ch" forName="childText_6" refType="w" fact="0.8056"/>
              <dgm:constr type="t" for="ch" forName="childText_6" refType="h" fact="0.5"/>
              <dgm:constr type="w" for="ch" forName="childText_6" refType="w" refFor="ch" refForName="accentShape_6" fact="0.7"/>
              <dgm:constr type="h" for="ch" forName="childText_6" refType="h" refFor="ch" refForName="accentShape_6"/>
              <dgm:constr type="l" for="ch" forName="parentText_1" refType="w" fact="0.104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2653"/>
              <dgm:constr type="t" for="ch" forName="parentText_2" refType="h" fact="0.1"/>
              <dgm:constr type="w" for="ch" forName="parentText_2" refType="w" refFor="ch" refForName="accentShape_2" fact="0.26"/>
              <dgm:constr type="h" for="ch" forName="parentText_2" refType="h" refFor="ch" refForName="accentShape_2" fact="0.9"/>
              <dgm:constr type="l" for="ch" forName="parentText_3" refType="w" fact="0.4261"/>
              <dgm:constr type="t" for="ch" forName="parentText_3" refType="h" fact="0.2"/>
              <dgm:constr type="w" for="ch" forName="parentText_3" refType="w" refFor="ch" refForName="accentShape_3" fact="0.26"/>
              <dgm:constr type="h" for="ch" forName="parentText_3" refType="h" refFor="ch" refForName="accentShape_3" fact="0.9"/>
              <dgm:constr type="l" for="ch" forName="parentText_4" refType="w" fact="0.5869"/>
              <dgm:constr type="t" for="ch" forName="parentText_4" refType="h" fact="0.3"/>
              <dgm:constr type="w" for="ch" forName="parentText_4" refType="w" refFor="ch" refForName="accentShape_4" fact="0.26"/>
              <dgm:constr type="h" for="ch" forName="parentText_4" refType="h" refFor="ch" refForName="accentShape_4" fact="0.9"/>
              <dgm:constr type="l" for="ch" forName="parentText_5" refType="w" fact="0.7477"/>
              <dgm:constr type="t" for="ch" forName="parentText_5" refType="h" fact="0.4"/>
              <dgm:constr type="w" for="ch" forName="parentText_5" refType="w" refFor="ch" refForName="accentShape_5" fact="0.26"/>
              <dgm:constr type="h" for="ch" forName="parentText_5" refType="h" refFor="ch" refForName="accentShape_5" fact="0.9"/>
              <dgm:constr type="l" for="ch" forName="parentText_6" refType="w" fact="0.9101"/>
              <dgm:constr type="t" for="ch" forName="parentText_6" refType="h" fact="0.5"/>
              <dgm:constr type="w" for="ch" forName="parentText_6" refType="w" refFor="ch" refForName="accentShape_6" fact="0.26"/>
              <dgm:constr type="h" for="ch" forName="parentText_6" refType="h" refFor="ch" refForName="accentShape_6" fact="0.9"/>
            </dgm:constrLst>
          </dgm:if>
          <dgm:else name="Name25">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l" for="ch" forName="accentShape_6" refType="w" fact="0"/>
              <dgm:constr type="t" for="ch" forName="accentShape_1" refType="h" fact="0"/>
              <dgm:constr type="w" for="ch" forName="accentShape_1" refType="w" fact="0.1473"/>
              <dgm:constr type="h" for="ch" forName="accentShape_1" refType="h"/>
              <dgm:constr type="l" for="ch" forName="accentShape_5" refType="w" fact="0.1608"/>
              <dgm:constr type="t" for="ch" forName="accentShape_2" refType="h" fact="0.1"/>
              <dgm:constr type="w" for="ch" forName="accentShape_2" refType="w" fact="0.1473"/>
              <dgm:constr type="h" for="ch" forName="accentShape_2" refType="h" fact="0.9"/>
              <dgm:constr type="l" for="ch" forName="accentShape_4" refType="w" fact="0.3216"/>
              <dgm:constr type="t" for="ch" forName="accentShape_3" refType="h" fact="0.2"/>
              <dgm:constr type="w" for="ch" forName="accentShape_3" refType="w" fact="0.1473"/>
              <dgm:constr type="h" for="ch" forName="accentShape_3" refType="h" fact="0.8"/>
              <dgm:constr type="l" for="ch" forName="accentShape_3" refType="w" fact="0.4824"/>
              <dgm:constr type="t" for="ch" forName="accentShape_4" refType="h" fact="0.3"/>
              <dgm:constr type="w" for="ch" forName="accentShape_4" refType="w" fact="0.1473"/>
              <dgm:constr type="h" for="ch" forName="accentShape_4" refType="h" fact="0.7"/>
              <dgm:constr type="l" for="ch" forName="accentShape_2" refType="w" fact="0.6432"/>
              <dgm:constr type="t" for="ch" forName="accentShape_5" refType="h" fact="0.4"/>
              <dgm:constr type="w" for="ch" forName="accentShape_5" refType="w" fact="0.1473"/>
              <dgm:constr type="h" for="ch" forName="accentShape_5" refType="h" fact="0.6"/>
              <dgm:constr type="l" for="ch" forName="accentShape_1" refType="w" fact="0.8056"/>
              <dgm:constr type="t" for="ch" forName="accentShape_6" refType="h" fact="0.5"/>
              <dgm:constr type="w" for="ch" forName="accentShape_6" refType="w" fact="0.1473"/>
              <dgm:constr type="h" for="ch" forName="accentShape_6" refType="h" fact="0.5"/>
              <dgm:constr type="l" for="ch" forName="childText_6"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5" refType="w" fact="0.1608"/>
              <dgm:constr type="t" for="ch" forName="childText_2" refType="h" fact="0.1"/>
              <dgm:constr type="w" for="ch" forName="childText_2" refType="w" refFor="ch" refForName="accentShape_2" fact="0.7"/>
              <dgm:constr type="h" for="ch" forName="childText_2" refType="h" refFor="ch" refForName="accentShape_2"/>
              <dgm:constr type="l" for="ch" forName="childText_4" refType="w" fact="0.3216"/>
              <dgm:constr type="t" for="ch" forName="childText_3" refType="h" fact="0.2"/>
              <dgm:constr type="w" for="ch" forName="childText_3" refType="w" refFor="ch" refForName="accentShape_3" fact="0.7"/>
              <dgm:constr type="h" for="ch" forName="childText_3" refType="h" refFor="ch" refForName="accentShape_3"/>
              <dgm:constr type="l" for="ch" forName="childText_3" refType="w" fact="0.4824"/>
              <dgm:constr type="t" for="ch" forName="childText_4" refType="h" fact="0.3"/>
              <dgm:constr type="w" for="ch" forName="childText_4" refType="w" refFor="ch" refForName="accentShape_4" fact="0.7"/>
              <dgm:constr type="h" for="ch" forName="childText_4" refType="h" refFor="ch" refForName="accentShape_4"/>
              <dgm:constr type="l" for="ch" forName="childText_2" refType="w" fact="0.6432"/>
              <dgm:constr type="t" for="ch" forName="childText_5" refType="h" fact="0.4"/>
              <dgm:constr type="w" for="ch" forName="childText_5" refType="w" refFor="ch" refForName="accentShape_5" fact="0.7"/>
              <dgm:constr type="h" for="ch" forName="childText_5" refType="h" refFor="ch" refForName="accentShape_5"/>
              <dgm:constr type="l" for="ch" forName="childText_1" refType="w" fact="0.8056"/>
              <dgm:constr type="t" for="ch" forName="childText_6" refType="h" fact="0.5"/>
              <dgm:constr type="w" for="ch" forName="childText_6" refType="w" refFor="ch" refForName="accentShape_6" fact="0.7"/>
              <dgm:constr type="h" for="ch" forName="childText_6" refType="h" refFor="ch" refForName="accentShape_6"/>
              <dgm:constr type="l" for="ch" forName="parentText_6" refType="w" fact="0.1045"/>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5" refType="w" fact="0.2653"/>
              <dgm:constr type="t" for="ch" forName="parentText_2" refType="h" fact="0.1"/>
              <dgm:constr type="w" for="ch" forName="parentText_2" refType="w" refFor="ch" refForName="accentShape_2" fact="0.26"/>
              <dgm:constr type="h" for="ch" forName="parentText_2" refType="h" refFor="ch" refForName="accentShape_2" fact="0.9"/>
              <dgm:constr type="l" for="ch" forName="parentText_4" refType="w" fact="0.4261"/>
              <dgm:constr type="t" for="ch" forName="parentText_3" refType="h" fact="0.2"/>
              <dgm:constr type="w" for="ch" forName="parentText_3" refType="w" refFor="ch" refForName="accentShape_3" fact="0.26"/>
              <dgm:constr type="h" for="ch" forName="parentText_3" refType="h" refFor="ch" refForName="accentShape_3" fact="0.9"/>
              <dgm:constr type="l" for="ch" forName="parentText_3" refType="w" fact="0.5869"/>
              <dgm:constr type="t" for="ch" forName="parentText_4" refType="h" fact="0.3"/>
              <dgm:constr type="w" for="ch" forName="parentText_4" refType="w" refFor="ch" refForName="accentShape_4" fact="0.26"/>
              <dgm:constr type="h" for="ch" forName="parentText_4" refType="h" refFor="ch" refForName="accentShape_4" fact="0.9"/>
              <dgm:constr type="l" for="ch" forName="parentText_2" refType="w" fact="0.7477"/>
              <dgm:constr type="t" for="ch" forName="parentText_5" refType="h" fact="0.4"/>
              <dgm:constr type="w" for="ch" forName="parentText_5" refType="w" refFor="ch" refForName="accentShape_5" fact="0.26"/>
              <dgm:constr type="h" for="ch" forName="parentText_5" refType="h" refFor="ch" refForName="accentShape_5" fact="0.9"/>
              <dgm:constr type="l" for="ch" forName="parentText_1" refType="w" fact="0.9101"/>
              <dgm:constr type="t" for="ch" forName="parentText_6" refType="h" fact="0.5"/>
              <dgm:constr type="w" for="ch" forName="parentText_6" refType="w" refFor="ch" refForName="accentShape_6" fact="0.26"/>
              <dgm:constr type="h" for="ch" forName="parentText_6" refType="h" refFor="ch" refForName="accentShape_6" fact="0.9"/>
            </dgm:constrLst>
          </dgm:else>
        </dgm:choose>
      </dgm:if>
      <dgm:else name="Name26">
        <dgm:alg type="composite">
          <dgm:param type="ar" val="2.7874"/>
        </dgm:alg>
        <dgm:shape xmlns:r="http://schemas.openxmlformats.org/officeDocument/2006/relationships" r:blip="">
          <dgm:adjLst/>
        </dgm:shape>
        <dgm:choose name="Name27">
          <dgm:if name="Name28" func="var" arg="dir" op="equ" val="norm">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7"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7"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7"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7"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7"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childText_7" refType="primFontSz" refFor="des" refForName="parentText_6" op="lte"/>
              <dgm:constr type="primFontSz" for="des" forName="childText_1" refType="primFontSz" refFor="des" refForName="parentText_7" op="lte"/>
              <dgm:constr type="primFontSz" for="des" forName="childText_2" refType="primFontSz" refFor="des" refForName="parentText_7" op="lte"/>
              <dgm:constr type="primFontSz" for="des" forName="childText_3" refType="primFontSz" refFor="des" refForName="parentText_7" op="lte"/>
              <dgm:constr type="primFontSz" for="des" forName="childText_4" refType="primFontSz" refFor="des" refForName="parentText_7" op="lte"/>
              <dgm:constr type="primFontSz" for="des" forName="childText_5" refType="primFontSz" refFor="des" refForName="parentText_7" op="lte"/>
              <dgm:constr type="primFontSz" for="des" forName="childText_6" refType="primFontSz" refFor="des" refForName="parentText_7" op="lte"/>
              <dgm:constr type="primFontSz" for="des" forName="childText_7" refType="primFontSz" refFor="des" refForName="parentText_7"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parentText_7"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primFontSz" for="des" forName="childText_7" refType="primFontSz" refFor="des" refForName="childText_1" op="equ"/>
              <dgm:constr type="l" for="ch" forName="accentShape_1" refType="w" fact="0"/>
              <dgm:constr type="t" for="ch" forName="accentShape_1" refType="h" fact="0"/>
              <dgm:constr type="w" for="ch" forName="accentShape_1" refType="w" fact="0.1269"/>
              <dgm:constr type="h" for="ch" forName="accentShape_1" refType="h"/>
              <dgm:constr type="l" for="ch" forName="accentShape_2" refType="w" fact="0.1385"/>
              <dgm:constr type="t" for="ch" forName="accentShape_2" refType="h" fact="0.0833"/>
              <dgm:constr type="w" for="ch" forName="accentShape_2" refType="w" fact="0.1269"/>
              <dgm:constr type="h" for="ch" forName="accentShape_2" refType="h" fact="0.9165"/>
              <dgm:constr type="l" for="ch" forName="accentShape_3" refType="w" fact="0.277"/>
              <dgm:constr type="t" for="ch" forName="accentShape_3" refType="h" fact="0.1666"/>
              <dgm:constr type="w" for="ch" forName="accentShape_3" refType="w" fact="0.1269"/>
              <dgm:constr type="h" for="ch" forName="accentShape_3" refType="h" fact="0.8332"/>
              <dgm:constr type="l" for="ch" forName="accentShape_4" refType="w" fact="0.4155"/>
              <dgm:constr type="t" for="ch" forName="accentShape_4" refType="h" fact="0.2499"/>
              <dgm:constr type="w" for="ch" forName="accentShape_4" refType="w" fact="0.1269"/>
              <dgm:constr type="h" for="ch" forName="accentShape_4" refType="h" fact="0.7499"/>
              <dgm:constr type="l" for="ch" forName="accentShape_5" refType="w" fact="0.5539"/>
              <dgm:constr type="t" for="ch" forName="accentShape_5" refType="h" fact="0.3332"/>
              <dgm:constr type="w" for="ch" forName="accentShape_5" refType="w" fact="0.1269"/>
              <dgm:constr type="h" for="ch" forName="accentShape_5" refType="h" fact="0.6666"/>
              <dgm:constr type="l" for="ch" forName="accentShape_6" refType="w" fact="0.6938"/>
              <dgm:constr type="t" for="ch" forName="accentShape_6" refType="h" fact="0.4165"/>
              <dgm:constr type="w" for="ch" forName="accentShape_6" refType="w" fact="0.1269"/>
              <dgm:constr type="h" for="ch" forName="accentShape_6" refType="h" fact="0.5833"/>
              <dgm:constr type="l" for="ch" forName="accentShape_7" refType="w" fact="0.8326"/>
              <dgm:constr type="t" for="ch" forName="accentShape_7" refType="h" fact="0.5"/>
              <dgm:constr type="w" for="ch" forName="accentShape_7" refType="w" fact="0.1269"/>
              <dgm:constr type="h" for="ch" forName="accentShape_7" refType="h" fact="0.5"/>
              <dgm:constr type="l" for="ch" forName="parentText_1" refType="w" fact="0.0888"/>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2" refType="w" fact="0.2273"/>
              <dgm:constr type="t" for="ch" forName="parentText_2" refType="h" fact="0.0833"/>
              <dgm:constr type="w" for="ch" forName="parentText_2" refType="w" refFor="ch" refForName="accentShape_2" fact="0.26"/>
              <dgm:constr type="h" for="ch" forName="parentText_2" refType="h" refFor="ch" refForName="accentShape_2" fact="0.9"/>
              <dgm:constr type="l" for="ch" forName="parentText_3" refType="w" fact="0.36583"/>
              <dgm:constr type="t" for="ch" forName="parentText_3" refType="h" fact="0.1666"/>
              <dgm:constr type="w" for="ch" forName="parentText_3" refType="w" refFor="ch" refForName="accentShape_3" fact="0.26"/>
              <dgm:constr type="h" for="ch" forName="parentText_3" refType="h" refFor="ch" refForName="accentShape_3" fact="0.9"/>
              <dgm:constr type="l" for="ch" forName="parentText_4" refType="w" fact="0.5043"/>
              <dgm:constr type="t" for="ch" forName="parentText_4" refType="h" fact="0.2499"/>
              <dgm:constr type="w" for="ch" forName="parentText_4" refType="w" refFor="ch" refForName="accentShape_4" fact="0.26"/>
              <dgm:constr type="h" for="ch" forName="parentText_4" refType="h" refFor="ch" refForName="accentShape_4" fact="0.9"/>
              <dgm:constr type="l" for="ch" forName="parentText_5" refType="w" fact="0.6427"/>
              <dgm:constr type="t" for="ch" forName="parentText_5" refType="h" fact="0.3332"/>
              <dgm:constr type="w" for="ch" forName="parentText_5" refType="w" refFor="ch" refForName="accentShape_5" fact="0.26"/>
              <dgm:constr type="h" for="ch" forName="parentText_5" refType="h" refFor="ch" refForName="accentShape_5" fact="0.9"/>
              <dgm:constr type="l" for="ch" forName="parentText_6" refType="w" fact="0.78263"/>
              <dgm:constr type="t" for="ch" forName="parentText_6" refType="h" fact="0.4165"/>
              <dgm:constr type="w" for="ch" forName="parentText_6" refType="w" refFor="ch" refForName="accentShape_6" fact="0.26"/>
              <dgm:constr type="h" for="ch" forName="parentText_6" refType="h" refFor="ch" refForName="accentShape_6" fact="0.9"/>
              <dgm:constr type="l" for="ch" forName="parentText_7" refType="w" fact="0.92143"/>
              <dgm:constr type="t" for="ch" forName="parentText_7" refType="h" fact="0.5"/>
              <dgm:constr type="w" for="ch" forName="parentText_7" refType="w" refFor="ch" refForName="accentShape_7" fact="0.26"/>
              <dgm:constr type="h" for="ch" forName="parentText_7" refType="h" refFor="ch" refForName="accentShape_7" fact="0.9"/>
              <dgm:constr type="l" for="ch" forName="childText_1"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2" refType="w" fact="0.1385"/>
              <dgm:constr type="t" for="ch" forName="childText_2" refType="h" fact="0.0833"/>
              <dgm:constr type="w" for="ch" forName="childText_2" refType="w" refFor="ch" refForName="accentShape_2" fact="0.7"/>
              <dgm:constr type="h" for="ch" forName="childText_2" refType="h" refFor="ch" refForName="accentShape_2"/>
              <dgm:constr type="l" for="ch" forName="childText_3" refType="w" fact="0.277"/>
              <dgm:constr type="t" for="ch" forName="childText_3" refType="h" fact="0.1666"/>
              <dgm:constr type="w" for="ch" forName="childText_3" refType="w" refFor="ch" refForName="accentShape_3" fact="0.7"/>
              <dgm:constr type="h" for="ch" forName="childText_3" refType="h" refFor="ch" refForName="accentShape_3"/>
              <dgm:constr type="l" for="ch" forName="childText_4" refType="w" fact="0.4155"/>
              <dgm:constr type="t" for="ch" forName="childText_4" refType="h" fact="0.2499"/>
              <dgm:constr type="w" for="ch" forName="childText_4" refType="w" refFor="ch" refForName="accentShape_4" fact="0.7"/>
              <dgm:constr type="h" for="ch" forName="childText_4" refType="h" refFor="ch" refForName="accentShape_4"/>
              <dgm:constr type="l" for="ch" forName="childText_5" refType="w" fact="0.5539"/>
              <dgm:constr type="t" for="ch" forName="childText_5" refType="h" fact="0.3332"/>
              <dgm:constr type="w" for="ch" forName="childText_5" refType="w" refFor="ch" refForName="accentShape_5" fact="0.7"/>
              <dgm:constr type="h" for="ch" forName="childText_5" refType="h" refFor="ch" refForName="accentShape_5"/>
              <dgm:constr type="l" for="ch" forName="childText_6" refType="w" fact="0.6938"/>
              <dgm:constr type="t" for="ch" forName="childText_6" refType="h" fact="0.4165"/>
              <dgm:constr type="w" for="ch" forName="childText_6" refType="w" refFor="ch" refForName="accentShape_6" fact="0.7"/>
              <dgm:constr type="h" for="ch" forName="childText_6" refType="h" refFor="ch" refForName="accentShape_6"/>
              <dgm:constr type="l" for="ch" forName="childText_7" refType="w" fact="0.8326"/>
              <dgm:constr type="t" for="ch" forName="childText_7" refType="h" fact="0.5"/>
              <dgm:constr type="w" for="ch" forName="childText_7" refType="w" refFor="ch" refForName="accentShape_7" fact="0.7"/>
              <dgm:constr type="h" for="ch" forName="childText_7" refType="h" refFor="ch" refForName="accentShape_7"/>
            </dgm:constrLst>
          </dgm:if>
          <dgm:else name="Name29">
            <dgm:constrLst>
              <dgm:constr type="primFontSz" for="des" forName="childText_1" val="65"/>
              <dgm:constr type="primFontSz" for="des" forName="parentText_1" val="65"/>
              <dgm:constr type="primFontSz" for="des" forName="childText_1" refType="primFontSz" refFor="des" refForName="parentText_1" op="lte"/>
              <dgm:constr type="primFontSz" for="des" forName="childText_2" refType="primFontSz" refFor="des" refForName="parentText_1" op="lte"/>
              <dgm:constr type="primFontSz" for="des" forName="childText_3" refType="primFontSz" refFor="des" refForName="parentText_1" op="lte"/>
              <dgm:constr type="primFontSz" for="des" forName="childText_4" refType="primFontSz" refFor="des" refForName="parentText_1" op="lte"/>
              <dgm:constr type="primFontSz" for="des" forName="childText_5" refType="primFontSz" refFor="des" refForName="parentText_1" op="lte"/>
              <dgm:constr type="primFontSz" for="des" forName="childText_6" refType="primFontSz" refFor="des" refForName="parentText_1" op="lte"/>
              <dgm:constr type="primFontSz" for="des" forName="childText_7" refType="primFontSz" refFor="des" refForName="parentText_1" op="lte"/>
              <dgm:constr type="primFontSz" for="des" forName="childText_1" refType="primFontSz" refFor="des" refForName="parentText_2" op="lte"/>
              <dgm:constr type="primFontSz" for="des" forName="childText_2" refType="primFontSz" refFor="des" refForName="parentText_2" op="lte"/>
              <dgm:constr type="primFontSz" for="des" forName="childText_3" refType="primFontSz" refFor="des" refForName="parentText_2" op="lte"/>
              <dgm:constr type="primFontSz" for="des" forName="childText_4" refType="primFontSz" refFor="des" refForName="parentText_2" op="lte"/>
              <dgm:constr type="primFontSz" for="des" forName="childText_5" refType="primFontSz" refFor="des" refForName="parentText_2" op="lte"/>
              <dgm:constr type="primFontSz" for="des" forName="childText_6" refType="primFontSz" refFor="des" refForName="parentText_2" op="lte"/>
              <dgm:constr type="primFontSz" for="des" forName="childText_7" refType="primFontSz" refFor="des" refForName="parentText_2" op="lte"/>
              <dgm:constr type="primFontSz" for="des" forName="childText_1" refType="primFontSz" refFor="des" refForName="parentText_3" op="lte"/>
              <dgm:constr type="primFontSz" for="des" forName="childText_2" refType="primFontSz" refFor="des" refForName="parentText_3" op="lte"/>
              <dgm:constr type="primFontSz" for="des" forName="childText_3" refType="primFontSz" refFor="des" refForName="parentText_3" op="lte"/>
              <dgm:constr type="primFontSz" for="des" forName="childText_4" refType="primFontSz" refFor="des" refForName="parentText_3" op="lte"/>
              <dgm:constr type="primFontSz" for="des" forName="childText_5" refType="primFontSz" refFor="des" refForName="parentText_3" op="lte"/>
              <dgm:constr type="primFontSz" for="des" forName="childText_6" refType="primFontSz" refFor="des" refForName="parentText_3" op="lte"/>
              <dgm:constr type="primFontSz" for="des" forName="childText_7" refType="primFontSz" refFor="des" refForName="parentText_3" op="lte"/>
              <dgm:constr type="primFontSz" for="des" forName="childText_1" refType="primFontSz" refFor="des" refForName="parentText_4" op="lte"/>
              <dgm:constr type="primFontSz" for="des" forName="childText_2" refType="primFontSz" refFor="des" refForName="parentText_4" op="lte"/>
              <dgm:constr type="primFontSz" for="des" forName="childText_3" refType="primFontSz" refFor="des" refForName="parentText_4" op="lte"/>
              <dgm:constr type="primFontSz" for="des" forName="childText_4" refType="primFontSz" refFor="des" refForName="parentText_4" op="lte"/>
              <dgm:constr type="primFontSz" for="des" forName="childText_5" refType="primFontSz" refFor="des" refForName="parentText_4" op="lte"/>
              <dgm:constr type="primFontSz" for="des" forName="childText_6" refType="primFontSz" refFor="des" refForName="parentText_4" op="lte"/>
              <dgm:constr type="primFontSz" for="des" forName="childText_7" refType="primFontSz" refFor="des" refForName="parentText_4" op="lte"/>
              <dgm:constr type="primFontSz" for="des" forName="childText_1" refType="primFontSz" refFor="des" refForName="parentText_5" op="lte"/>
              <dgm:constr type="primFontSz" for="des" forName="childText_2" refType="primFontSz" refFor="des" refForName="parentText_5" op="lte"/>
              <dgm:constr type="primFontSz" for="des" forName="childText_3" refType="primFontSz" refFor="des" refForName="parentText_5" op="lte"/>
              <dgm:constr type="primFontSz" for="des" forName="childText_4" refType="primFontSz" refFor="des" refForName="parentText_5" op="lte"/>
              <dgm:constr type="primFontSz" for="des" forName="childText_5" refType="primFontSz" refFor="des" refForName="parentText_5" op="lte"/>
              <dgm:constr type="primFontSz" for="des" forName="childText_6" refType="primFontSz" refFor="des" refForName="parentText_5" op="lte"/>
              <dgm:constr type="primFontSz" for="des" forName="childText_7" refType="primFontSz" refFor="des" refForName="parentText_5" op="lte"/>
              <dgm:constr type="primFontSz" for="des" forName="childText_1" refType="primFontSz" refFor="des" refForName="parentText_6" op="lte"/>
              <dgm:constr type="primFontSz" for="des" forName="childText_2" refType="primFontSz" refFor="des" refForName="parentText_6" op="lte"/>
              <dgm:constr type="primFontSz" for="des" forName="childText_3" refType="primFontSz" refFor="des" refForName="parentText_6" op="lte"/>
              <dgm:constr type="primFontSz" for="des" forName="childText_4" refType="primFontSz" refFor="des" refForName="parentText_6" op="lte"/>
              <dgm:constr type="primFontSz" for="des" forName="childText_5" refType="primFontSz" refFor="des" refForName="parentText_6" op="lte"/>
              <dgm:constr type="primFontSz" for="des" forName="childText_6" refType="primFontSz" refFor="des" refForName="parentText_6" op="lte"/>
              <dgm:constr type="primFontSz" for="des" forName="childText_7" refType="primFontSz" refFor="des" refForName="parentText_6" op="lte"/>
              <dgm:constr type="primFontSz" for="des" forName="childText_1" refType="primFontSz" refFor="des" refForName="parentText_7" op="lte"/>
              <dgm:constr type="primFontSz" for="des" forName="childText_2" refType="primFontSz" refFor="des" refForName="parentText_7" op="lte"/>
              <dgm:constr type="primFontSz" for="des" forName="childText_3" refType="primFontSz" refFor="des" refForName="parentText_7" op="lte"/>
              <dgm:constr type="primFontSz" for="des" forName="childText_4" refType="primFontSz" refFor="des" refForName="parentText_7" op="lte"/>
              <dgm:constr type="primFontSz" for="des" forName="childText_5" refType="primFontSz" refFor="des" refForName="parentText_7" op="lte"/>
              <dgm:constr type="primFontSz" for="des" forName="childText_6" refType="primFontSz" refFor="des" refForName="parentText_7" op="lte"/>
              <dgm:constr type="primFontSz" for="des" forName="childText_7" refType="primFontSz" refFor="des" refForName="parentText_7" op="lte"/>
              <dgm:constr type="primFontSz" for="des" forName="parentText_2" refType="primFontSz" refFor="des" refForName="parentText_1" op="equ"/>
              <dgm:constr type="primFontSz" for="des" forName="parentText_3" refType="primFontSz" refFor="des" refForName="parentText_1" op="equ"/>
              <dgm:constr type="primFontSz" for="des" forName="parentText_4" refType="primFontSz" refFor="des" refForName="parentText_1" op="equ"/>
              <dgm:constr type="primFontSz" for="des" forName="parentText_5" refType="primFontSz" refFor="des" refForName="parentText_1" op="equ"/>
              <dgm:constr type="primFontSz" for="des" forName="parentText_6" refType="primFontSz" refFor="des" refForName="parentText_1" op="equ"/>
              <dgm:constr type="primFontSz" for="des" forName="parentText_7" refType="primFontSz" refFor="des" refForName="parentText_1" op="equ"/>
              <dgm:constr type="primFontSz" for="des" forName="childText_2" refType="primFontSz" refFor="des" refForName="childText_1" op="equ"/>
              <dgm:constr type="primFontSz" for="des" forName="childText_3" refType="primFontSz" refFor="des" refForName="childText_1" op="equ"/>
              <dgm:constr type="primFontSz" for="des" forName="childText_4" refType="primFontSz" refFor="des" refForName="childText_1" op="equ"/>
              <dgm:constr type="primFontSz" for="des" forName="childText_5" refType="primFontSz" refFor="des" refForName="childText_1" op="equ"/>
              <dgm:constr type="primFontSz" for="des" forName="childText_6" refType="primFontSz" refFor="des" refForName="childText_1" op="equ"/>
              <dgm:constr type="primFontSz" for="des" forName="childText_7" refType="primFontSz" refFor="des" refForName="childText_1" op="equ"/>
              <dgm:constr type="l" for="ch" forName="accentShape_7" refType="w" fact="0"/>
              <dgm:constr type="t" for="ch" forName="accentShape_1" refType="h" fact="0"/>
              <dgm:constr type="w" for="ch" forName="accentShape_1" refType="w" fact="0.1269"/>
              <dgm:constr type="h" for="ch" forName="accentShape_1" refType="h"/>
              <dgm:constr type="l" for="ch" forName="accentShape_6" refType="w" fact="0.1385"/>
              <dgm:constr type="t" for="ch" forName="accentShape_2" refType="h" fact="0.0833"/>
              <dgm:constr type="w" for="ch" forName="accentShape_2" refType="w" fact="0.1269"/>
              <dgm:constr type="h" for="ch" forName="accentShape_2" refType="h" fact="0.9165"/>
              <dgm:constr type="l" for="ch" forName="accentShape_5" refType="w" fact="0.277"/>
              <dgm:constr type="t" for="ch" forName="accentShape_3" refType="h" fact="0.1666"/>
              <dgm:constr type="w" for="ch" forName="accentShape_3" refType="w" fact="0.1269"/>
              <dgm:constr type="h" for="ch" forName="accentShape_3" refType="h" fact="0.8332"/>
              <dgm:constr type="l" for="ch" forName="accentShape_4" refType="w" fact="0.4155"/>
              <dgm:constr type="t" for="ch" forName="accentShape_4" refType="h" fact="0.2499"/>
              <dgm:constr type="w" for="ch" forName="accentShape_4" refType="w" fact="0.1269"/>
              <dgm:constr type="h" for="ch" forName="accentShape_4" refType="h" fact="0.7499"/>
              <dgm:constr type="l" for="ch" forName="accentShape_3" refType="w" fact="0.5539"/>
              <dgm:constr type="t" for="ch" forName="accentShape_5" refType="h" fact="0.3332"/>
              <dgm:constr type="w" for="ch" forName="accentShape_5" refType="w" fact="0.1269"/>
              <dgm:constr type="h" for="ch" forName="accentShape_5" refType="h" fact="0.6666"/>
              <dgm:constr type="l" for="ch" forName="accentShape_2" refType="w" fact="0.6938"/>
              <dgm:constr type="t" for="ch" forName="accentShape_6" refType="h" fact="0.4165"/>
              <dgm:constr type="w" for="ch" forName="accentShape_6" refType="w" fact="0.1269"/>
              <dgm:constr type="h" for="ch" forName="accentShape_6" refType="h" fact="0.5833"/>
              <dgm:constr type="l" for="ch" forName="accentShape_1" refType="w" fact="0.8326"/>
              <dgm:constr type="t" for="ch" forName="accentShape_7" refType="h" fact="0.5"/>
              <dgm:constr type="w" for="ch" forName="accentShape_7" refType="w" fact="0.1269"/>
              <dgm:constr type="h" for="ch" forName="accentShape_7" refType="h" fact="0.5"/>
              <dgm:constr type="l" for="ch" forName="parentText_7" refType="w" fact="0.0888"/>
              <dgm:constr type="t" for="ch" forName="parentText_1" refType="h" fact="0"/>
              <dgm:constr type="w" for="ch" forName="parentText_1" refType="w" refFor="ch" refForName="accentShape_1" fact="0.26"/>
              <dgm:constr type="h" for="ch" forName="parentText_1" refType="h" refFor="ch" refForName="accentShape_1" fact="0.9"/>
              <dgm:constr type="l" for="ch" forName="parentText_6" refType="w" fact="0.2273"/>
              <dgm:constr type="t" for="ch" forName="parentText_2" refType="h" fact="0.0833"/>
              <dgm:constr type="w" for="ch" forName="parentText_2" refType="w" refFor="ch" refForName="accentShape_2" fact="0.26"/>
              <dgm:constr type="h" for="ch" forName="parentText_2" refType="h" refFor="ch" refForName="accentShape_2" fact="0.9"/>
              <dgm:constr type="l" for="ch" forName="parentText_5" refType="w" fact="0.36583"/>
              <dgm:constr type="t" for="ch" forName="parentText_3" refType="h" fact="0.1666"/>
              <dgm:constr type="w" for="ch" forName="parentText_3" refType="w" refFor="ch" refForName="accentShape_3" fact="0.26"/>
              <dgm:constr type="h" for="ch" forName="parentText_3" refType="h" refFor="ch" refForName="accentShape_3" fact="0.9"/>
              <dgm:constr type="l" for="ch" forName="parentText_4" refType="w" fact="0.5043"/>
              <dgm:constr type="t" for="ch" forName="parentText_4" refType="h" fact="0.2499"/>
              <dgm:constr type="w" for="ch" forName="parentText_4" refType="w" refFor="ch" refForName="accentShape_4" fact="0.26"/>
              <dgm:constr type="h" for="ch" forName="parentText_4" refType="h" refFor="ch" refForName="accentShape_4" fact="0.9"/>
              <dgm:constr type="l" for="ch" forName="parentText_3" refType="w" fact="0.6427"/>
              <dgm:constr type="t" for="ch" forName="parentText_5" refType="h" fact="0.3332"/>
              <dgm:constr type="w" for="ch" forName="parentText_5" refType="w" refFor="ch" refForName="accentShape_5" fact="0.26"/>
              <dgm:constr type="h" for="ch" forName="parentText_5" refType="h" refFor="ch" refForName="accentShape_5" fact="0.9"/>
              <dgm:constr type="l" for="ch" forName="parentText_2" refType="w" fact="0.78263"/>
              <dgm:constr type="t" for="ch" forName="parentText_6" refType="h" fact="0.4165"/>
              <dgm:constr type="w" for="ch" forName="parentText_6" refType="w" refFor="ch" refForName="accentShape_6" fact="0.26"/>
              <dgm:constr type="h" for="ch" forName="parentText_6" refType="h" refFor="ch" refForName="accentShape_6" fact="0.9"/>
              <dgm:constr type="l" for="ch" forName="parentText_1" refType="w" fact="0.92143"/>
              <dgm:constr type="t" for="ch" forName="parentText_7" refType="h" fact="0.5"/>
              <dgm:constr type="w" for="ch" forName="parentText_7" refType="w" refFor="ch" refForName="accentShape_7" fact="0.26"/>
              <dgm:constr type="h" for="ch" forName="parentText_7" refType="h" refFor="ch" refForName="accentShape_7" fact="0.9"/>
              <dgm:constr type="l" for="ch" forName="childText_7" refType="w" fact="0"/>
              <dgm:constr type="t" for="ch" forName="childText_1" refType="h" fact="0"/>
              <dgm:constr type="w" for="ch" forName="childText_1" refType="w" refFor="ch" refForName="accentShape_1" fact="0.7"/>
              <dgm:constr type="h" for="ch" forName="childText_1" refType="h" refFor="ch" refForName="accentShape_1"/>
              <dgm:constr type="l" for="ch" forName="childText_6" refType="w" fact="0.1385"/>
              <dgm:constr type="t" for="ch" forName="childText_2" refType="h" fact="0.0833"/>
              <dgm:constr type="w" for="ch" forName="childText_2" refType="w" refFor="ch" refForName="accentShape_2" fact="0.7"/>
              <dgm:constr type="h" for="ch" forName="childText_2" refType="h" refFor="ch" refForName="accentShape_2"/>
              <dgm:constr type="l" for="ch" forName="childText_5" refType="w" fact="0.277"/>
              <dgm:constr type="t" for="ch" forName="childText_3" refType="h" fact="0.1666"/>
              <dgm:constr type="w" for="ch" forName="childText_3" refType="w" refFor="ch" refForName="accentShape_3" fact="0.7"/>
              <dgm:constr type="h" for="ch" forName="childText_3" refType="h" refFor="ch" refForName="accentShape_3"/>
              <dgm:constr type="l" for="ch" forName="childText_4" refType="w" fact="0.4155"/>
              <dgm:constr type="t" for="ch" forName="childText_4" refType="h" fact="0.2499"/>
              <dgm:constr type="w" for="ch" forName="childText_4" refType="w" refFor="ch" refForName="accentShape_4" fact="0.7"/>
              <dgm:constr type="h" for="ch" forName="childText_4" refType="h" refFor="ch" refForName="accentShape_4"/>
              <dgm:constr type="l" for="ch" forName="childText_3" refType="w" fact="0.5539"/>
              <dgm:constr type="t" for="ch" forName="childText_5" refType="h" fact="0.3332"/>
              <dgm:constr type="w" for="ch" forName="childText_5" refType="w" refFor="ch" refForName="accentShape_5" fact="0.7"/>
              <dgm:constr type="h" for="ch" forName="childText_5" refType="h" refFor="ch" refForName="accentShape_5"/>
              <dgm:constr type="l" for="ch" forName="childText_2" refType="w" fact="0.6938"/>
              <dgm:constr type="t" for="ch" forName="childText_6" refType="h" fact="0.4165"/>
              <dgm:constr type="w" for="ch" forName="childText_6" refType="w" refFor="ch" refForName="accentShape_6" fact="0.7"/>
              <dgm:constr type="h" for="ch" forName="childText_6" refType="h" refFor="ch" refForName="accentShape_6"/>
              <dgm:constr type="l" for="ch" forName="childText_1" refType="w" fact="0.8326"/>
              <dgm:constr type="t" for="ch" forName="childText_7" refType="h" fact="0.5"/>
              <dgm:constr type="w" for="ch" forName="childText_7" refType="w" refFor="ch" refForName="accentShape_7" fact="0.7"/>
              <dgm:constr type="h" for="ch" forName="childText_7" refType="h" refFor="ch" refForName="accentShape_7"/>
            </dgm:constrLst>
          </dgm:else>
        </dgm:choose>
      </dgm:else>
    </dgm:choose>
    <dgm:forEach name="wrapper" axis="self" ptType="parTrans">
      <dgm:forEach name="accentRepeat" axis="self">
        <dgm:layoutNode name="imageRepeatNode" styleLbl="node1">
          <dgm:alg type="sp"/>
          <dgm:shape xmlns:r="http://schemas.openxmlformats.org/officeDocument/2006/relationships" type="rect" r:blip="" zOrderOff="-10">
            <dgm:adjLst/>
          </dgm:shape>
          <dgm:presOf axis="self"/>
        </dgm:layoutNode>
      </dgm:forEach>
    </dgm:forEach>
    <dgm:forEach name="Name30" axis="ch" ptType="node" cnt="1">
      <dgm:layoutNode name="parentText_1" styleLbl="node1">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1" styleLbl="node1">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1">
        <dgm:alg type="sp"/>
        <dgm:shape xmlns:r="http://schemas.openxmlformats.org/officeDocument/2006/relationships" r:blip="">
          <dgm:adjLst/>
        </dgm:shape>
        <dgm:presOf/>
        <dgm:constrLst/>
        <dgm:forEach name="Name31" ref="accentRepeat"/>
      </dgm:layoutNode>
    </dgm:forEach>
    <dgm:forEach name="Name32" axis="ch" ptType="node" st="2" cnt="1">
      <dgm:layoutNode name="parentText_2">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2">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2">
        <dgm:alg type="sp"/>
        <dgm:shape xmlns:r="http://schemas.openxmlformats.org/officeDocument/2006/relationships" r:blip="">
          <dgm:adjLst/>
        </dgm:shape>
        <dgm:presOf/>
        <dgm:constrLst/>
        <dgm:forEach name="Name33" ref="accentRepeat"/>
      </dgm:layoutNode>
    </dgm:forEach>
    <dgm:forEach name="Name34" axis="ch" ptType="node" st="3" cnt="1">
      <dgm:layoutNode name="parentText_3">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3">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3">
        <dgm:alg type="sp"/>
        <dgm:shape xmlns:r="http://schemas.openxmlformats.org/officeDocument/2006/relationships" r:blip="">
          <dgm:adjLst/>
        </dgm:shape>
        <dgm:presOf/>
        <dgm:constrLst/>
        <dgm:forEach name="Name35" ref="accentRepeat"/>
      </dgm:layoutNode>
    </dgm:forEach>
    <dgm:forEach name="Name36" axis="ch" ptType="node" st="4" cnt="1">
      <dgm:layoutNode name="parentText_4">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4">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4">
        <dgm:alg type="sp"/>
        <dgm:shape xmlns:r="http://schemas.openxmlformats.org/officeDocument/2006/relationships" r:blip="">
          <dgm:adjLst/>
        </dgm:shape>
        <dgm:presOf/>
        <dgm:constrLst/>
        <dgm:forEach name="Name37" ref="accentRepeat"/>
      </dgm:layoutNode>
    </dgm:forEach>
    <dgm:forEach name="Name38" axis="ch" ptType="node" st="5" cnt="1">
      <dgm:layoutNode name="parentText_5">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45"/>
          <dgm:constr type="tMarg" refType="primFontSz" fact="0"/>
          <dgm:constr type="bMarg" refType="primFontSz" fact="0.1"/>
        </dgm:constrLst>
        <dgm:ruleLst>
          <dgm:rule type="primFontSz" val="5" fact="NaN" max="NaN"/>
        </dgm:ruleLst>
      </dgm:layoutNode>
      <dgm:layoutNode name="childText_5">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5">
        <dgm:alg type="sp"/>
        <dgm:shape xmlns:r="http://schemas.openxmlformats.org/officeDocument/2006/relationships" r:blip="">
          <dgm:adjLst/>
        </dgm:shape>
        <dgm:presOf/>
        <dgm:constrLst/>
        <dgm:forEach name="Name39" ref="accentRepeat"/>
      </dgm:layoutNode>
    </dgm:forEach>
    <dgm:forEach name="Name40" axis="ch" ptType="node" st="6" cnt="1">
      <dgm:layoutNode name="parentText_6">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3"/>
          <dgm:constr type="tMarg" refType="primFontSz" fact="0"/>
          <dgm:constr type="bMarg" refType="primFontSz" fact="0.1"/>
        </dgm:constrLst>
        <dgm:ruleLst>
          <dgm:rule type="primFontSz" val="5" fact="NaN" max="NaN"/>
        </dgm:ruleLst>
      </dgm:layoutNode>
      <dgm:layoutNode name="childText_6">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6">
        <dgm:alg type="sp"/>
        <dgm:shape xmlns:r="http://schemas.openxmlformats.org/officeDocument/2006/relationships" r:blip="">
          <dgm:adjLst/>
        </dgm:shape>
        <dgm:presOf/>
        <dgm:constrLst/>
        <dgm:forEach name="Name41" ref="accentRepeat"/>
      </dgm:layoutNode>
    </dgm:forEach>
    <dgm:forEach name="Name42" axis="ch" ptType="node" st="7" cnt="1">
      <dgm:layoutNode name="parentText_7">
        <dgm:varLst>
          <dgm:chMax val="1"/>
          <dgm:chPref val="1"/>
          <dgm:bulletEnabled val="1"/>
        </dgm:varLst>
        <dgm:alg type="tx">
          <dgm:param type="parTxLTRAlign" val="r"/>
          <dgm:param type="shpTxLTRAlignCh" val="r"/>
          <dgm:param type="txAnchorVertCh" val="mid"/>
          <dgm:param type="autoTxRot" val="grav"/>
        </dgm:alg>
        <dgm:shape xmlns:r="http://schemas.openxmlformats.org/officeDocument/2006/relationships" rot="-90" type="rect" r:blip="" hideGeom="1">
          <dgm:adjLst/>
        </dgm:shape>
        <dgm:presOf axis="self" ptType="node"/>
        <dgm:constrLst>
          <dgm:constr type="lMarg" refType="primFontSz" fact="0.3"/>
          <dgm:constr type="rMarg" refType="primFontSz" fact="0.3"/>
          <dgm:constr type="tMarg" refType="primFontSz" fact="0"/>
          <dgm:constr type="bMarg" refType="primFontSz" fact="0.1"/>
        </dgm:constrLst>
        <dgm:ruleLst>
          <dgm:rule type="primFontSz" val="5" fact="NaN" max="NaN"/>
        </dgm:ruleLst>
      </dgm:layoutNode>
      <dgm:layoutNode name="childText_7">
        <dgm:varLst>
          <dgm:chMax val="0"/>
          <dgm:chPref val="0"/>
          <dgm:bulletEnabled val="1"/>
        </dgm:varLst>
        <dgm:alg type="tx">
          <dgm:param type="txAnchorVert" val="t"/>
          <dgm:param type="parTxLTRAlign" val="l"/>
        </dgm:alg>
        <dgm:shape xmlns:r="http://schemas.openxmlformats.org/officeDocument/2006/relationships" type="rect" r:blip="" hideGeom="1">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Shape_7">
        <dgm:alg type="sp"/>
        <dgm:shape xmlns:r="http://schemas.openxmlformats.org/officeDocument/2006/relationships" r:blip="">
          <dgm:adjLst/>
        </dgm:shape>
        <dgm:presOf/>
        <dgm:constrLst/>
        <dgm:forEach name="Name43" ref="accentRepeat"/>
      </dgm:layoutNode>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6855</TotalTime>
  <Pages>31</Pages>
  <Words>5036</Words>
  <Characters>27701</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LIZBETH KARINA RUIZ CORTES</dc:creator>
  <cp:keywords/>
  <dc:description/>
  <cp:lastModifiedBy>LIZBETH KARINA RUIZ CORTES</cp:lastModifiedBy>
  <cp:revision>82</cp:revision>
  <dcterms:created xsi:type="dcterms:W3CDTF">2023-09-03T04:21:00Z</dcterms:created>
  <dcterms:modified xsi:type="dcterms:W3CDTF">2023-09-13T08:58:00Z</dcterms:modified>
</cp:coreProperties>
</file>