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A156" w14:textId="5D76840C" w:rsidR="00953B2C" w:rsidRDefault="00953B2C" w:rsidP="003F59E3">
      <w:pPr>
        <w:jc w:val="center"/>
      </w:pPr>
      <w:r>
        <w:t>INSTITUCIÓN EDUCATIVA GUSTAVO ROJAS PINILLA DE TUNJA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5566AE" w:rsidRPr="005566AE" w14:paraId="72F42274" w14:textId="77777777" w:rsidTr="00D00D29">
        <w:tc>
          <w:tcPr>
            <w:tcW w:w="9964" w:type="dxa"/>
            <w:gridSpan w:val="2"/>
          </w:tcPr>
          <w:p w14:paraId="6271CE6F" w14:textId="77777777" w:rsidR="005566AE" w:rsidRPr="00B603CC" w:rsidRDefault="005566AE" w:rsidP="005566AE">
            <w:pPr>
              <w:jc w:val="center"/>
              <w:rPr>
                <w:b/>
                <w:color w:val="1F4E79" w:themeColor="accent1" w:themeShade="80"/>
              </w:rPr>
            </w:pPr>
            <w:r w:rsidRPr="00B603CC">
              <w:rPr>
                <w:b/>
                <w:color w:val="1F4E79" w:themeColor="accent1" w:themeShade="80"/>
              </w:rPr>
              <w:t>NECESIDADES DOCENTES PARA JORNADA ÚNICA</w:t>
            </w:r>
          </w:p>
          <w:p w14:paraId="43096E43" w14:textId="77777777" w:rsidR="005566AE" w:rsidRDefault="005566AE" w:rsidP="005566AE">
            <w:r>
              <w:t xml:space="preserve">Tener en cuenta: </w:t>
            </w:r>
          </w:p>
          <w:p w14:paraId="5BD7D66E" w14:textId="77777777" w:rsidR="005566AE" w:rsidRDefault="005566AE" w:rsidP="005566AE">
            <w:r>
              <w:t xml:space="preserve">1. Necesidades de docentes de la actual matrícula en JU, es decir aquella matrícula que ya está implementando jornada única, pero que les hace falta docentes. y, </w:t>
            </w:r>
          </w:p>
          <w:p w14:paraId="024A2EDA" w14:textId="2A1A4F23" w:rsidR="005566AE" w:rsidRPr="005566AE" w:rsidRDefault="005566AE" w:rsidP="005566AE">
            <w:r>
              <w:t>2. Nueva matrícula que eventualmente, iniciaría la implementación en jornada única durante el actual Gobierno Nacional, hasta 2026</w:t>
            </w:r>
            <w:r w:rsidR="003D6F78">
              <w:t>.</w:t>
            </w:r>
          </w:p>
        </w:tc>
      </w:tr>
      <w:tr w:rsidR="005566AE" w:rsidRPr="005566AE" w14:paraId="412B0070" w14:textId="77777777" w:rsidTr="005566AE">
        <w:tc>
          <w:tcPr>
            <w:tcW w:w="4982" w:type="dxa"/>
          </w:tcPr>
          <w:p w14:paraId="173F49F6" w14:textId="28A05645" w:rsidR="005566AE" w:rsidRPr="00533E96" w:rsidRDefault="005566AE" w:rsidP="005566AE">
            <w:pPr>
              <w:rPr>
                <w:b/>
                <w:color w:val="1F4E79" w:themeColor="accent1" w:themeShade="80"/>
              </w:rPr>
            </w:pPr>
            <w:r w:rsidRPr="00533E96">
              <w:rPr>
                <w:b/>
                <w:color w:val="1F4E79" w:themeColor="accent1" w:themeShade="80"/>
              </w:rPr>
              <w:t>NÚMERO DE DOCENTES</w:t>
            </w:r>
            <w:r w:rsidR="003D6F78" w:rsidRPr="00533E96">
              <w:rPr>
                <w:b/>
                <w:color w:val="1F4E79" w:themeColor="accent1" w:themeShade="80"/>
              </w:rPr>
              <w:t xml:space="preserve"> </w:t>
            </w:r>
            <w:r w:rsidRPr="00533E96">
              <w:rPr>
                <w:b/>
                <w:color w:val="1F4E79" w:themeColor="accent1" w:themeShade="80"/>
              </w:rPr>
              <w:t xml:space="preserve"> REQUERIDOS POR ÁREAS, PARA</w:t>
            </w:r>
            <w:r w:rsidR="001170F0" w:rsidRPr="00533E96">
              <w:rPr>
                <w:b/>
                <w:color w:val="1F4E79" w:themeColor="accent1" w:themeShade="80"/>
              </w:rPr>
              <w:t xml:space="preserve"> ESTUDIANTES QUE YA ESTÁN EN JU.</w:t>
            </w:r>
          </w:p>
          <w:p w14:paraId="1ADAC45D" w14:textId="62C748D8" w:rsidR="009C2C81" w:rsidRPr="005566AE" w:rsidRDefault="009C2C81" w:rsidP="005566AE"/>
        </w:tc>
        <w:tc>
          <w:tcPr>
            <w:tcW w:w="4982" w:type="dxa"/>
          </w:tcPr>
          <w:p w14:paraId="55ABF6E1" w14:textId="7B500683" w:rsidR="005566AE" w:rsidRPr="00533E96" w:rsidRDefault="00533E96" w:rsidP="005566AE">
            <w:pPr>
              <w:rPr>
                <w:b/>
              </w:rPr>
            </w:pPr>
            <w:r>
              <w:rPr>
                <w:b/>
                <w:color w:val="1F4E79" w:themeColor="accent1" w:themeShade="80"/>
              </w:rPr>
              <w:t>NÚ</w:t>
            </w:r>
            <w:r w:rsidR="005566AE" w:rsidRPr="00533E96">
              <w:rPr>
                <w:b/>
                <w:color w:val="1F4E79" w:themeColor="accent1" w:themeShade="80"/>
              </w:rPr>
              <w:t xml:space="preserve">MERO DE DOCENTES REQUERIDOS, POR ÁREA, PARA LA NUEVA MATRICULA JU ENTRE 2023 Y 2026 </w:t>
            </w:r>
          </w:p>
        </w:tc>
      </w:tr>
      <w:tr w:rsidR="005566AE" w:rsidRPr="005566AE" w14:paraId="743E071C" w14:textId="77777777" w:rsidTr="005566AE">
        <w:tc>
          <w:tcPr>
            <w:tcW w:w="4982" w:type="dxa"/>
          </w:tcPr>
          <w:p w14:paraId="29BC9557" w14:textId="7C22142F" w:rsidR="005566AE" w:rsidRPr="005566AE" w:rsidRDefault="005566AE" w:rsidP="005566AE">
            <w:r w:rsidRPr="005566AE">
              <w:t xml:space="preserve">6.NÚMERO DE ESTUDIANTES QUE ESTÁN IMPLEMENTANDO JU Y REQUIEREN DOCENTES ADICIONALES </w:t>
            </w:r>
            <w:r w:rsidRPr="00953B2C">
              <w:rPr>
                <w:b/>
                <w:bCs/>
              </w:rPr>
              <w:t>(</w:t>
            </w:r>
            <w:r w:rsidR="00953B2C" w:rsidRPr="00953B2C">
              <w:rPr>
                <w:b/>
                <w:bCs/>
              </w:rPr>
              <w:t>453</w:t>
            </w:r>
            <w:r w:rsidRPr="00953B2C">
              <w:rPr>
                <w:b/>
                <w:bCs/>
              </w:rPr>
              <w:t>)</w:t>
            </w:r>
          </w:p>
        </w:tc>
        <w:tc>
          <w:tcPr>
            <w:tcW w:w="4982" w:type="dxa"/>
          </w:tcPr>
          <w:p w14:paraId="42B9FD7A" w14:textId="4B0A14F0" w:rsidR="005566AE" w:rsidRPr="005566AE" w:rsidRDefault="005566AE" w:rsidP="005566AE">
            <w:r w:rsidRPr="005566AE">
              <w:t xml:space="preserve">16.PROYECCIÓN DE NUEVOS ESTUDIANTES A INICIAR JU ENTRE 2023 Y </w:t>
            </w:r>
            <w:proofErr w:type="gramStart"/>
            <w:r w:rsidRPr="005566AE">
              <w:t xml:space="preserve">2026  </w:t>
            </w:r>
            <w:r w:rsidRPr="00953B2C">
              <w:rPr>
                <w:b/>
                <w:bCs/>
              </w:rPr>
              <w:t>(</w:t>
            </w:r>
            <w:proofErr w:type="gramEnd"/>
            <w:r w:rsidR="00953B2C" w:rsidRPr="00953B2C">
              <w:rPr>
                <w:b/>
                <w:bCs/>
              </w:rPr>
              <w:t>500</w:t>
            </w:r>
            <w:r w:rsidRPr="00953B2C">
              <w:rPr>
                <w:b/>
                <w:bCs/>
              </w:rPr>
              <w:t>)</w:t>
            </w:r>
          </w:p>
        </w:tc>
      </w:tr>
      <w:tr w:rsidR="005566AE" w:rsidRPr="005566AE" w14:paraId="00CD9075" w14:textId="77777777" w:rsidTr="005566AE">
        <w:tc>
          <w:tcPr>
            <w:tcW w:w="4982" w:type="dxa"/>
          </w:tcPr>
          <w:p w14:paraId="0AA3BC8E" w14:textId="77777777" w:rsidR="005566AE" w:rsidRPr="005566AE" w:rsidRDefault="005566AE" w:rsidP="005566AE"/>
        </w:tc>
        <w:tc>
          <w:tcPr>
            <w:tcW w:w="4982" w:type="dxa"/>
          </w:tcPr>
          <w:p w14:paraId="46853EF8" w14:textId="77777777" w:rsidR="00DE7C1F" w:rsidRPr="005566AE" w:rsidRDefault="00DE7C1F" w:rsidP="005566AE"/>
        </w:tc>
      </w:tr>
      <w:tr w:rsidR="005566AE" w:rsidRPr="005566AE" w14:paraId="70DFF25F" w14:textId="77777777" w:rsidTr="005566AE">
        <w:tc>
          <w:tcPr>
            <w:tcW w:w="4982" w:type="dxa"/>
          </w:tcPr>
          <w:p w14:paraId="692B7C3E" w14:textId="67FB37B0" w:rsidR="005566AE" w:rsidRPr="00953B2C" w:rsidRDefault="005566AE" w:rsidP="005566AE">
            <w:pPr>
              <w:rPr>
                <w:b/>
                <w:bCs/>
              </w:rPr>
            </w:pPr>
            <w:r w:rsidRPr="005566AE">
              <w:t xml:space="preserve">7.Docentes de Educación artística y cultural </w:t>
            </w:r>
            <w:r w:rsidR="00953B2C">
              <w:t xml:space="preserve">        </w:t>
            </w:r>
            <w:proofErr w:type="gramStart"/>
            <w:r w:rsidR="00953B2C">
              <w:t xml:space="preserve">   </w:t>
            </w:r>
            <w:r w:rsidR="00953B2C">
              <w:rPr>
                <w:b/>
                <w:bCs/>
              </w:rPr>
              <w:t>(</w:t>
            </w:r>
            <w:proofErr w:type="gramEnd"/>
            <w:r w:rsidR="00953B2C">
              <w:rPr>
                <w:b/>
                <w:bCs/>
              </w:rPr>
              <w:t>1)</w:t>
            </w:r>
          </w:p>
        </w:tc>
        <w:tc>
          <w:tcPr>
            <w:tcW w:w="4982" w:type="dxa"/>
          </w:tcPr>
          <w:p w14:paraId="444A4904" w14:textId="653D43A7" w:rsidR="005566AE" w:rsidRPr="005566AE" w:rsidRDefault="005566AE" w:rsidP="005566AE">
            <w:r w:rsidRPr="005566AE">
              <w:t xml:space="preserve">17.Docentes de Educación artística y cultural </w:t>
            </w:r>
            <w:r w:rsidR="00953B2C">
              <w:t xml:space="preserve">    </w:t>
            </w:r>
            <w:proofErr w:type="gramStart"/>
            <w:r w:rsidR="00953B2C">
              <w:t xml:space="preserve">   </w:t>
            </w:r>
            <w:r w:rsidR="00953B2C">
              <w:rPr>
                <w:b/>
                <w:bCs/>
              </w:rPr>
              <w:t>(</w:t>
            </w:r>
            <w:proofErr w:type="gramEnd"/>
            <w:r w:rsidR="00953B2C">
              <w:rPr>
                <w:b/>
                <w:bCs/>
              </w:rPr>
              <w:t>1)</w:t>
            </w:r>
          </w:p>
        </w:tc>
      </w:tr>
      <w:tr w:rsidR="005566AE" w:rsidRPr="005566AE" w14:paraId="29CECCEB" w14:textId="77777777" w:rsidTr="005566AE">
        <w:tc>
          <w:tcPr>
            <w:tcW w:w="4982" w:type="dxa"/>
          </w:tcPr>
          <w:p w14:paraId="5A621122" w14:textId="77777777" w:rsidR="005566AE" w:rsidRPr="005566AE" w:rsidRDefault="005566AE" w:rsidP="005566AE"/>
        </w:tc>
        <w:tc>
          <w:tcPr>
            <w:tcW w:w="4982" w:type="dxa"/>
          </w:tcPr>
          <w:p w14:paraId="7F383178" w14:textId="77777777" w:rsidR="005566AE" w:rsidRPr="005566AE" w:rsidRDefault="005566AE" w:rsidP="005566AE"/>
        </w:tc>
      </w:tr>
      <w:tr w:rsidR="005566AE" w:rsidRPr="005566AE" w14:paraId="562C96AB" w14:textId="77777777" w:rsidTr="005566AE">
        <w:tc>
          <w:tcPr>
            <w:tcW w:w="4982" w:type="dxa"/>
          </w:tcPr>
          <w:p w14:paraId="7D9824D1" w14:textId="4455FE1E" w:rsidR="005566AE" w:rsidRPr="005566AE" w:rsidRDefault="005566AE" w:rsidP="005566AE">
            <w:r w:rsidRPr="005566AE">
              <w:t xml:space="preserve">8.Docentes de Educación ética y en valores humanos. (poner 0, si no </w:t>
            </w:r>
            <w:proofErr w:type="gramStart"/>
            <w:r w:rsidRPr="005566AE">
              <w:t>aplica)</w:t>
            </w:r>
            <w:r w:rsidR="00953B2C">
              <w:t xml:space="preserve">   </w:t>
            </w:r>
            <w:proofErr w:type="gramEnd"/>
            <w:r w:rsidR="00953B2C">
              <w:t xml:space="preserve">                               </w:t>
            </w:r>
            <w:r w:rsidR="00953B2C" w:rsidRPr="00953B2C">
              <w:rPr>
                <w:b/>
                <w:bCs/>
              </w:rPr>
              <w:t>0</w:t>
            </w:r>
          </w:p>
        </w:tc>
        <w:tc>
          <w:tcPr>
            <w:tcW w:w="4982" w:type="dxa"/>
          </w:tcPr>
          <w:p w14:paraId="50C950C6" w14:textId="3F0DA100" w:rsidR="005566AE" w:rsidRPr="005566AE" w:rsidRDefault="005566AE" w:rsidP="005566AE">
            <w:r w:rsidRPr="005566AE">
              <w:t xml:space="preserve">18.Docentes de Educación ética y en valores humanos. (poner 0, si no </w:t>
            </w:r>
            <w:proofErr w:type="gramStart"/>
            <w:r w:rsidRPr="005566AE">
              <w:t>aplica)</w:t>
            </w:r>
            <w:r w:rsidR="00953B2C">
              <w:t xml:space="preserve">   </w:t>
            </w:r>
            <w:proofErr w:type="gramEnd"/>
            <w:r w:rsidR="00953B2C">
              <w:t xml:space="preserve">                               </w:t>
            </w:r>
            <w:r w:rsidR="00953B2C" w:rsidRPr="00953B2C">
              <w:rPr>
                <w:b/>
                <w:bCs/>
              </w:rPr>
              <w:t>0</w:t>
            </w:r>
          </w:p>
        </w:tc>
      </w:tr>
      <w:tr w:rsidR="005566AE" w:rsidRPr="005566AE" w14:paraId="2F00D2E2" w14:textId="77777777" w:rsidTr="005566AE">
        <w:tc>
          <w:tcPr>
            <w:tcW w:w="4982" w:type="dxa"/>
          </w:tcPr>
          <w:p w14:paraId="079CF6B1" w14:textId="77777777" w:rsidR="005566AE" w:rsidRPr="005566AE" w:rsidRDefault="005566AE" w:rsidP="005566AE"/>
        </w:tc>
        <w:tc>
          <w:tcPr>
            <w:tcW w:w="4982" w:type="dxa"/>
          </w:tcPr>
          <w:p w14:paraId="2BB08C3D" w14:textId="77777777" w:rsidR="005566AE" w:rsidRPr="005566AE" w:rsidRDefault="005566AE" w:rsidP="005566AE"/>
        </w:tc>
      </w:tr>
      <w:tr w:rsidR="005566AE" w:rsidRPr="005566AE" w14:paraId="602FBA56" w14:textId="77777777" w:rsidTr="005566AE">
        <w:tc>
          <w:tcPr>
            <w:tcW w:w="4982" w:type="dxa"/>
          </w:tcPr>
          <w:p w14:paraId="4DA6EFF5" w14:textId="0EA12C7C" w:rsidR="005566AE" w:rsidRPr="005566AE" w:rsidRDefault="005566AE" w:rsidP="005566AE">
            <w:r w:rsidRPr="005566AE">
              <w:t xml:space="preserve">9.Docentes de Educación física, recreación y deportes </w:t>
            </w:r>
            <w:r w:rsidR="00953B2C">
              <w:t xml:space="preserve">                                                                    </w:t>
            </w:r>
            <w:proofErr w:type="gramStart"/>
            <w:r w:rsidR="00953B2C">
              <w:t xml:space="preserve">   </w:t>
            </w:r>
            <w:r w:rsidR="00953B2C">
              <w:rPr>
                <w:b/>
                <w:bCs/>
              </w:rPr>
              <w:t>(</w:t>
            </w:r>
            <w:proofErr w:type="gramEnd"/>
            <w:r w:rsidR="00953B2C">
              <w:rPr>
                <w:b/>
                <w:bCs/>
              </w:rPr>
              <w:t>1)</w:t>
            </w:r>
          </w:p>
        </w:tc>
        <w:tc>
          <w:tcPr>
            <w:tcW w:w="4982" w:type="dxa"/>
          </w:tcPr>
          <w:p w14:paraId="18506B43" w14:textId="6ABC74B7" w:rsidR="005566AE" w:rsidRPr="005566AE" w:rsidRDefault="005566AE" w:rsidP="005566AE">
            <w:r w:rsidRPr="005566AE">
              <w:t xml:space="preserve">19.Docentes de Educación física, recreación y deportes  </w:t>
            </w:r>
            <w:r w:rsidR="00953B2C">
              <w:t xml:space="preserve">                                                                    </w:t>
            </w:r>
            <w:proofErr w:type="gramStart"/>
            <w:r w:rsidR="00953B2C">
              <w:t xml:space="preserve">   </w:t>
            </w:r>
            <w:r w:rsidR="00953B2C">
              <w:rPr>
                <w:b/>
                <w:bCs/>
              </w:rPr>
              <w:t>(</w:t>
            </w:r>
            <w:proofErr w:type="gramEnd"/>
            <w:r w:rsidR="00953B2C">
              <w:rPr>
                <w:b/>
                <w:bCs/>
              </w:rPr>
              <w:t>1)</w:t>
            </w:r>
          </w:p>
        </w:tc>
      </w:tr>
      <w:tr w:rsidR="005566AE" w:rsidRPr="005566AE" w14:paraId="09550393" w14:textId="77777777" w:rsidTr="005566AE">
        <w:tc>
          <w:tcPr>
            <w:tcW w:w="4982" w:type="dxa"/>
          </w:tcPr>
          <w:p w14:paraId="220C5CA5" w14:textId="77777777" w:rsidR="005566AE" w:rsidRPr="005566AE" w:rsidRDefault="005566AE" w:rsidP="005566AE"/>
        </w:tc>
        <w:tc>
          <w:tcPr>
            <w:tcW w:w="4982" w:type="dxa"/>
          </w:tcPr>
          <w:p w14:paraId="4F4AF2E4" w14:textId="77777777" w:rsidR="005566AE" w:rsidRPr="005566AE" w:rsidRDefault="005566AE" w:rsidP="005566AE"/>
        </w:tc>
      </w:tr>
      <w:tr w:rsidR="005566AE" w:rsidRPr="005566AE" w14:paraId="3267E583" w14:textId="77777777" w:rsidTr="005566AE">
        <w:tc>
          <w:tcPr>
            <w:tcW w:w="4982" w:type="dxa"/>
          </w:tcPr>
          <w:p w14:paraId="1D76E3B7" w14:textId="07818913" w:rsidR="005566AE" w:rsidRPr="005566AE" w:rsidRDefault="005566AE" w:rsidP="005566AE">
            <w:r w:rsidRPr="005566AE">
              <w:t>10.Docentes de matemáticas (poner 0, si no aplica)</w:t>
            </w:r>
            <w:r w:rsidR="00953B2C">
              <w:t xml:space="preserve"> </w:t>
            </w:r>
            <w:r w:rsidR="00953B2C" w:rsidRPr="00953B2C">
              <w:rPr>
                <w:b/>
                <w:bCs/>
              </w:rPr>
              <w:t>0</w:t>
            </w:r>
          </w:p>
        </w:tc>
        <w:tc>
          <w:tcPr>
            <w:tcW w:w="4982" w:type="dxa"/>
          </w:tcPr>
          <w:p w14:paraId="750A97A1" w14:textId="7CBEC3C5" w:rsidR="005566AE" w:rsidRPr="005566AE" w:rsidRDefault="005566AE" w:rsidP="005566AE">
            <w:r w:rsidRPr="005566AE">
              <w:t>20.Docentes de matemáticas (poner 0, si no aplica)</w:t>
            </w:r>
            <w:r w:rsidR="00953B2C">
              <w:t xml:space="preserve"> </w:t>
            </w:r>
            <w:r w:rsidR="00953B2C" w:rsidRPr="00953B2C">
              <w:rPr>
                <w:b/>
                <w:bCs/>
              </w:rPr>
              <w:t>0</w:t>
            </w:r>
          </w:p>
        </w:tc>
      </w:tr>
      <w:tr w:rsidR="005566AE" w:rsidRPr="005566AE" w14:paraId="6BC41BED" w14:textId="77777777" w:rsidTr="005566AE">
        <w:tc>
          <w:tcPr>
            <w:tcW w:w="4982" w:type="dxa"/>
          </w:tcPr>
          <w:p w14:paraId="56DCAD54" w14:textId="77777777" w:rsidR="005566AE" w:rsidRPr="005566AE" w:rsidRDefault="005566AE" w:rsidP="005566AE"/>
        </w:tc>
        <w:tc>
          <w:tcPr>
            <w:tcW w:w="4982" w:type="dxa"/>
          </w:tcPr>
          <w:p w14:paraId="6AF24814" w14:textId="77777777" w:rsidR="005566AE" w:rsidRPr="005566AE" w:rsidRDefault="005566AE" w:rsidP="005566AE"/>
        </w:tc>
      </w:tr>
      <w:tr w:rsidR="005566AE" w:rsidRPr="005566AE" w14:paraId="4A20CB7B" w14:textId="77777777" w:rsidTr="005566AE">
        <w:tc>
          <w:tcPr>
            <w:tcW w:w="4982" w:type="dxa"/>
          </w:tcPr>
          <w:p w14:paraId="5D704C41" w14:textId="3D11FD7F" w:rsidR="005566AE" w:rsidRPr="005566AE" w:rsidRDefault="005566AE" w:rsidP="005566AE">
            <w:r w:rsidRPr="005566AE">
              <w:t>11.Docentes de humanidades, lengua castellana e idiomas</w:t>
            </w:r>
            <w:r w:rsidR="00953B2C">
              <w:t xml:space="preserve"> De </w:t>
            </w:r>
            <w:r w:rsidR="00953B2C" w:rsidRPr="00953B2C">
              <w:rPr>
                <w:b/>
                <w:bCs/>
              </w:rPr>
              <w:t>INGLÉS</w:t>
            </w:r>
            <w:r w:rsidR="00953B2C">
              <w:t xml:space="preserve">                                                    </w:t>
            </w:r>
            <w:proofErr w:type="gramStart"/>
            <w:r w:rsidR="00953B2C">
              <w:t xml:space="preserve">  </w:t>
            </w:r>
            <w:r w:rsidRPr="005566AE">
              <w:t xml:space="preserve"> </w:t>
            </w:r>
            <w:r w:rsidR="00953B2C">
              <w:rPr>
                <w:b/>
                <w:bCs/>
              </w:rPr>
              <w:t>(</w:t>
            </w:r>
            <w:proofErr w:type="gramEnd"/>
            <w:r w:rsidR="00953B2C">
              <w:rPr>
                <w:b/>
                <w:bCs/>
              </w:rPr>
              <w:t>1)</w:t>
            </w:r>
          </w:p>
        </w:tc>
        <w:tc>
          <w:tcPr>
            <w:tcW w:w="4982" w:type="dxa"/>
          </w:tcPr>
          <w:p w14:paraId="382A4EE0" w14:textId="3302B9BA" w:rsidR="005566AE" w:rsidRPr="005566AE" w:rsidRDefault="005566AE" w:rsidP="005566AE">
            <w:r w:rsidRPr="005566AE">
              <w:t>21.Docentes de humanidades, lengua castellana e idiomas</w:t>
            </w:r>
            <w:r w:rsidR="00953B2C">
              <w:t xml:space="preserve"> de </w:t>
            </w:r>
            <w:r w:rsidR="00953B2C" w:rsidRPr="00953B2C">
              <w:rPr>
                <w:b/>
                <w:bCs/>
              </w:rPr>
              <w:t>INGLÉS</w:t>
            </w:r>
            <w:r w:rsidRPr="005566AE">
              <w:t xml:space="preserve"> </w:t>
            </w:r>
            <w:r w:rsidR="00953B2C">
              <w:t xml:space="preserve">                                                    </w:t>
            </w:r>
            <w:proofErr w:type="gramStart"/>
            <w:r w:rsidR="00953B2C">
              <w:t xml:space="preserve">   </w:t>
            </w:r>
            <w:r w:rsidR="00953B2C">
              <w:rPr>
                <w:b/>
                <w:bCs/>
              </w:rPr>
              <w:t>(</w:t>
            </w:r>
            <w:proofErr w:type="gramEnd"/>
            <w:r w:rsidR="00953B2C">
              <w:rPr>
                <w:b/>
                <w:bCs/>
              </w:rPr>
              <w:t>1)</w:t>
            </w:r>
          </w:p>
        </w:tc>
      </w:tr>
      <w:tr w:rsidR="005566AE" w:rsidRPr="005566AE" w14:paraId="77EFE573" w14:textId="77777777" w:rsidTr="005566AE">
        <w:tc>
          <w:tcPr>
            <w:tcW w:w="4982" w:type="dxa"/>
          </w:tcPr>
          <w:p w14:paraId="672AFAEF" w14:textId="77777777" w:rsidR="005566AE" w:rsidRPr="005566AE" w:rsidRDefault="005566AE" w:rsidP="005566AE"/>
        </w:tc>
        <w:tc>
          <w:tcPr>
            <w:tcW w:w="4982" w:type="dxa"/>
          </w:tcPr>
          <w:p w14:paraId="76E98713" w14:textId="77777777" w:rsidR="005566AE" w:rsidRPr="005566AE" w:rsidRDefault="005566AE" w:rsidP="005566AE"/>
        </w:tc>
      </w:tr>
      <w:tr w:rsidR="005566AE" w:rsidRPr="005566AE" w14:paraId="07F9B58B" w14:textId="77777777" w:rsidTr="005566AE">
        <w:tc>
          <w:tcPr>
            <w:tcW w:w="4982" w:type="dxa"/>
          </w:tcPr>
          <w:p w14:paraId="49426F3A" w14:textId="4D0E8C3A" w:rsidR="005566AE" w:rsidRPr="005566AE" w:rsidRDefault="005566AE" w:rsidP="005566AE">
            <w:r w:rsidRPr="005566AE">
              <w:t xml:space="preserve">12.Docentes de Ciencias naturales y educación ambiental (poner 0, si no </w:t>
            </w:r>
            <w:proofErr w:type="gramStart"/>
            <w:r w:rsidRPr="005566AE">
              <w:t>aplica)</w:t>
            </w:r>
            <w:r w:rsidR="00953B2C">
              <w:t xml:space="preserve">   </w:t>
            </w:r>
            <w:proofErr w:type="gramEnd"/>
            <w:r w:rsidR="00953B2C">
              <w:t xml:space="preserve">                              </w:t>
            </w:r>
            <w:r w:rsidR="00953B2C" w:rsidRPr="00953B2C">
              <w:rPr>
                <w:b/>
                <w:bCs/>
              </w:rPr>
              <w:t>0</w:t>
            </w:r>
          </w:p>
        </w:tc>
        <w:tc>
          <w:tcPr>
            <w:tcW w:w="4982" w:type="dxa"/>
          </w:tcPr>
          <w:p w14:paraId="14B1E70E" w14:textId="2BFA5F1E" w:rsidR="005566AE" w:rsidRPr="005566AE" w:rsidRDefault="005566AE" w:rsidP="005566AE">
            <w:r w:rsidRPr="005566AE">
              <w:t xml:space="preserve">22.Docentes de Ciencias naturales y educación ambiental (poner 0, si no </w:t>
            </w:r>
            <w:proofErr w:type="gramStart"/>
            <w:r w:rsidRPr="005566AE">
              <w:t>aplica)</w:t>
            </w:r>
            <w:r w:rsidR="00953B2C">
              <w:t xml:space="preserve">   </w:t>
            </w:r>
            <w:proofErr w:type="gramEnd"/>
            <w:r w:rsidR="00953B2C">
              <w:t xml:space="preserve">                                </w:t>
            </w:r>
            <w:r w:rsidR="00953B2C" w:rsidRPr="00953B2C">
              <w:rPr>
                <w:b/>
                <w:bCs/>
              </w:rPr>
              <w:t>0</w:t>
            </w:r>
          </w:p>
        </w:tc>
      </w:tr>
      <w:tr w:rsidR="005566AE" w:rsidRPr="005566AE" w14:paraId="4819DBF0" w14:textId="77777777" w:rsidTr="005566AE">
        <w:tc>
          <w:tcPr>
            <w:tcW w:w="4982" w:type="dxa"/>
          </w:tcPr>
          <w:p w14:paraId="11B6447B" w14:textId="77777777" w:rsidR="005566AE" w:rsidRPr="005566AE" w:rsidRDefault="005566AE" w:rsidP="005566AE"/>
        </w:tc>
        <w:tc>
          <w:tcPr>
            <w:tcW w:w="4982" w:type="dxa"/>
          </w:tcPr>
          <w:p w14:paraId="186DD1E4" w14:textId="77777777" w:rsidR="005566AE" w:rsidRPr="005566AE" w:rsidRDefault="005566AE" w:rsidP="005566AE"/>
        </w:tc>
      </w:tr>
      <w:tr w:rsidR="005566AE" w:rsidRPr="005566AE" w14:paraId="7AFAB122" w14:textId="77777777" w:rsidTr="005566AE">
        <w:tc>
          <w:tcPr>
            <w:tcW w:w="4982" w:type="dxa"/>
          </w:tcPr>
          <w:p w14:paraId="2317644D" w14:textId="4D77D7A1" w:rsidR="005566AE" w:rsidRPr="005566AE" w:rsidRDefault="005566AE" w:rsidP="005566AE">
            <w:r w:rsidRPr="005566AE">
              <w:t xml:space="preserve">13.Docentes de sociales, historia geografía, constitución política y democracia </w:t>
            </w:r>
            <w:r w:rsidR="00953B2C">
              <w:t xml:space="preserve">                               </w:t>
            </w:r>
            <w:r w:rsidR="00953B2C" w:rsidRPr="00953B2C">
              <w:rPr>
                <w:b/>
                <w:bCs/>
              </w:rPr>
              <w:t>0</w:t>
            </w:r>
          </w:p>
        </w:tc>
        <w:tc>
          <w:tcPr>
            <w:tcW w:w="4982" w:type="dxa"/>
          </w:tcPr>
          <w:p w14:paraId="536F96D8" w14:textId="0C01E72C" w:rsidR="005566AE" w:rsidRPr="005566AE" w:rsidRDefault="005566AE" w:rsidP="005566AE">
            <w:r w:rsidRPr="005566AE">
              <w:t xml:space="preserve">23.Docentes de sociales, historia geografía, constitución política y democracia </w:t>
            </w:r>
            <w:r w:rsidR="00953B2C">
              <w:t xml:space="preserve">                               </w:t>
            </w:r>
            <w:r w:rsidR="00953B2C" w:rsidRPr="00953B2C">
              <w:rPr>
                <w:b/>
                <w:bCs/>
              </w:rPr>
              <w:t>0</w:t>
            </w:r>
          </w:p>
        </w:tc>
      </w:tr>
      <w:tr w:rsidR="005566AE" w:rsidRPr="005566AE" w14:paraId="2F0EC519" w14:textId="77777777" w:rsidTr="005566AE">
        <w:tc>
          <w:tcPr>
            <w:tcW w:w="4982" w:type="dxa"/>
          </w:tcPr>
          <w:p w14:paraId="7E6A6F4B" w14:textId="77777777" w:rsidR="005566AE" w:rsidRPr="005566AE" w:rsidRDefault="005566AE" w:rsidP="005566AE"/>
        </w:tc>
        <w:tc>
          <w:tcPr>
            <w:tcW w:w="4982" w:type="dxa"/>
          </w:tcPr>
          <w:p w14:paraId="543C7985" w14:textId="77777777" w:rsidR="005566AE" w:rsidRPr="005566AE" w:rsidRDefault="005566AE" w:rsidP="005566AE"/>
        </w:tc>
      </w:tr>
      <w:tr w:rsidR="005566AE" w:rsidRPr="005566AE" w14:paraId="6ACF62DF" w14:textId="77777777" w:rsidTr="005566AE">
        <w:tc>
          <w:tcPr>
            <w:tcW w:w="4982" w:type="dxa"/>
          </w:tcPr>
          <w:p w14:paraId="64AC2B7E" w14:textId="626EE88A" w:rsidR="005566AE" w:rsidRPr="005566AE" w:rsidRDefault="005566AE" w:rsidP="005566AE">
            <w:r w:rsidRPr="005566AE">
              <w:t xml:space="preserve">14.Docentes de tecnología e informática </w:t>
            </w:r>
            <w:r w:rsidR="00953B2C">
              <w:t xml:space="preserve">              </w:t>
            </w:r>
            <w:proofErr w:type="gramStart"/>
            <w:r w:rsidR="00953B2C">
              <w:t xml:space="preserve">   </w:t>
            </w:r>
            <w:r w:rsidR="00953B2C">
              <w:rPr>
                <w:b/>
                <w:bCs/>
              </w:rPr>
              <w:t>(</w:t>
            </w:r>
            <w:proofErr w:type="gramEnd"/>
            <w:r w:rsidR="00953B2C">
              <w:rPr>
                <w:b/>
                <w:bCs/>
              </w:rPr>
              <w:t>1)</w:t>
            </w:r>
          </w:p>
        </w:tc>
        <w:tc>
          <w:tcPr>
            <w:tcW w:w="4982" w:type="dxa"/>
          </w:tcPr>
          <w:p w14:paraId="3C0D71B1" w14:textId="7E05A65F" w:rsidR="005566AE" w:rsidRPr="005566AE" w:rsidRDefault="005566AE" w:rsidP="005566AE">
            <w:r w:rsidRPr="005566AE">
              <w:t>24.Docentes de tecnología e informática</w:t>
            </w:r>
            <w:r w:rsidR="00953B2C">
              <w:t xml:space="preserve">               </w:t>
            </w:r>
            <w:proofErr w:type="gramStart"/>
            <w:r w:rsidR="00953B2C">
              <w:t xml:space="preserve">   </w:t>
            </w:r>
            <w:r w:rsidR="00953B2C">
              <w:rPr>
                <w:b/>
                <w:bCs/>
              </w:rPr>
              <w:t>(</w:t>
            </w:r>
            <w:proofErr w:type="gramEnd"/>
            <w:r w:rsidR="00953B2C">
              <w:rPr>
                <w:b/>
                <w:bCs/>
              </w:rPr>
              <w:t>1)</w:t>
            </w:r>
          </w:p>
        </w:tc>
      </w:tr>
      <w:tr w:rsidR="005566AE" w:rsidRPr="005566AE" w14:paraId="5A567165" w14:textId="77777777" w:rsidTr="005566AE">
        <w:tc>
          <w:tcPr>
            <w:tcW w:w="4982" w:type="dxa"/>
          </w:tcPr>
          <w:p w14:paraId="31110178" w14:textId="77777777" w:rsidR="005566AE" w:rsidRPr="005566AE" w:rsidRDefault="005566AE" w:rsidP="005566AE"/>
        </w:tc>
        <w:tc>
          <w:tcPr>
            <w:tcW w:w="4982" w:type="dxa"/>
          </w:tcPr>
          <w:p w14:paraId="74722731" w14:textId="77777777" w:rsidR="005566AE" w:rsidRPr="005566AE" w:rsidRDefault="005566AE" w:rsidP="005566AE"/>
        </w:tc>
      </w:tr>
      <w:tr w:rsidR="005566AE" w:rsidRPr="005566AE" w14:paraId="2EFBF2F9" w14:textId="77777777" w:rsidTr="005566AE">
        <w:tc>
          <w:tcPr>
            <w:tcW w:w="4982" w:type="dxa"/>
          </w:tcPr>
          <w:p w14:paraId="41490D6D" w14:textId="24205462" w:rsidR="005566AE" w:rsidRPr="00953B2C" w:rsidRDefault="005566AE" w:rsidP="005566AE">
            <w:pPr>
              <w:rPr>
                <w:b/>
                <w:bCs/>
              </w:rPr>
            </w:pPr>
            <w:r w:rsidRPr="005566AE">
              <w:t>15.Docentes con otros perfiles, especifique, tanto el perfil como el número de docentes requeridos</w:t>
            </w:r>
            <w:r w:rsidR="00953B2C">
              <w:t xml:space="preserve">          </w:t>
            </w:r>
            <w:r w:rsidR="00953B2C">
              <w:rPr>
                <w:b/>
                <w:bCs/>
              </w:rPr>
              <w:t>0</w:t>
            </w:r>
          </w:p>
        </w:tc>
        <w:tc>
          <w:tcPr>
            <w:tcW w:w="4982" w:type="dxa"/>
          </w:tcPr>
          <w:p w14:paraId="2A94F15B" w14:textId="75E3F42F" w:rsidR="005566AE" w:rsidRPr="005566AE" w:rsidRDefault="005566AE" w:rsidP="005566AE">
            <w:r w:rsidRPr="005566AE">
              <w:t>25.Docentes con otros perfiles, especifique, tanto el perfil como el número de docentes requeridos</w:t>
            </w:r>
            <w:r w:rsidR="00953B2C">
              <w:t xml:space="preserve">         </w:t>
            </w:r>
            <w:r w:rsidR="00953B2C" w:rsidRPr="00953B2C">
              <w:rPr>
                <w:b/>
                <w:bCs/>
              </w:rPr>
              <w:t>0</w:t>
            </w:r>
          </w:p>
        </w:tc>
      </w:tr>
      <w:tr w:rsidR="005566AE" w:rsidRPr="005566AE" w14:paraId="282F3F0C" w14:textId="77777777" w:rsidTr="005566AE">
        <w:tc>
          <w:tcPr>
            <w:tcW w:w="4982" w:type="dxa"/>
          </w:tcPr>
          <w:p w14:paraId="12A4F5CE" w14:textId="64FF29A4" w:rsidR="00953B2C" w:rsidRPr="005566AE" w:rsidRDefault="00953B2C" w:rsidP="005566AE"/>
        </w:tc>
        <w:tc>
          <w:tcPr>
            <w:tcW w:w="4982" w:type="dxa"/>
          </w:tcPr>
          <w:p w14:paraId="5D768DEA" w14:textId="77777777" w:rsidR="005566AE" w:rsidRPr="005566AE" w:rsidRDefault="005566AE" w:rsidP="005566AE"/>
        </w:tc>
      </w:tr>
    </w:tbl>
    <w:p w14:paraId="37927E8F" w14:textId="0BF20E48" w:rsidR="005566AE" w:rsidRDefault="005B54EC" w:rsidP="005566AE">
      <w:r>
        <w:t>Tunja, 21 de septiembre de 2023</w:t>
      </w:r>
    </w:p>
    <w:p w14:paraId="4C8DACE0" w14:textId="722DF3E0" w:rsidR="005B54EC" w:rsidRDefault="005B54EC" w:rsidP="005566AE"/>
    <w:p w14:paraId="67F1C4CB" w14:textId="12216CD4" w:rsidR="005B54EC" w:rsidRDefault="005B54EC" w:rsidP="005566AE">
      <w:r>
        <w:t>ANA G. SIERRA GARCÍA</w:t>
      </w:r>
    </w:p>
    <w:p w14:paraId="2758B2FF" w14:textId="03B05B5C" w:rsidR="005B54EC" w:rsidRDefault="005B54EC" w:rsidP="005566AE">
      <w:r>
        <w:t>Rectora</w:t>
      </w:r>
    </w:p>
    <w:sectPr w:rsidR="005B54EC" w:rsidSect="005566AE">
      <w:pgSz w:w="12240" w:h="15840" w:code="1"/>
      <w:pgMar w:top="1134" w:right="1134" w:bottom="1134" w:left="1134" w:header="1701" w:footer="170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3E"/>
    <w:rsid w:val="001170F0"/>
    <w:rsid w:val="002C0E3E"/>
    <w:rsid w:val="003D6F78"/>
    <w:rsid w:val="003F59E3"/>
    <w:rsid w:val="004E63A6"/>
    <w:rsid w:val="00533E96"/>
    <w:rsid w:val="005566AE"/>
    <w:rsid w:val="005B54EC"/>
    <w:rsid w:val="00953B2C"/>
    <w:rsid w:val="009C2C81"/>
    <w:rsid w:val="00A32A6E"/>
    <w:rsid w:val="00AF2EE6"/>
    <w:rsid w:val="00B603CC"/>
    <w:rsid w:val="00DE7C1F"/>
    <w:rsid w:val="00E6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A3E7"/>
  <w15:docId w15:val="{D7059FB7-E70D-496D-AA96-8B1F5DD8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d5a1af-6ce3-4051-82a5-fb0c77defd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6AEBEAF62694D9BB82C7B36B1F702" ma:contentTypeVersion="16" ma:contentTypeDescription="Create a new document." ma:contentTypeScope="" ma:versionID="1ed15db50145b9f985945456aa3d6121">
  <xsd:schema xmlns:xsd="http://www.w3.org/2001/XMLSchema" xmlns:xs="http://www.w3.org/2001/XMLSchema" xmlns:p="http://schemas.microsoft.com/office/2006/metadata/properties" xmlns:ns3="1bd5a1af-6ce3-4051-82a5-fb0c77defd2b" xmlns:ns4="c921852a-985f-446b-bb58-4676075cae4b" targetNamespace="http://schemas.microsoft.com/office/2006/metadata/properties" ma:root="true" ma:fieldsID="9935fc50fd91f086da9e01ca5b85c456" ns3:_="" ns4:_="">
    <xsd:import namespace="1bd5a1af-6ce3-4051-82a5-fb0c77defd2b"/>
    <xsd:import namespace="c921852a-985f-446b-bb58-4676075cae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5a1af-6ce3-4051-82a5-fb0c77de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1852a-985f-446b-bb58-4676075ca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3DBDC-D738-4963-89C9-DA83BFD6079A}">
  <ds:schemaRefs>
    <ds:schemaRef ds:uri="http://schemas.microsoft.com/office/2006/metadata/properties"/>
    <ds:schemaRef ds:uri="http://schemas.microsoft.com/office/infopath/2007/PartnerControls"/>
    <ds:schemaRef ds:uri="1bd5a1af-6ce3-4051-82a5-fb0c77defd2b"/>
  </ds:schemaRefs>
</ds:datastoreItem>
</file>

<file path=customXml/itemProps2.xml><?xml version="1.0" encoding="utf-8"?>
<ds:datastoreItem xmlns:ds="http://schemas.openxmlformats.org/officeDocument/2006/customXml" ds:itemID="{FF624F0E-9C80-46A4-AD80-79FB7CE55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7D5FC-B21B-4F22-A5FD-CEBD953FE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5a1af-6ce3-4051-82a5-fb0c77defd2b"/>
    <ds:schemaRef ds:uri="c921852a-985f-446b-bb58-4676075ca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 Educativa Secretaría de Educación</dc:creator>
  <cp:lastModifiedBy>Rectoria</cp:lastModifiedBy>
  <cp:revision>3</cp:revision>
  <dcterms:created xsi:type="dcterms:W3CDTF">2024-04-12T15:41:00Z</dcterms:created>
  <dcterms:modified xsi:type="dcterms:W3CDTF">2024-04-12T15:44:00Z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0x01010006B6AEBEAF62694D9BB82C7B36B1F702</vt:lpwstr>
  </property>
</Properties>
</file>